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77777777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3FC8EEA6" w14:textId="6B2FB1A3" w:rsidR="005926F8" w:rsidRDefault="003C2462" w:rsidP="003C2462">
      <w:pPr>
        <w:jc w:val="center"/>
        <w:rPr>
          <w:b/>
          <w:bCs/>
          <w:sz w:val="28"/>
          <w:szCs w:val="28"/>
        </w:rPr>
      </w:pPr>
      <w:r w:rsidRPr="00402440">
        <w:rPr>
          <w:b/>
          <w:bCs/>
          <w:sz w:val="28"/>
          <w:szCs w:val="28"/>
        </w:rPr>
        <w:t>ПРОТОКОЛ № 32</w:t>
      </w:r>
      <w:r>
        <w:rPr>
          <w:b/>
          <w:bCs/>
          <w:sz w:val="28"/>
          <w:szCs w:val="28"/>
        </w:rPr>
        <w:t>1</w:t>
      </w:r>
    </w:p>
    <w:p w14:paraId="1819B149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заседания Совета директоров АО «Чеченэнерго»</w:t>
      </w:r>
    </w:p>
    <w:p w14:paraId="2CB30766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56137AF" w14:textId="77777777" w:rsidR="003C2462" w:rsidRDefault="003C2462" w:rsidP="00595CEE">
      <w:pPr>
        <w:rPr>
          <w:sz w:val="28"/>
          <w:szCs w:val="28"/>
        </w:rPr>
      </w:pPr>
    </w:p>
    <w:p w14:paraId="6A156CB6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15 января</w:t>
      </w:r>
      <w:r w:rsidRPr="0040244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2440">
        <w:rPr>
          <w:sz w:val="28"/>
          <w:szCs w:val="28"/>
        </w:rPr>
        <w:t xml:space="preserve"> года.</w:t>
      </w:r>
    </w:p>
    <w:p w14:paraId="52F88038" w14:textId="77777777" w:rsidR="003C2462" w:rsidRPr="00402440" w:rsidRDefault="003C2462" w:rsidP="003C2462">
      <w:pPr>
        <w:rPr>
          <w:bCs/>
          <w:sz w:val="28"/>
          <w:szCs w:val="28"/>
        </w:rPr>
      </w:pPr>
      <w:r w:rsidRPr="00402440">
        <w:rPr>
          <w:sz w:val="28"/>
          <w:szCs w:val="28"/>
        </w:rPr>
        <w:t>Форма проведения:</w:t>
      </w:r>
      <w:r w:rsidRPr="00402440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bCs/>
          <w:iCs/>
          <w:sz w:val="28"/>
          <w:szCs w:val="28"/>
        </w:rPr>
        <w:t xml:space="preserve">Дата и время </w:t>
      </w:r>
      <w:r w:rsidRPr="00402440">
        <w:rPr>
          <w:spacing w:val="-2"/>
          <w:sz w:val="28"/>
          <w:szCs w:val="28"/>
        </w:rPr>
        <w:t>подведения итогов</w:t>
      </w:r>
      <w:r w:rsidRPr="00402440">
        <w:rPr>
          <w:bCs/>
          <w:iCs/>
          <w:sz w:val="28"/>
          <w:szCs w:val="28"/>
        </w:rPr>
        <w:t xml:space="preserve"> голосования: </w:t>
      </w:r>
      <w:r w:rsidRPr="00501740">
        <w:rPr>
          <w:bCs/>
          <w:iCs/>
          <w:sz w:val="28"/>
          <w:szCs w:val="28"/>
        </w:rPr>
        <w:t>15 января 2024 года</w:t>
      </w:r>
      <w:r w:rsidRPr="00402440">
        <w:rPr>
          <w:bCs/>
          <w:iCs/>
          <w:sz w:val="28"/>
          <w:szCs w:val="28"/>
        </w:rPr>
        <w:t xml:space="preserve"> 23:00</w:t>
      </w:r>
      <w:r w:rsidRPr="00402440">
        <w:rPr>
          <w:sz w:val="28"/>
          <w:szCs w:val="28"/>
        </w:rPr>
        <w:t>.</w:t>
      </w:r>
    </w:p>
    <w:p w14:paraId="38A3D452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bCs/>
          <w:sz w:val="28"/>
          <w:szCs w:val="28"/>
        </w:rPr>
        <w:t xml:space="preserve">Дата составления протокола: </w:t>
      </w:r>
      <w:r w:rsidRPr="00501740">
        <w:rPr>
          <w:bCs/>
          <w:sz w:val="28"/>
          <w:szCs w:val="28"/>
        </w:rPr>
        <w:t>15 января 2024 года</w:t>
      </w:r>
      <w:r w:rsidRPr="00402440">
        <w:rPr>
          <w:bCs/>
          <w:sz w:val="28"/>
          <w:szCs w:val="28"/>
        </w:rPr>
        <w:t>.</w:t>
      </w:r>
    </w:p>
    <w:p w14:paraId="00151187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402440" w:rsidRDefault="003C2462" w:rsidP="003C2462">
      <w:pPr>
        <w:jc w:val="both"/>
        <w:rPr>
          <w:bCs/>
          <w:sz w:val="28"/>
          <w:szCs w:val="28"/>
          <w:u w:val="single"/>
        </w:rPr>
      </w:pPr>
      <w:r w:rsidRPr="00402440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402440">
        <w:rPr>
          <w:bCs/>
          <w:sz w:val="28"/>
          <w:szCs w:val="28"/>
        </w:rPr>
        <w:t>:</w:t>
      </w:r>
      <w:r w:rsidRPr="00402440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>Жумаев Лом-Али Нажаевич</w:t>
      </w:r>
    </w:p>
    <w:p w14:paraId="3F69925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Кворум имеется.</w:t>
      </w:r>
    </w:p>
    <w:p w14:paraId="50209595" w14:textId="77777777" w:rsidR="003C2462" w:rsidRPr="00402440" w:rsidRDefault="003C2462" w:rsidP="003C2462">
      <w:pPr>
        <w:jc w:val="center"/>
        <w:rPr>
          <w:sz w:val="28"/>
          <w:szCs w:val="28"/>
        </w:rPr>
      </w:pPr>
    </w:p>
    <w:p w14:paraId="0D175DE2" w14:textId="77777777" w:rsidR="003C2462" w:rsidRPr="00402440" w:rsidRDefault="003C2462" w:rsidP="003C2462">
      <w:pPr>
        <w:jc w:val="center"/>
        <w:rPr>
          <w:sz w:val="28"/>
          <w:szCs w:val="28"/>
        </w:rPr>
      </w:pPr>
      <w:r w:rsidRPr="00402440">
        <w:rPr>
          <w:sz w:val="28"/>
          <w:szCs w:val="28"/>
        </w:rPr>
        <w:t>ПОВЕСТКА ДНЯ:</w:t>
      </w:r>
    </w:p>
    <w:p w14:paraId="54795807" w14:textId="77777777" w:rsidR="003C2462" w:rsidRPr="00402440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4E32F5D6" w14:textId="77777777" w:rsidR="003C2462" w:rsidRPr="00D17988" w:rsidRDefault="003C2462" w:rsidP="003C2462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67085">
        <w:rPr>
          <w:bCs/>
          <w:sz w:val="28"/>
          <w:szCs w:val="28"/>
          <w:lang w:bidi="ru-RU"/>
        </w:rPr>
        <w:t>Об утверждении кредитного плана АО</w:t>
      </w:r>
      <w:r>
        <w:rPr>
          <w:bCs/>
          <w:sz w:val="28"/>
          <w:szCs w:val="28"/>
          <w:lang w:bidi="ru-RU"/>
        </w:rPr>
        <w:t> </w:t>
      </w:r>
      <w:r w:rsidRPr="00B67085">
        <w:rPr>
          <w:bCs/>
          <w:sz w:val="28"/>
          <w:szCs w:val="28"/>
          <w:lang w:bidi="ru-RU"/>
        </w:rPr>
        <w:t>«Чеченэнерго» на</w:t>
      </w:r>
      <w:r>
        <w:rPr>
          <w:bCs/>
          <w:sz w:val="28"/>
          <w:szCs w:val="28"/>
          <w:lang w:bidi="ru-RU"/>
        </w:rPr>
        <w:t> </w:t>
      </w:r>
      <w:r w:rsidRPr="00B67085">
        <w:rPr>
          <w:bCs/>
          <w:sz w:val="28"/>
          <w:szCs w:val="28"/>
          <w:lang w:bidi="ru-RU"/>
        </w:rPr>
        <w:t>4  квартал  2023 года в новой редакции</w:t>
      </w:r>
      <w:r w:rsidRPr="00B9770C">
        <w:rPr>
          <w:bCs/>
          <w:sz w:val="28"/>
          <w:szCs w:val="28"/>
          <w:lang w:bidi="ru-RU"/>
        </w:rPr>
        <w:t>.</w:t>
      </w:r>
    </w:p>
    <w:p w14:paraId="140DDECC" w14:textId="77777777" w:rsidR="003C2462" w:rsidRDefault="003C2462" w:rsidP="003C2462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A7844">
        <w:rPr>
          <w:bCs/>
          <w:sz w:val="28"/>
          <w:szCs w:val="28"/>
          <w:lang w:bidi="ru-RU"/>
        </w:rPr>
        <w:t>О рассмотрении отчета об исполнении Плана (Программы) снижения потерь электрической энергии в электрических сетях АО</w:t>
      </w:r>
      <w:r>
        <w:rPr>
          <w:bCs/>
          <w:sz w:val="28"/>
          <w:szCs w:val="28"/>
          <w:lang w:bidi="ru-RU"/>
        </w:rPr>
        <w:t> </w:t>
      </w:r>
      <w:r w:rsidRPr="004A7844">
        <w:rPr>
          <w:bCs/>
          <w:sz w:val="28"/>
          <w:szCs w:val="28"/>
          <w:lang w:bidi="ru-RU"/>
        </w:rPr>
        <w:t>«Чеченэнерго» на 2023-2027 годы за 9 месяцев 2023 года.</w:t>
      </w:r>
    </w:p>
    <w:p w14:paraId="7328F998" w14:textId="77777777" w:rsidR="003C2462" w:rsidRPr="00A740EB" w:rsidRDefault="003C2462" w:rsidP="003C2462">
      <w:pPr>
        <w:pStyle w:val="ab"/>
        <w:numPr>
          <w:ilvl w:val="0"/>
          <w:numId w:val="5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A7844">
        <w:rPr>
          <w:bCs/>
          <w:sz w:val="28"/>
          <w:szCs w:val="28"/>
          <w:lang w:bidi="ru-RU"/>
        </w:rPr>
        <w:t>Об итогах выполнения инвестиционной программы АО</w:t>
      </w:r>
      <w:r>
        <w:rPr>
          <w:bCs/>
          <w:sz w:val="28"/>
          <w:szCs w:val="28"/>
          <w:lang w:bidi="ru-RU"/>
        </w:rPr>
        <w:t> </w:t>
      </w:r>
      <w:r w:rsidRPr="004A7844">
        <w:rPr>
          <w:bCs/>
          <w:sz w:val="28"/>
          <w:szCs w:val="28"/>
          <w:lang w:bidi="ru-RU"/>
        </w:rPr>
        <w:t>«Чеченэнерго» за 9 месяцев 2023 года.</w:t>
      </w:r>
    </w:p>
    <w:p w14:paraId="05FC32FC" w14:textId="77777777" w:rsidR="003C2462" w:rsidRPr="00402440" w:rsidRDefault="003C2462" w:rsidP="003C2462">
      <w:pPr>
        <w:rPr>
          <w:bCs/>
          <w:sz w:val="28"/>
          <w:szCs w:val="28"/>
        </w:rPr>
      </w:pPr>
    </w:p>
    <w:p w14:paraId="373C9D47" w14:textId="77777777" w:rsidR="003C2462" w:rsidRPr="00402440" w:rsidRDefault="003C2462" w:rsidP="003C2462">
      <w:pPr>
        <w:rPr>
          <w:bCs/>
          <w:sz w:val="28"/>
          <w:szCs w:val="28"/>
        </w:rPr>
      </w:pPr>
    </w:p>
    <w:p w14:paraId="2B6A7B52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402440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23336695" w14:textId="77777777" w:rsidR="003C2462" w:rsidRPr="00402440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№1:</w:t>
      </w:r>
      <w:r w:rsidRPr="00402440">
        <w:rPr>
          <w:sz w:val="28"/>
          <w:szCs w:val="28"/>
        </w:rPr>
        <w:t xml:space="preserve"> </w:t>
      </w:r>
      <w:r w:rsidRPr="000E0F46">
        <w:rPr>
          <w:bCs/>
          <w:sz w:val="28"/>
          <w:szCs w:val="28"/>
          <w:lang w:bidi="ru-RU"/>
        </w:rPr>
        <w:t>Об утверждении кредитного плана АО «Чеченэнерго» на 4 квартал 2023 года в новой редакции</w:t>
      </w:r>
      <w:r w:rsidRPr="00402440">
        <w:rPr>
          <w:bCs/>
          <w:sz w:val="28"/>
          <w:szCs w:val="28"/>
          <w:lang w:bidi="ru-RU"/>
        </w:rPr>
        <w:t>.</w:t>
      </w:r>
    </w:p>
    <w:p w14:paraId="05F31E26" w14:textId="77777777" w:rsidR="003C2462" w:rsidRPr="00402440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>Решение:</w:t>
      </w:r>
    </w:p>
    <w:p w14:paraId="5AD85E3C" w14:textId="77777777" w:rsidR="003C2462" w:rsidRPr="00402440" w:rsidRDefault="003C2462" w:rsidP="003C2462">
      <w:pPr>
        <w:tabs>
          <w:tab w:val="left" w:pos="1134"/>
        </w:tabs>
        <w:ind w:firstLine="567"/>
        <w:jc w:val="both"/>
        <w:rPr>
          <w:bCs/>
          <w:sz w:val="28"/>
          <w:szCs w:val="28"/>
          <w:lang w:bidi="ru-RU"/>
        </w:rPr>
      </w:pPr>
      <w:r w:rsidRPr="00C26A09">
        <w:rPr>
          <w:bCs/>
          <w:sz w:val="28"/>
          <w:szCs w:val="28"/>
          <w:lang w:bidi="ru-RU"/>
        </w:rPr>
        <w:t>Утвердить кредитный план АО «Чеченэнерго» на 4 квартал 2023 года в новой редакции в соответствии с приложением № 1 к настоящему решению</w:t>
      </w:r>
      <w:r w:rsidRPr="00402440">
        <w:rPr>
          <w:bCs/>
          <w:sz w:val="28"/>
          <w:szCs w:val="28"/>
          <w:lang w:bidi="ru-RU"/>
        </w:rPr>
        <w:t>.</w:t>
      </w:r>
    </w:p>
    <w:p w14:paraId="39A41A1C" w14:textId="77777777" w:rsidR="003C2462" w:rsidRPr="00402440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2B2894D6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4EE2A5FD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6806C95A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676777DB" w14:textId="77777777" w:rsidR="003C2462" w:rsidRPr="00402440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№2:</w:t>
      </w:r>
      <w:r w:rsidRPr="00402440">
        <w:rPr>
          <w:sz w:val="28"/>
          <w:szCs w:val="28"/>
        </w:rPr>
        <w:t xml:space="preserve"> </w:t>
      </w:r>
      <w:r w:rsidRPr="00E871AC">
        <w:rPr>
          <w:bCs/>
          <w:color w:val="000000"/>
          <w:sz w:val="28"/>
          <w:szCs w:val="28"/>
          <w:lang w:bidi="ru-RU"/>
        </w:rPr>
        <w:t>О рассмотрении отчета об исполнении Плана (Программы) снижения потерь электрической энергии в электрических сетях АО «Чеченэнерго» на 2023- 2027 годы за 9 месяцев 2023 года</w:t>
      </w:r>
      <w:r w:rsidRPr="00402440">
        <w:rPr>
          <w:bCs/>
          <w:color w:val="000000"/>
          <w:sz w:val="28"/>
          <w:szCs w:val="28"/>
          <w:lang w:bidi="ru-RU"/>
        </w:rPr>
        <w:t>.</w:t>
      </w:r>
    </w:p>
    <w:p w14:paraId="076DF78F" w14:textId="77777777" w:rsidR="003C2462" w:rsidRPr="00E871AC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E871AC">
        <w:rPr>
          <w:bCs/>
          <w:color w:val="000000"/>
          <w:sz w:val="28"/>
          <w:szCs w:val="28"/>
          <w:lang w:bidi="ru-RU"/>
        </w:rPr>
        <w:t>Решение:</w:t>
      </w:r>
    </w:p>
    <w:p w14:paraId="20BEEB1D" w14:textId="77777777" w:rsidR="003C2462" w:rsidRPr="00E871AC" w:rsidRDefault="003C2462" w:rsidP="003C2462">
      <w:pPr>
        <w:ind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E871AC">
        <w:rPr>
          <w:rFonts w:eastAsia="Courier New"/>
          <w:bCs/>
          <w:color w:val="000000"/>
          <w:sz w:val="28"/>
          <w:szCs w:val="28"/>
          <w:lang w:bidi="ru-RU"/>
        </w:rPr>
        <w:t>1. Принять к сведению отчет единоличного исполнительного органа АО «Чеченэнерго» об исполнении Плана (Программы) снижения потерь электрической энергии в электрических сетях АО «Чеченэнерго» на 2023-2027 годы за 9 месяцев 2023 года согласно приложению № 2 к настоящему решению.</w:t>
      </w:r>
    </w:p>
    <w:p w14:paraId="574E79EC" w14:textId="77777777" w:rsidR="003C2462" w:rsidRPr="00E871AC" w:rsidRDefault="003C2462" w:rsidP="003C2462">
      <w:pPr>
        <w:ind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E871AC">
        <w:rPr>
          <w:rFonts w:eastAsia="Courier New"/>
          <w:bCs/>
          <w:color w:val="000000"/>
          <w:sz w:val="28"/>
          <w:szCs w:val="28"/>
          <w:lang w:bidi="ru-RU"/>
        </w:rPr>
        <w:t>2. Отметить неисполнение Плана (Программы) снижения потерь электрической энергии в электрических сетях АО «Чеченэнерго» на 2023-2027 годы и бизнес-плана в части показателя «уровень потерь электроэнергии» за 9 месяцев 2023 года.</w:t>
      </w:r>
    </w:p>
    <w:p w14:paraId="78A82A06" w14:textId="77777777" w:rsidR="003C2462" w:rsidRPr="00E871AC" w:rsidRDefault="003C2462" w:rsidP="003C2462">
      <w:pPr>
        <w:ind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E871AC">
        <w:rPr>
          <w:rFonts w:eastAsia="Courier New"/>
          <w:bCs/>
          <w:color w:val="000000"/>
          <w:sz w:val="28"/>
          <w:szCs w:val="28"/>
          <w:lang w:bidi="ru-RU"/>
        </w:rPr>
        <w:t>3. Отметить риск неисполнения целевых показателей Плана (Программы) снижения потерь электрической энергии АО «Чеченэнерго» на 2023-2027 годы и бизнес-плана в части показателя «уровень потерь электроэнергии» за 2023 год.</w:t>
      </w:r>
    </w:p>
    <w:p w14:paraId="66611978" w14:textId="77777777" w:rsidR="003C2462" w:rsidRPr="00E871AC" w:rsidRDefault="003C2462" w:rsidP="003C2462">
      <w:pPr>
        <w:ind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E871AC">
        <w:rPr>
          <w:rFonts w:eastAsia="Courier New"/>
          <w:bCs/>
          <w:color w:val="000000"/>
          <w:sz w:val="28"/>
          <w:szCs w:val="28"/>
          <w:lang w:bidi="ru-RU"/>
        </w:rPr>
        <w:t>4. Единоличному исполнительному органу АО «Чеченэнерго» обеспечить выполнение Плана (Программы) снижения потерь электрической энергии в электрических сетях АО «Чеченэнерго» на 2023-2027 годы по итогам 2023 года.</w:t>
      </w:r>
    </w:p>
    <w:p w14:paraId="361B0303" w14:textId="77777777" w:rsidR="003C2462" w:rsidRPr="00402440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54F4B9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0E133D2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131E4A47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0C144D5A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01E83B1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452F4FBF" w14:textId="77777777" w:rsidR="003C2462" w:rsidRPr="00737276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</w:t>
      </w:r>
      <w:r>
        <w:rPr>
          <w:bCs/>
          <w:color w:val="000000"/>
          <w:sz w:val="28"/>
          <w:szCs w:val="28"/>
        </w:rPr>
        <w:t>3</w:t>
      </w:r>
      <w:r w:rsidRPr="00402440">
        <w:rPr>
          <w:bCs/>
          <w:color w:val="000000"/>
          <w:sz w:val="28"/>
          <w:szCs w:val="28"/>
        </w:rPr>
        <w:t>:</w:t>
      </w:r>
      <w:r w:rsidRPr="00402440">
        <w:rPr>
          <w:sz w:val="28"/>
          <w:szCs w:val="28"/>
        </w:rPr>
        <w:t xml:space="preserve"> </w:t>
      </w:r>
      <w:r w:rsidRPr="00E871AC">
        <w:rPr>
          <w:bCs/>
          <w:color w:val="000000"/>
          <w:sz w:val="28"/>
          <w:szCs w:val="28"/>
          <w:lang w:bidi="ru-RU"/>
        </w:rPr>
        <w:t xml:space="preserve">Об итогах выполнения инвестиционной программы </w:t>
      </w:r>
      <w:r w:rsidRPr="00737276">
        <w:rPr>
          <w:bCs/>
          <w:color w:val="000000"/>
          <w:sz w:val="28"/>
          <w:szCs w:val="28"/>
          <w:lang w:bidi="ru-RU"/>
        </w:rPr>
        <w:t>АО «Чеченэнерго» за 9 месяцев 2023 года.</w:t>
      </w:r>
    </w:p>
    <w:p w14:paraId="4313384B" w14:textId="77777777" w:rsidR="003C2462" w:rsidRPr="00737276" w:rsidRDefault="003C2462" w:rsidP="003C2462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737276">
        <w:rPr>
          <w:bCs/>
          <w:color w:val="000000"/>
          <w:sz w:val="28"/>
          <w:szCs w:val="28"/>
          <w:lang w:bidi="ru-RU"/>
        </w:rPr>
        <w:t>Решение:</w:t>
      </w:r>
    </w:p>
    <w:p w14:paraId="536360EC" w14:textId="77777777" w:rsidR="003C2462" w:rsidRPr="00737276" w:rsidRDefault="003C2462" w:rsidP="003C246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737276">
        <w:rPr>
          <w:rFonts w:eastAsia="Courier New"/>
          <w:bCs/>
          <w:color w:val="000000"/>
          <w:sz w:val="28"/>
          <w:szCs w:val="28"/>
          <w:lang w:bidi="ru-RU"/>
        </w:rPr>
        <w:t>Принять к сведению отчет единоличного исполнительного органа АО «Чеченэнерго» об итогах выполнения инвестиционной программы Общества за 9 месяцев 2023 года согласно приложению № 3 к настоящему решению.</w:t>
      </w:r>
    </w:p>
    <w:p w14:paraId="268A291C" w14:textId="77777777" w:rsidR="003C2462" w:rsidRPr="00737276" w:rsidRDefault="003C2462" w:rsidP="003C2462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="Courier New"/>
          <w:bCs/>
          <w:color w:val="000000"/>
          <w:sz w:val="28"/>
          <w:szCs w:val="28"/>
          <w:lang w:bidi="ru-RU"/>
        </w:rPr>
      </w:pPr>
      <w:r w:rsidRPr="00737276">
        <w:rPr>
          <w:rFonts w:eastAsia="Courier New"/>
          <w:bCs/>
          <w:color w:val="000000"/>
          <w:sz w:val="28"/>
          <w:szCs w:val="28"/>
          <w:lang w:bidi="ru-RU"/>
        </w:rPr>
        <w:t xml:space="preserve">Поручить единоличному исполнительному органу АО «Чеченэнерго» представить на рассмотрение Совета директоров Общества в рамках вопроса о рассмотрении отчета об итогах выполнения </w:t>
      </w:r>
      <w:r w:rsidRPr="00737276">
        <w:rPr>
          <w:rFonts w:eastAsia="Courier New"/>
          <w:bCs/>
          <w:color w:val="000000"/>
          <w:sz w:val="28"/>
          <w:szCs w:val="28"/>
          <w:lang w:bidi="ru-RU"/>
        </w:rPr>
        <w:lastRenderedPageBreak/>
        <w:t>инвестиционной программы АО «Чеченэнерго» за 2023 год отчет об исполнении пункта 2 протокола заседания Совета директоров АО «Чеченэнерго» от 22.06.2023 № 304 по вопросу № 2.</w:t>
      </w:r>
    </w:p>
    <w:p w14:paraId="1D57D5D0" w14:textId="77777777" w:rsidR="003C2462" w:rsidRPr="00737276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4DB260B5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F34D8E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14:paraId="39728F0E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14:paraId="7AE6E433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14:paraId="06CD69BF" w14:textId="1619BED9" w:rsidR="003C2462" w:rsidRDefault="003C2462" w:rsidP="003C2462">
      <w:pPr>
        <w:jc w:val="both"/>
        <w:rPr>
          <w:sz w:val="28"/>
          <w:szCs w:val="28"/>
        </w:rPr>
      </w:pPr>
    </w:p>
    <w:p w14:paraId="74BB523D" w14:textId="77777777" w:rsidR="006A5C3B" w:rsidRPr="00402440" w:rsidRDefault="006A5C3B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3C2462" w:rsidRPr="00402440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402440" w:rsidRDefault="003C2462" w:rsidP="00E27039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402440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0244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14:paraId="1F4B7098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К</w:t>
            </w:r>
            <w:r w:rsidRPr="00AC4EE9">
              <w:rPr>
                <w:bCs/>
                <w:sz w:val="28"/>
                <w:szCs w:val="28"/>
                <w:lang w:bidi="ru-RU"/>
              </w:rPr>
              <w:t>редитный план АО «Чеченэнерго» на 4 квартал 2023 года в новой редакции</w:t>
            </w:r>
            <w:r w:rsidRPr="00402440">
              <w:rPr>
                <w:bCs/>
                <w:sz w:val="28"/>
                <w:szCs w:val="28"/>
              </w:rPr>
              <w:t>.</w:t>
            </w:r>
          </w:p>
        </w:tc>
      </w:tr>
      <w:tr w:rsidR="003C2462" w:rsidRPr="00402440" w14:paraId="7A4176C1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0F178015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1399506A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7271" w:type="dxa"/>
            <w:shd w:val="clear" w:color="auto" w:fill="auto"/>
          </w:tcPr>
          <w:p w14:paraId="7BAEC17B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О</w:t>
            </w:r>
            <w:r w:rsidRPr="00135D8B">
              <w:rPr>
                <w:rFonts w:eastAsia="Calibri"/>
                <w:bCs/>
                <w:sz w:val="28"/>
                <w:szCs w:val="28"/>
                <w:lang w:eastAsia="en-US" w:bidi="ru-RU"/>
              </w:rPr>
              <w:t>тчет единоличного исполнительного органа АО «Чеченэнерго» об исполнении Плана (Программы) снижения потерь электрической энергии в электрических сетях АО «Чеченэнерго» на 2023-2027 годы за 9 месяцев 2023 года</w:t>
            </w:r>
            <w:r w:rsidRPr="0040244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3C2462" w:rsidRPr="00402440" w14:paraId="2965540F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3C75B9AF" w14:textId="77777777" w:rsidR="003C2462" w:rsidRPr="00402440" w:rsidRDefault="003C2462" w:rsidP="00E27039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14:paraId="0B6133E3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271" w:type="dxa"/>
            <w:shd w:val="clear" w:color="auto" w:fill="auto"/>
          </w:tcPr>
          <w:p w14:paraId="2B103F9E" w14:textId="77777777" w:rsidR="003C2462" w:rsidRPr="00402440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О</w:t>
            </w:r>
            <w:r w:rsidRPr="00135D8B">
              <w:rPr>
                <w:rFonts w:eastAsia="Calibri"/>
                <w:bCs/>
                <w:sz w:val="28"/>
                <w:szCs w:val="28"/>
                <w:lang w:eastAsia="en-US" w:bidi="ru-RU"/>
              </w:rPr>
              <w:t>тчет единоличного исполнительного органа АО «Чеченэнерго» об итогах выполнения инвестиционной программы Общества за 9 месяцев 2023 года</w:t>
            </w:r>
            <w:r w:rsidRPr="00402440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</w:tbl>
    <w:p w14:paraId="2F569E1D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8FC9022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E059047" w14:textId="25C64C90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Председатель Совета директоров         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     </w:t>
      </w:r>
      <w:r w:rsidRPr="00402440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3E2235" w:rsidRDefault="003C2462" w:rsidP="000A38AB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Корпоративный секретарь</w:t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</w:r>
      <w:r w:rsidRPr="00402440">
        <w:rPr>
          <w:sz w:val="28"/>
          <w:szCs w:val="28"/>
        </w:rPr>
        <w:tab/>
        <w:t xml:space="preserve">   Н.С. Канцурова</w:t>
      </w:r>
      <w:bookmarkStart w:id="0" w:name="_GoBack"/>
      <w:bookmarkEnd w:id="0"/>
    </w:p>
    <w:sectPr w:rsidR="005926F8" w:rsidRPr="003E2235" w:rsidSect="003C06EA"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21ED" w14:textId="77777777" w:rsidR="005F71EE" w:rsidRDefault="005F71EE" w:rsidP="00595CEE">
      <w:r>
        <w:separator/>
      </w:r>
    </w:p>
  </w:endnote>
  <w:endnote w:type="continuationSeparator" w:id="0">
    <w:p w14:paraId="548B59B2" w14:textId="77777777" w:rsidR="005F71EE" w:rsidRDefault="005F71EE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4E8FC" w14:textId="77777777" w:rsidR="005F71EE" w:rsidRDefault="005F71EE" w:rsidP="00595CEE">
      <w:r>
        <w:separator/>
      </w:r>
    </w:p>
  </w:footnote>
  <w:footnote w:type="continuationSeparator" w:id="0">
    <w:p w14:paraId="783A1DF4" w14:textId="77777777" w:rsidR="005F71EE" w:rsidRDefault="005F71EE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A38AB"/>
    <w:rsid w:val="000C617F"/>
    <w:rsid w:val="000D12FA"/>
    <w:rsid w:val="000D2E94"/>
    <w:rsid w:val="000D4561"/>
    <w:rsid w:val="000F7858"/>
    <w:rsid w:val="001164AF"/>
    <w:rsid w:val="00167CF8"/>
    <w:rsid w:val="00175586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464A"/>
    <w:rsid w:val="00271430"/>
    <w:rsid w:val="002763CC"/>
    <w:rsid w:val="002872C8"/>
    <w:rsid w:val="002A57C3"/>
    <w:rsid w:val="002C44DE"/>
    <w:rsid w:val="002E161A"/>
    <w:rsid w:val="002E75DB"/>
    <w:rsid w:val="002F2D81"/>
    <w:rsid w:val="003103C6"/>
    <w:rsid w:val="00317027"/>
    <w:rsid w:val="00324AF1"/>
    <w:rsid w:val="00331FEE"/>
    <w:rsid w:val="00363B07"/>
    <w:rsid w:val="0036799A"/>
    <w:rsid w:val="00374F42"/>
    <w:rsid w:val="00395947"/>
    <w:rsid w:val="003C06EA"/>
    <w:rsid w:val="003C0925"/>
    <w:rsid w:val="003C2462"/>
    <w:rsid w:val="003C2EA0"/>
    <w:rsid w:val="003C3450"/>
    <w:rsid w:val="003D5B27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5F87"/>
    <w:rsid w:val="004A65FA"/>
    <w:rsid w:val="004B3E00"/>
    <w:rsid w:val="004B493D"/>
    <w:rsid w:val="004C4F36"/>
    <w:rsid w:val="004D41CE"/>
    <w:rsid w:val="004E31B4"/>
    <w:rsid w:val="004E3B73"/>
    <w:rsid w:val="004E704F"/>
    <w:rsid w:val="004E7F8A"/>
    <w:rsid w:val="00506F72"/>
    <w:rsid w:val="00560016"/>
    <w:rsid w:val="00573691"/>
    <w:rsid w:val="00573807"/>
    <w:rsid w:val="00575D53"/>
    <w:rsid w:val="00587F2C"/>
    <w:rsid w:val="005926F8"/>
    <w:rsid w:val="00595CEE"/>
    <w:rsid w:val="005F71EE"/>
    <w:rsid w:val="00600133"/>
    <w:rsid w:val="00602F16"/>
    <w:rsid w:val="00606DFC"/>
    <w:rsid w:val="006132FC"/>
    <w:rsid w:val="00642CA0"/>
    <w:rsid w:val="00651830"/>
    <w:rsid w:val="00656FF2"/>
    <w:rsid w:val="00657BD8"/>
    <w:rsid w:val="00664FA5"/>
    <w:rsid w:val="006808B5"/>
    <w:rsid w:val="00692948"/>
    <w:rsid w:val="00693C0A"/>
    <w:rsid w:val="006A5C3B"/>
    <w:rsid w:val="006C1230"/>
    <w:rsid w:val="006D0A6E"/>
    <w:rsid w:val="006D60A3"/>
    <w:rsid w:val="00713EDA"/>
    <w:rsid w:val="007145DC"/>
    <w:rsid w:val="00717A26"/>
    <w:rsid w:val="00726D15"/>
    <w:rsid w:val="00733126"/>
    <w:rsid w:val="00741A0D"/>
    <w:rsid w:val="00757870"/>
    <w:rsid w:val="00792318"/>
    <w:rsid w:val="00795A32"/>
    <w:rsid w:val="007A445E"/>
    <w:rsid w:val="007B6AE1"/>
    <w:rsid w:val="007B78C2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E5BBA"/>
    <w:rsid w:val="008E78A9"/>
    <w:rsid w:val="008F221E"/>
    <w:rsid w:val="008F7F83"/>
    <w:rsid w:val="00901C2A"/>
    <w:rsid w:val="00922C25"/>
    <w:rsid w:val="00940342"/>
    <w:rsid w:val="009510BB"/>
    <w:rsid w:val="009512D7"/>
    <w:rsid w:val="00954860"/>
    <w:rsid w:val="00955840"/>
    <w:rsid w:val="00966BB7"/>
    <w:rsid w:val="00986F45"/>
    <w:rsid w:val="009E0C1C"/>
    <w:rsid w:val="009E3891"/>
    <w:rsid w:val="009E434E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E39EB"/>
    <w:rsid w:val="00AF61FE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C054DC"/>
    <w:rsid w:val="00C06A99"/>
    <w:rsid w:val="00C16741"/>
    <w:rsid w:val="00C25A06"/>
    <w:rsid w:val="00C4596E"/>
    <w:rsid w:val="00C6609C"/>
    <w:rsid w:val="00C745B3"/>
    <w:rsid w:val="00C95630"/>
    <w:rsid w:val="00CA389C"/>
    <w:rsid w:val="00CD0E19"/>
    <w:rsid w:val="00CE1008"/>
    <w:rsid w:val="00CE4518"/>
    <w:rsid w:val="00CE74B8"/>
    <w:rsid w:val="00D139CB"/>
    <w:rsid w:val="00D46844"/>
    <w:rsid w:val="00D859F4"/>
    <w:rsid w:val="00D90B02"/>
    <w:rsid w:val="00D94BCA"/>
    <w:rsid w:val="00DA4C6E"/>
    <w:rsid w:val="00DC7C3F"/>
    <w:rsid w:val="00DE75A3"/>
    <w:rsid w:val="00E00D92"/>
    <w:rsid w:val="00E12528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17865"/>
    <w:rsid w:val="00F21F40"/>
    <w:rsid w:val="00F22432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</cp:revision>
  <cp:lastPrinted>2019-06-10T18:29:00Z</cp:lastPrinted>
  <dcterms:created xsi:type="dcterms:W3CDTF">2024-01-15T09:35:00Z</dcterms:created>
  <dcterms:modified xsi:type="dcterms:W3CDTF">2024-01-15T14:01:00Z</dcterms:modified>
</cp:coreProperties>
</file>