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B93" w:rsidRDefault="00221B93" w:rsidP="00221B93">
      <w:pPr>
        <w:ind w:left="-709" w:right="-143"/>
        <w:jc w:val="right"/>
        <w:rPr>
          <w:sz w:val="20"/>
          <w:szCs w:val="16"/>
          <w:lang w:val="ru-RU"/>
        </w:rPr>
      </w:pPr>
      <w:bookmarkStart w:id="0" w:name="_GoBack"/>
      <w:bookmarkEnd w:id="0"/>
      <w:r>
        <w:rPr>
          <w:sz w:val="20"/>
          <w:szCs w:val="16"/>
          <w:lang w:val="ru-RU"/>
        </w:rPr>
        <w:t>Приложение 1</w:t>
      </w:r>
    </w:p>
    <w:p w:rsidR="00221B93" w:rsidRDefault="00221B93" w:rsidP="00221B93">
      <w:pPr>
        <w:ind w:left="-709" w:right="-143"/>
        <w:jc w:val="right"/>
        <w:rPr>
          <w:sz w:val="20"/>
          <w:szCs w:val="16"/>
          <w:lang w:val="ru-RU"/>
        </w:rPr>
      </w:pPr>
    </w:p>
    <w:p w:rsidR="00221B93" w:rsidRDefault="00221B93" w:rsidP="00221B93">
      <w:pPr>
        <w:ind w:left="-709" w:right="-143"/>
        <w:jc w:val="right"/>
        <w:rPr>
          <w:sz w:val="20"/>
          <w:szCs w:val="16"/>
          <w:lang w:val="ru-RU"/>
        </w:rPr>
      </w:pPr>
    </w:p>
    <w:p w:rsidR="00221B93" w:rsidRDefault="00221B93" w:rsidP="00221B93">
      <w:pPr>
        <w:ind w:left="-709" w:right="-143"/>
        <w:jc w:val="right"/>
        <w:rPr>
          <w:sz w:val="20"/>
          <w:szCs w:val="16"/>
          <w:lang w:val="ru-RU"/>
        </w:rPr>
      </w:pPr>
    </w:p>
    <w:p w:rsidR="00221B93" w:rsidRDefault="00221B93" w:rsidP="00221B93">
      <w:pPr>
        <w:ind w:left="-709" w:right="-143"/>
        <w:jc w:val="right"/>
        <w:rPr>
          <w:sz w:val="20"/>
          <w:szCs w:val="16"/>
          <w:lang w:val="ru-RU"/>
        </w:rPr>
      </w:pPr>
    </w:p>
    <w:p w:rsidR="00221B93" w:rsidRDefault="00221B93" w:rsidP="00221B93">
      <w:pPr>
        <w:ind w:left="-709" w:right="-143"/>
        <w:jc w:val="right"/>
        <w:rPr>
          <w:sz w:val="20"/>
          <w:szCs w:val="16"/>
          <w:lang w:val="ru-RU"/>
        </w:rPr>
      </w:pPr>
    </w:p>
    <w:p w:rsidR="00221B93" w:rsidRPr="0031154F" w:rsidRDefault="00221B93" w:rsidP="00221B93">
      <w:pPr>
        <w:rPr>
          <w:b/>
          <w:sz w:val="36"/>
          <w:szCs w:val="36"/>
          <w:lang w:val="ru-RU"/>
        </w:rPr>
      </w:pPr>
      <w:r w:rsidRPr="0031154F">
        <w:rPr>
          <w:b/>
          <w:sz w:val="36"/>
          <w:szCs w:val="36"/>
          <w:lang w:val="ru-RU"/>
        </w:rPr>
        <w:t xml:space="preserve">Подключение МКД </w:t>
      </w:r>
      <w:r>
        <w:rPr>
          <w:b/>
          <w:sz w:val="36"/>
          <w:szCs w:val="36"/>
          <w:lang w:val="ru-RU"/>
        </w:rPr>
        <w:t xml:space="preserve">к </w:t>
      </w:r>
      <w:r w:rsidRPr="0031154F">
        <w:rPr>
          <w:b/>
          <w:sz w:val="36"/>
          <w:szCs w:val="36"/>
          <w:lang w:val="ru-RU"/>
        </w:rPr>
        <w:t xml:space="preserve">интеллектуальной системе </w:t>
      </w:r>
      <w:r>
        <w:rPr>
          <w:b/>
          <w:sz w:val="36"/>
          <w:szCs w:val="36"/>
          <w:lang w:val="ru-RU"/>
        </w:rPr>
        <w:t xml:space="preserve">учета </w:t>
      </w:r>
      <w:r w:rsidRPr="0031154F">
        <w:rPr>
          <w:b/>
          <w:sz w:val="36"/>
          <w:szCs w:val="36"/>
          <w:lang w:val="ru-RU"/>
        </w:rPr>
        <w:t>электроэнергии АО «Чеченэнерго»</w:t>
      </w:r>
    </w:p>
    <w:p w:rsidR="00221B93" w:rsidRDefault="00221B93" w:rsidP="00221B93">
      <w:pPr>
        <w:rPr>
          <w:sz w:val="20"/>
          <w:szCs w:val="16"/>
          <w:lang w:val="ru-RU"/>
        </w:rPr>
      </w:pPr>
    </w:p>
    <w:p w:rsidR="0050370E" w:rsidRDefault="00221B93" w:rsidP="00221B93">
      <w:pPr>
        <w:shd w:val="clear" w:color="auto" w:fill="FFFFFF"/>
        <w:spacing w:after="0"/>
        <w:ind w:firstLine="567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«В связи с внедрением интеллектуальной системы учета электрической энергии, согласно 522-ФЗ следующие дома оснащены </w:t>
      </w:r>
      <w:r w:rsidR="0050370E">
        <w:rPr>
          <w:color w:val="000000"/>
          <w:sz w:val="28"/>
          <w:szCs w:val="28"/>
          <w:lang w:val="ru-RU"/>
        </w:rPr>
        <w:t>дистанционной системой опроса.</w:t>
      </w:r>
    </w:p>
    <w:p w:rsidR="00221B93" w:rsidRDefault="00221B93" w:rsidP="00221B93">
      <w:pPr>
        <w:shd w:val="clear" w:color="auto" w:fill="FFFFFF"/>
        <w:spacing w:after="0"/>
        <w:ind w:firstLine="567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/>
      </w:r>
      <w:r w:rsidRPr="00B95762">
        <w:rPr>
          <w:color w:val="000000"/>
          <w:sz w:val="32"/>
          <w:szCs w:val="32"/>
          <w:lang w:val="ru-RU"/>
        </w:rPr>
        <w:t>Грозный</w:t>
      </w:r>
      <w:r>
        <w:rPr>
          <w:color w:val="000000"/>
          <w:sz w:val="28"/>
          <w:szCs w:val="28"/>
          <w:lang w:val="ru-RU"/>
        </w:rPr>
        <w:t>:</w:t>
      </w:r>
      <w:r w:rsidR="0050370E">
        <w:rPr>
          <w:color w:val="000000"/>
          <w:sz w:val="28"/>
          <w:szCs w:val="28"/>
          <w:lang w:val="ru-RU"/>
        </w:rPr>
        <w:t xml:space="preserve"> </w:t>
      </w:r>
      <w:r w:rsidR="0050370E">
        <w:rPr>
          <w:color w:val="000000"/>
          <w:sz w:val="28"/>
          <w:szCs w:val="28"/>
          <w:lang w:val="ru-RU"/>
        </w:rPr>
        <w:br/>
        <w:t>с 14.12.2023г.</w:t>
      </w:r>
    </w:p>
    <w:p w:rsidR="00221B93" w:rsidRDefault="00221B93" w:rsidP="00221B93">
      <w:pPr>
        <w:shd w:val="clear" w:color="auto" w:fill="FFFFFF"/>
        <w:spacing w:after="0"/>
        <w:ind w:left="567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Улица Л. И. Яшина дом 22</w:t>
      </w:r>
    </w:p>
    <w:p w:rsidR="00221B93" w:rsidRDefault="00221B93" w:rsidP="00221B93">
      <w:pPr>
        <w:shd w:val="clear" w:color="auto" w:fill="FFFFFF"/>
        <w:spacing w:after="0"/>
        <w:ind w:left="567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Улица Л. И. Яшина дом 17</w:t>
      </w:r>
    </w:p>
    <w:p w:rsidR="00221B93" w:rsidRDefault="00221B93" w:rsidP="00221B93">
      <w:pPr>
        <w:shd w:val="clear" w:color="auto" w:fill="FFFFFF"/>
        <w:spacing w:after="0"/>
        <w:ind w:left="567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Улица Л. И. Яшина дом 24</w:t>
      </w:r>
    </w:p>
    <w:p w:rsidR="00221B93" w:rsidRDefault="00221B93" w:rsidP="00221B93">
      <w:pPr>
        <w:shd w:val="clear" w:color="auto" w:fill="FFFFFF"/>
        <w:spacing w:after="0"/>
        <w:ind w:left="567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Улица У.А. </w:t>
      </w:r>
      <w:proofErr w:type="spellStart"/>
      <w:r>
        <w:rPr>
          <w:color w:val="000000"/>
          <w:sz w:val="28"/>
          <w:szCs w:val="28"/>
          <w:lang w:val="ru-RU"/>
        </w:rPr>
        <w:t>Садаева</w:t>
      </w:r>
      <w:proofErr w:type="spellEnd"/>
      <w:r>
        <w:rPr>
          <w:color w:val="000000"/>
          <w:sz w:val="28"/>
          <w:szCs w:val="28"/>
          <w:lang w:val="ru-RU"/>
        </w:rPr>
        <w:t xml:space="preserve"> дом 23</w:t>
      </w:r>
    </w:p>
    <w:p w:rsidR="00221B93" w:rsidRDefault="00221B93" w:rsidP="00221B93">
      <w:pPr>
        <w:shd w:val="clear" w:color="auto" w:fill="FFFFFF"/>
        <w:spacing w:after="0"/>
        <w:ind w:left="567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Улица Дьякова дом 27</w:t>
      </w:r>
    </w:p>
    <w:p w:rsidR="00221B93" w:rsidRDefault="00221B93" w:rsidP="00221B93">
      <w:pPr>
        <w:shd w:val="clear" w:color="auto" w:fill="FFFFFF"/>
        <w:spacing w:after="0"/>
        <w:ind w:left="567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Улица А.А. Кадырова дом 74/100</w:t>
      </w:r>
    </w:p>
    <w:p w:rsidR="00221B93" w:rsidRDefault="00221B93" w:rsidP="00221B93">
      <w:pPr>
        <w:shd w:val="clear" w:color="auto" w:fill="FFFFFF"/>
        <w:spacing w:after="0"/>
        <w:ind w:left="567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50370E" w:rsidRDefault="00221B93" w:rsidP="00221B93">
      <w:pPr>
        <w:shd w:val="clear" w:color="auto" w:fill="FFFFFF"/>
        <w:spacing w:after="0"/>
        <w:jc w:val="both"/>
        <w:textAlignment w:val="baseline"/>
        <w:rPr>
          <w:color w:val="000000"/>
          <w:sz w:val="28"/>
          <w:szCs w:val="28"/>
          <w:lang w:val="ru-RU"/>
        </w:rPr>
      </w:pPr>
      <w:r w:rsidRPr="00B95762">
        <w:rPr>
          <w:color w:val="000000"/>
          <w:sz w:val="32"/>
          <w:szCs w:val="32"/>
          <w:lang w:val="ru-RU"/>
        </w:rPr>
        <w:t>Аргун</w:t>
      </w:r>
      <w:r>
        <w:rPr>
          <w:color w:val="000000"/>
          <w:sz w:val="28"/>
          <w:szCs w:val="28"/>
          <w:lang w:val="ru-RU"/>
        </w:rPr>
        <w:t>:</w:t>
      </w:r>
    </w:p>
    <w:p w:rsidR="00221B93" w:rsidRDefault="0050370E" w:rsidP="0050370E">
      <w:pPr>
        <w:shd w:val="clear" w:color="auto" w:fill="FFFFFF"/>
        <w:spacing w:after="0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 14.12.2023 </w:t>
      </w:r>
      <w:r w:rsidR="00221B93">
        <w:rPr>
          <w:color w:val="000000"/>
          <w:sz w:val="28"/>
          <w:szCs w:val="28"/>
          <w:lang w:val="ru-RU"/>
        </w:rPr>
        <w:br/>
        <w:t xml:space="preserve">        Улица С. </w:t>
      </w:r>
      <w:proofErr w:type="spellStart"/>
      <w:r w:rsidR="00221B93">
        <w:rPr>
          <w:color w:val="000000"/>
          <w:sz w:val="28"/>
          <w:szCs w:val="28"/>
          <w:lang w:val="ru-RU"/>
        </w:rPr>
        <w:t>Аксактемирова</w:t>
      </w:r>
      <w:proofErr w:type="spellEnd"/>
      <w:r w:rsidR="00221B93">
        <w:rPr>
          <w:color w:val="000000"/>
          <w:sz w:val="28"/>
          <w:szCs w:val="28"/>
          <w:lang w:val="ru-RU"/>
        </w:rPr>
        <w:t xml:space="preserve"> дом 30</w:t>
      </w:r>
    </w:p>
    <w:p w:rsidR="00221B93" w:rsidRDefault="00221B93" w:rsidP="00221B93">
      <w:pPr>
        <w:shd w:val="clear" w:color="auto" w:fill="FFFFFF"/>
        <w:spacing w:after="0"/>
        <w:ind w:left="567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7101E4" w:rsidRPr="00221B93" w:rsidRDefault="009729B9">
      <w:pPr>
        <w:rPr>
          <w:lang w:val="ru-RU"/>
        </w:rPr>
      </w:pPr>
    </w:p>
    <w:sectPr w:rsidR="007101E4" w:rsidRPr="00221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17A"/>
    <w:rsid w:val="000F1BED"/>
    <w:rsid w:val="00221B93"/>
    <w:rsid w:val="004E6723"/>
    <w:rsid w:val="0050370E"/>
    <w:rsid w:val="00635DAA"/>
    <w:rsid w:val="00652237"/>
    <w:rsid w:val="006A4830"/>
    <w:rsid w:val="007262F8"/>
    <w:rsid w:val="009729B9"/>
    <w:rsid w:val="0098017A"/>
    <w:rsid w:val="00B80BC5"/>
    <w:rsid w:val="00DE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AD54B-7E1B-47EE-A69F-7E165C86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1B93"/>
    <w:pPr>
      <w:spacing w:after="10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Мусостов</dc:creator>
  <cp:keywords/>
  <dc:description/>
  <cp:lastModifiedBy>Санета Тутаева</cp:lastModifiedBy>
  <cp:revision>2</cp:revision>
  <dcterms:created xsi:type="dcterms:W3CDTF">2024-06-11T09:56:00Z</dcterms:created>
  <dcterms:modified xsi:type="dcterms:W3CDTF">2024-06-11T09:56:00Z</dcterms:modified>
</cp:coreProperties>
</file>