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C7" w:rsidRPr="006A1357" w:rsidRDefault="00C353C7" w:rsidP="00C353C7">
      <w:pPr>
        <w:spacing w:after="100" w:afterAutospacing="1" w:line="288" w:lineRule="auto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r w:rsidRPr="00C353C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Протокол заседания комиссии по вскрытию конвертов</w:t>
      </w:r>
      <w:r w:rsidR="004A10D9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с предложениями и подведению итогов открытого</w:t>
      </w:r>
      <w:r w:rsidRPr="00C353C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запрос</w:t>
      </w:r>
      <w:r w:rsidR="004A10D9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а</w:t>
      </w:r>
      <w:r w:rsidRPr="00C353C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цен</w:t>
      </w:r>
      <w:r w:rsidR="004A10D9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, опубликованного</w:t>
      </w:r>
      <w:r w:rsidR="006A135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на сайтах </w:t>
      </w:r>
      <w:hyperlink r:id="rId6" w:history="1"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www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zakupki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gov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ru</w:t>
        </w:r>
      </w:hyperlink>
      <w:r w:rsidR="006A1357" w:rsidRPr="006A135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, </w:t>
      </w:r>
      <w:hyperlink r:id="rId7" w:history="1"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www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etp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rosseti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proofErr w:type="spellStart"/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ru</w:t>
        </w:r>
        <w:proofErr w:type="spellEnd"/>
      </w:hyperlink>
      <w:r w:rsidR="006A1357" w:rsidRPr="006A135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</w:t>
      </w:r>
      <w:r w:rsidRPr="00C353C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№ </w:t>
      </w:r>
      <w:r w:rsidR="00D06D7E" w:rsidRPr="00D06D7E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31502203151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C353C7" w:rsidRPr="00C353C7">
        <w:trPr>
          <w:tblCellSpacing w:w="15" w:type="dxa"/>
        </w:trPr>
        <w:tc>
          <w:tcPr>
            <w:tcW w:w="2500" w:type="pct"/>
            <w:hideMark/>
          </w:tcPr>
          <w:p w:rsidR="00C353C7" w:rsidRPr="00C353C7" w:rsidRDefault="00742A28" w:rsidP="00D06D7E">
            <w:pPr>
              <w:spacing w:after="100" w:afterAutospacing="1" w:line="288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№ П</w:t>
            </w:r>
            <w:r w:rsidR="004A10D9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 xml:space="preserve">П </w:t>
            </w:r>
            <w:r w:rsidR="00D06D7E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29</w:t>
            </w:r>
            <w:r w:rsidR="004A10D9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0415/1</w:t>
            </w:r>
          </w:p>
        </w:tc>
        <w:tc>
          <w:tcPr>
            <w:tcW w:w="2500" w:type="pct"/>
            <w:hideMark/>
          </w:tcPr>
          <w:p w:rsidR="00C353C7" w:rsidRPr="006A1357" w:rsidRDefault="00D06D7E" w:rsidP="00742A28">
            <w:pPr>
              <w:spacing w:after="100" w:afterAutospacing="1" w:line="288" w:lineRule="auto"/>
              <w:jc w:val="right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29</w:t>
            </w:r>
            <w:r w:rsidR="00C353C7" w:rsidRPr="00C353C7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.0</w:t>
            </w:r>
            <w:r w:rsidR="00742A28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4</w:t>
            </w:r>
            <w:r w:rsidR="00C353C7" w:rsidRPr="00C353C7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.201</w:t>
            </w:r>
            <w:r w:rsidR="006A1357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val="en-US" w:eastAsia="ru-RU"/>
              </w:rPr>
              <w:t>5</w:t>
            </w:r>
          </w:p>
        </w:tc>
      </w:tr>
    </w:tbl>
    <w:p w:rsidR="00C353C7" w:rsidRPr="00C353C7" w:rsidRDefault="00C353C7" w:rsidP="00C353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357506, Ставропольский край, г. Пятигорск, ул. </w:t>
      </w:r>
      <w:proofErr w:type="gramStart"/>
      <w:r w:rsidRPr="00C353C7">
        <w:rPr>
          <w:rFonts w:ascii="Arial" w:eastAsia="Times New Roman" w:hAnsi="Arial" w:cs="Arial"/>
          <w:sz w:val="18"/>
          <w:szCs w:val="18"/>
          <w:lang w:eastAsia="ru-RU"/>
        </w:rPr>
        <w:t>Подстанционная</w:t>
      </w:r>
      <w:proofErr w:type="gram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, д.13/а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 заказчике</w:t>
      </w:r>
    </w:p>
    <w:p w:rsidR="00C353C7" w:rsidRPr="00C353C7" w:rsidRDefault="00C353C7" w:rsidP="006A13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>ОАО "</w:t>
      </w:r>
      <w:proofErr w:type="spellStart"/>
      <w:r w:rsidR="00D06D7E">
        <w:rPr>
          <w:rFonts w:ascii="Arial" w:eastAsia="Times New Roman" w:hAnsi="Arial" w:cs="Arial"/>
          <w:sz w:val="18"/>
          <w:szCs w:val="18"/>
          <w:lang w:eastAsia="ru-RU"/>
        </w:rPr>
        <w:t>Чеченэнерго</w:t>
      </w:r>
      <w:proofErr w:type="spell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" (357506, Ставропольский край, г. Пятигорск, ул. </w:t>
      </w:r>
      <w:proofErr w:type="gramStart"/>
      <w:r w:rsidRPr="00C353C7">
        <w:rPr>
          <w:rFonts w:ascii="Arial" w:eastAsia="Times New Roman" w:hAnsi="Arial" w:cs="Arial"/>
          <w:sz w:val="18"/>
          <w:szCs w:val="18"/>
          <w:lang w:eastAsia="ru-RU"/>
        </w:rPr>
        <w:t>Подстанционная</w:t>
      </w:r>
      <w:proofErr w:type="gram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, д.1</w:t>
      </w:r>
      <w:r w:rsidR="006A1357">
        <w:rPr>
          <w:rFonts w:ascii="Arial" w:eastAsia="Times New Roman" w:hAnsi="Arial" w:cs="Arial"/>
          <w:sz w:val="18"/>
          <w:szCs w:val="18"/>
          <w:lang w:eastAsia="ru-RU"/>
        </w:rPr>
        <w:t>3/а</w:t>
      </w:r>
      <w:r w:rsidRPr="00C353C7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Наименование продукции</w:t>
      </w:r>
    </w:p>
    <w:p w:rsidR="00C353C7" w:rsidRPr="00C353C7" w:rsidRDefault="006A1357" w:rsidP="006A13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A1357">
        <w:rPr>
          <w:rFonts w:ascii="Arial" w:eastAsia="Times New Roman" w:hAnsi="Arial" w:cs="Arial"/>
          <w:sz w:val="18"/>
          <w:szCs w:val="18"/>
          <w:lang w:eastAsia="ru-RU"/>
        </w:rPr>
        <w:t xml:space="preserve">Поставка </w:t>
      </w:r>
      <w:proofErr w:type="spellStart"/>
      <w:r w:rsidR="00D06D7E">
        <w:rPr>
          <w:rFonts w:ascii="Arial" w:eastAsia="Times New Roman" w:hAnsi="Arial" w:cs="Arial"/>
          <w:sz w:val="18"/>
          <w:szCs w:val="18"/>
          <w:lang w:eastAsia="ru-RU"/>
        </w:rPr>
        <w:t>грозотроса</w:t>
      </w:r>
      <w:proofErr w:type="spellEnd"/>
      <w:r w:rsidR="00742A28" w:rsidRPr="00742A2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6A1357">
        <w:rPr>
          <w:rFonts w:ascii="Arial" w:eastAsia="Times New Roman" w:hAnsi="Arial" w:cs="Arial"/>
          <w:sz w:val="18"/>
          <w:szCs w:val="18"/>
          <w:lang w:eastAsia="ru-RU"/>
        </w:rPr>
        <w:t>для нужд ОАО "</w:t>
      </w:r>
      <w:proofErr w:type="spellStart"/>
      <w:r w:rsidR="00D06D7E">
        <w:rPr>
          <w:rFonts w:ascii="Arial" w:eastAsia="Times New Roman" w:hAnsi="Arial" w:cs="Arial"/>
          <w:sz w:val="18"/>
          <w:szCs w:val="18"/>
          <w:lang w:eastAsia="ru-RU"/>
        </w:rPr>
        <w:t>Чеченэнерго</w:t>
      </w:r>
      <w:proofErr w:type="spellEnd"/>
      <w:r w:rsidRPr="006A1357">
        <w:rPr>
          <w:rFonts w:ascii="Arial" w:eastAsia="Times New Roman" w:hAnsi="Arial" w:cs="Arial"/>
          <w:sz w:val="18"/>
          <w:szCs w:val="18"/>
          <w:lang w:eastAsia="ru-RU"/>
        </w:rPr>
        <w:t>" (Заказчик)</w:t>
      </w:r>
      <w:r w:rsidR="00D06D7E">
        <w:rPr>
          <w:rFonts w:ascii="Arial" w:eastAsia="Times New Roman" w:hAnsi="Arial" w:cs="Arial"/>
          <w:sz w:val="18"/>
          <w:szCs w:val="18"/>
          <w:lang w:eastAsia="ru-RU"/>
        </w:rPr>
        <w:t>, управляемого ОАО «МРСК Северного Кавказа» (Организатор)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Количество продукции</w:t>
      </w:r>
    </w:p>
    <w:p w:rsidR="00C353C7" w:rsidRPr="00C353C7" w:rsidRDefault="00C353C7" w:rsidP="00C353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>1 </w:t>
      </w:r>
      <w:proofErr w:type="spellStart"/>
      <w:r w:rsidR="006A1357">
        <w:rPr>
          <w:rFonts w:ascii="Arial" w:eastAsia="Times New Roman" w:hAnsi="Arial" w:cs="Arial"/>
          <w:sz w:val="18"/>
          <w:szCs w:val="18"/>
          <w:lang w:eastAsia="ru-RU"/>
        </w:rPr>
        <w:t>усл</w:t>
      </w:r>
      <w:proofErr w:type="spellEnd"/>
      <w:r w:rsidR="006A1357">
        <w:rPr>
          <w:rFonts w:ascii="Arial" w:eastAsia="Times New Roman" w:hAnsi="Arial" w:cs="Arial"/>
          <w:sz w:val="18"/>
          <w:szCs w:val="18"/>
          <w:lang w:eastAsia="ru-RU"/>
        </w:rPr>
        <w:t>. ед. (Поставка)</w:t>
      </w:r>
    </w:p>
    <w:p w:rsidR="006A1357" w:rsidRDefault="006A1357" w:rsidP="006A135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начальной предельной стоимости закупки</w:t>
      </w:r>
    </w:p>
    <w:p w:rsidR="006A1357" w:rsidRPr="006A1357" w:rsidRDefault="00D06D7E" w:rsidP="006A135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D06D7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485</w:t>
      </w: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 </w:t>
      </w:r>
      <w:r w:rsidRPr="00D06D7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33</w:t>
      </w:r>
      <w:r w:rsidR="004A10D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0</w:t>
      </w:r>
      <w:r w:rsidR="006A1357" w:rsidRPr="006A135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,00 RUB </w:t>
      </w:r>
      <w:r w:rsidR="006A1357" w:rsidRPr="00C353C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(цена с НДС)</w:t>
      </w:r>
    </w:p>
    <w:p w:rsidR="006A1357" w:rsidRDefault="006A1357" w:rsidP="006A135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роки исполнения договора</w:t>
      </w:r>
    </w:p>
    <w:p w:rsidR="006A1357" w:rsidRPr="006A1357" w:rsidRDefault="006A1357" w:rsidP="006A135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В 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соответствии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со сроками, указанными в техническом задании </w:t>
      </w:r>
    </w:p>
    <w:p w:rsidR="004A10D9" w:rsidRPr="00C353C7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A10D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Дата и время начала процедуры вскрытия конвертов с предложениями участников</w:t>
      </w:r>
      <w:r w:rsidRPr="00C353C7"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p w:rsidR="004A10D9" w:rsidRPr="001F4997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>1</w:t>
      </w:r>
      <w:r w:rsidR="00D06D7E">
        <w:rPr>
          <w:rFonts w:ascii="Arial" w:eastAsia="Times New Roman" w:hAnsi="Arial" w:cs="Arial"/>
          <w:sz w:val="18"/>
          <w:szCs w:val="18"/>
          <w:lang w:eastAsia="ru-RU"/>
        </w:rPr>
        <w:t>0:15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1F4997">
        <w:rPr>
          <w:rFonts w:ascii="Arial" w:eastAsia="Times New Roman" w:hAnsi="Arial" w:cs="Arial"/>
          <w:sz w:val="18"/>
          <w:szCs w:val="18"/>
          <w:lang w:eastAsia="ru-RU"/>
        </w:rPr>
        <w:t>0</w:t>
      </w:r>
      <w:r w:rsidR="00D06D7E">
        <w:rPr>
          <w:rFonts w:ascii="Arial" w:eastAsia="Times New Roman" w:hAnsi="Arial" w:cs="Arial"/>
          <w:sz w:val="18"/>
          <w:szCs w:val="18"/>
          <w:lang w:eastAsia="ru-RU"/>
        </w:rPr>
        <w:t>9</w:t>
      </w:r>
      <w:r w:rsidRPr="00C353C7">
        <w:rPr>
          <w:rFonts w:ascii="Arial" w:eastAsia="Times New Roman" w:hAnsi="Arial" w:cs="Arial"/>
          <w:sz w:val="18"/>
          <w:szCs w:val="18"/>
          <w:lang w:eastAsia="ru-RU"/>
        </w:rPr>
        <w:t>.0</w:t>
      </w:r>
      <w:r>
        <w:rPr>
          <w:rFonts w:ascii="Arial" w:eastAsia="Times New Roman" w:hAnsi="Arial" w:cs="Arial"/>
          <w:sz w:val="18"/>
          <w:szCs w:val="18"/>
          <w:lang w:eastAsia="ru-RU"/>
        </w:rPr>
        <w:t>4</w:t>
      </w:r>
      <w:r w:rsidRPr="00C353C7">
        <w:rPr>
          <w:rFonts w:ascii="Arial" w:eastAsia="Times New Roman" w:hAnsi="Arial" w:cs="Arial"/>
          <w:sz w:val="18"/>
          <w:szCs w:val="18"/>
          <w:lang w:eastAsia="ru-RU"/>
        </w:rPr>
        <w:t>.201</w:t>
      </w:r>
      <w:r w:rsidRPr="001F4997">
        <w:rPr>
          <w:rFonts w:ascii="Arial" w:eastAsia="Times New Roman" w:hAnsi="Arial" w:cs="Arial"/>
          <w:sz w:val="18"/>
          <w:szCs w:val="18"/>
          <w:lang w:eastAsia="ru-RU"/>
        </w:rPr>
        <w:t>5</w:t>
      </w:r>
    </w:p>
    <w:p w:rsidR="004A10D9" w:rsidRPr="00C353C7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>Место проведения процедуры вскрытия конвертов с предложениями участников:</w:t>
      </w:r>
    </w:p>
    <w:p w:rsidR="004A10D9" w:rsidRPr="00C353C7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Торговая площадка Системы </w:t>
      </w:r>
      <w:proofErr w:type="spellStart"/>
      <w:r w:rsidRPr="00C353C7">
        <w:rPr>
          <w:rFonts w:ascii="Arial" w:eastAsia="Times New Roman" w:hAnsi="Arial" w:cs="Arial"/>
          <w:sz w:val="18"/>
          <w:szCs w:val="18"/>
          <w:lang w:eastAsia="ru-RU"/>
        </w:rPr>
        <w:t>www</w:t>
      </w:r>
      <w:proofErr w:type="spell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spellStart"/>
      <w:r>
        <w:rPr>
          <w:rFonts w:ascii="Arial" w:eastAsia="Times New Roman" w:hAnsi="Arial" w:cs="Arial"/>
          <w:sz w:val="18"/>
          <w:szCs w:val="18"/>
          <w:lang w:val="en-US" w:eastAsia="ru-RU"/>
        </w:rPr>
        <w:t>etp</w:t>
      </w:r>
      <w:proofErr w:type="spell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spellStart"/>
      <w:r>
        <w:rPr>
          <w:rFonts w:ascii="Arial" w:eastAsia="Times New Roman" w:hAnsi="Arial" w:cs="Arial"/>
          <w:sz w:val="18"/>
          <w:szCs w:val="18"/>
          <w:lang w:val="en-US" w:eastAsia="ru-RU"/>
        </w:rPr>
        <w:t>rosseti</w:t>
      </w:r>
      <w:proofErr w:type="spellEnd"/>
      <w:r w:rsidRPr="006A135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spellStart"/>
      <w:r w:rsidRPr="00C353C7">
        <w:rPr>
          <w:rFonts w:ascii="Arial" w:eastAsia="Times New Roman" w:hAnsi="Arial" w:cs="Arial"/>
          <w:sz w:val="18"/>
          <w:szCs w:val="18"/>
          <w:lang w:eastAsia="ru-RU"/>
        </w:rPr>
        <w:t>ru</w:t>
      </w:r>
      <w:proofErr w:type="spell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Присутствовали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>Председатель Закупочной комиссии: Шувалов Владимир Владимирович, Заместитель Генерального директора по инвестиционной деятельности ОАО "МРСК Северного Кавказа"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>Зам. председателя Закупочной комиссии: Акименко Игорь Георгиевич, начальник отдела экономической безопасности ОАО "МРСК Северного Кавказа"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Члены Закупочной комиссии: </w:t>
      </w:r>
    </w:p>
    <w:p w:rsidR="004A10D9" w:rsidRPr="00DC0B3E" w:rsidRDefault="004A10D9" w:rsidP="004A10D9">
      <w:pPr>
        <w:numPr>
          <w:ilvl w:val="0"/>
          <w:numId w:val="3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Макарова Татьяна Васильевна, Начальник проектно-сметного отдела ОАО "МРСК Северного Кавказа" </w:t>
      </w:r>
    </w:p>
    <w:p w:rsidR="00D06D7E" w:rsidRDefault="00D06D7E" w:rsidP="004A10D9">
      <w:pPr>
        <w:numPr>
          <w:ilvl w:val="0"/>
          <w:numId w:val="3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Десюк Александр Викторович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Начальник Департамента </w:t>
      </w:r>
      <w:r w:rsidRPr="00D2277A">
        <w:rPr>
          <w:rFonts w:ascii="Arial" w:eastAsia="Times New Roman" w:hAnsi="Arial" w:cs="Arial"/>
          <w:sz w:val="18"/>
          <w:szCs w:val="18"/>
          <w:lang w:eastAsia="ru-RU"/>
        </w:rPr>
        <w:t>технического развития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 ОАО "МРСК Северного Кавказа"</w:t>
      </w:r>
    </w:p>
    <w:p w:rsidR="004A10D9" w:rsidRPr="00DC0B3E" w:rsidRDefault="004A10D9" w:rsidP="004A10D9">
      <w:pPr>
        <w:numPr>
          <w:ilvl w:val="0"/>
          <w:numId w:val="3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>Харин Иван Владимирович, Начальник Департамента МТО ОАО "МРСК Северного Кавказа"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>Ответственный секретарь Закупочной комиссии: Мамтов Хасамби Инальбекович, начальник отдела конкурсных закупок ОАО «МРСК Северного Кавказа»</w:t>
      </w:r>
    </w:p>
    <w:p w:rsidR="00C353C7" w:rsidRPr="00C353C7" w:rsidRDefault="004A10D9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lastRenderedPageBreak/>
        <w:t>Вопросы</w:t>
      </w:r>
      <w:r w:rsidR="00C353C7"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заседания комиссии:</w:t>
      </w:r>
    </w:p>
    <w:p w:rsidR="004A10D9" w:rsidRDefault="004A10D9" w:rsidP="004A10D9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Вскрытие конвертов с предложениями и подведение итогов:</w:t>
      </w:r>
    </w:p>
    <w:p w:rsidR="00C353C7" w:rsidRPr="004A10D9" w:rsidRDefault="004A10D9" w:rsidP="004A10D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При вскрытии конвертов</w:t>
      </w:r>
      <w:r w:rsidR="00C353C7" w:rsidRPr="004A10D9">
        <w:rPr>
          <w:rFonts w:ascii="Arial" w:eastAsia="Times New Roman" w:hAnsi="Arial" w:cs="Arial"/>
          <w:sz w:val="18"/>
          <w:szCs w:val="18"/>
          <w:lang w:eastAsia="ru-RU"/>
        </w:rPr>
        <w:t xml:space="preserve"> обнаружен</w:t>
      </w:r>
      <w:r w:rsidR="00742A28" w:rsidRPr="004A10D9">
        <w:rPr>
          <w:rFonts w:ascii="Arial" w:eastAsia="Times New Roman" w:hAnsi="Arial" w:cs="Arial"/>
          <w:sz w:val="18"/>
          <w:szCs w:val="18"/>
          <w:lang w:eastAsia="ru-RU"/>
        </w:rPr>
        <w:t>о</w:t>
      </w:r>
      <w:r>
        <w:rPr>
          <w:rFonts w:ascii="Arial" w:eastAsia="Times New Roman" w:hAnsi="Arial" w:cs="Arial"/>
          <w:sz w:val="18"/>
          <w:szCs w:val="18"/>
          <w:lang w:eastAsia="ru-RU"/>
        </w:rPr>
        <w:t>, что никто из участников не подал предложение для участия в открытом</w:t>
      </w:r>
      <w:r w:rsidR="00C353C7" w:rsidRPr="004A10D9">
        <w:rPr>
          <w:rFonts w:ascii="Arial" w:eastAsia="Times New Roman" w:hAnsi="Arial" w:cs="Arial"/>
          <w:sz w:val="18"/>
          <w:szCs w:val="18"/>
          <w:lang w:eastAsia="ru-RU"/>
        </w:rPr>
        <w:t xml:space="preserve"> запрос</w:t>
      </w:r>
      <w:r>
        <w:rPr>
          <w:rFonts w:ascii="Arial" w:eastAsia="Times New Roman" w:hAnsi="Arial" w:cs="Arial"/>
          <w:sz w:val="18"/>
          <w:szCs w:val="18"/>
          <w:lang w:eastAsia="ru-RU"/>
        </w:rPr>
        <w:t>е</w:t>
      </w:r>
      <w:r w:rsidR="00C353C7" w:rsidRPr="004A10D9">
        <w:rPr>
          <w:rFonts w:ascii="Arial" w:eastAsia="Times New Roman" w:hAnsi="Arial" w:cs="Arial"/>
          <w:sz w:val="18"/>
          <w:szCs w:val="18"/>
          <w:lang w:eastAsia="ru-RU"/>
        </w:rPr>
        <w:t xml:space="preserve"> цен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№</w:t>
      </w:r>
      <w:r w:rsidR="00D06D7E" w:rsidRPr="00D06D7E">
        <w:rPr>
          <w:rFonts w:ascii="Arial" w:eastAsia="Times New Roman" w:hAnsi="Arial" w:cs="Arial"/>
          <w:sz w:val="18"/>
          <w:szCs w:val="18"/>
          <w:lang w:eastAsia="ru-RU"/>
        </w:rPr>
        <w:t>31502203151</w:t>
      </w:r>
      <w:r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Решили:</w:t>
      </w:r>
    </w:p>
    <w:p w:rsidR="004A10D9" w:rsidRPr="00C353C7" w:rsidRDefault="004A10D9" w:rsidP="004A10D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- Признать процедуру открытого запроса цен для заключения договора на поставку</w:t>
      </w:r>
      <w:r w:rsidRPr="006A135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D06D7E">
        <w:rPr>
          <w:rFonts w:ascii="Arial" w:eastAsia="Times New Roman" w:hAnsi="Arial" w:cs="Arial"/>
          <w:sz w:val="18"/>
          <w:szCs w:val="18"/>
          <w:lang w:eastAsia="ru-RU"/>
        </w:rPr>
        <w:t>грозотроса</w:t>
      </w:r>
      <w:proofErr w:type="spellEnd"/>
      <w:r w:rsidR="00D06D7E" w:rsidRPr="00742A2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D06D7E" w:rsidRPr="006A1357">
        <w:rPr>
          <w:rFonts w:ascii="Arial" w:eastAsia="Times New Roman" w:hAnsi="Arial" w:cs="Arial"/>
          <w:sz w:val="18"/>
          <w:szCs w:val="18"/>
          <w:lang w:eastAsia="ru-RU"/>
        </w:rPr>
        <w:t>для нужд ОАО "</w:t>
      </w:r>
      <w:proofErr w:type="spellStart"/>
      <w:r w:rsidR="00D06D7E">
        <w:rPr>
          <w:rFonts w:ascii="Arial" w:eastAsia="Times New Roman" w:hAnsi="Arial" w:cs="Arial"/>
          <w:sz w:val="18"/>
          <w:szCs w:val="18"/>
          <w:lang w:eastAsia="ru-RU"/>
        </w:rPr>
        <w:t>Чеченэнерго</w:t>
      </w:r>
      <w:proofErr w:type="spellEnd"/>
      <w:r w:rsidR="00D06D7E" w:rsidRPr="006A1357">
        <w:rPr>
          <w:rFonts w:ascii="Arial" w:eastAsia="Times New Roman" w:hAnsi="Arial" w:cs="Arial"/>
          <w:sz w:val="18"/>
          <w:szCs w:val="18"/>
          <w:lang w:eastAsia="ru-RU"/>
        </w:rPr>
        <w:t>" (Заказчик)</w:t>
      </w:r>
      <w:r w:rsidR="00D06D7E">
        <w:rPr>
          <w:rFonts w:ascii="Arial" w:eastAsia="Times New Roman" w:hAnsi="Arial" w:cs="Arial"/>
          <w:sz w:val="18"/>
          <w:szCs w:val="18"/>
          <w:lang w:eastAsia="ru-RU"/>
        </w:rPr>
        <w:t>, управляемого ОАО «МРСК Северного Кавказа» (Организатор)</w:t>
      </w:r>
      <w:r w:rsidR="00D06D7E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несостоявшейся на основании п. 7.5.1 </w:t>
      </w:r>
      <w:r w:rsidRPr="004A10D9">
        <w:rPr>
          <w:rFonts w:ascii="Arial" w:eastAsia="Times New Roman" w:hAnsi="Arial" w:cs="Arial"/>
          <w:sz w:val="18"/>
          <w:szCs w:val="18"/>
          <w:lang w:eastAsia="ru-RU"/>
        </w:rPr>
        <w:t>Положения о закупке товар</w:t>
      </w:r>
      <w:r>
        <w:rPr>
          <w:rFonts w:ascii="Arial" w:eastAsia="Times New Roman" w:hAnsi="Arial" w:cs="Arial"/>
          <w:sz w:val="18"/>
          <w:szCs w:val="18"/>
          <w:lang w:eastAsia="ru-RU"/>
        </w:rPr>
        <w:t>ов, работ и услуг для нужд ОАО «</w:t>
      </w:r>
      <w:proofErr w:type="spellStart"/>
      <w:r w:rsidR="00D06D7E">
        <w:rPr>
          <w:rFonts w:ascii="Arial" w:eastAsia="Times New Roman" w:hAnsi="Arial" w:cs="Arial"/>
          <w:sz w:val="18"/>
          <w:szCs w:val="18"/>
          <w:lang w:eastAsia="ru-RU"/>
        </w:rPr>
        <w:t>Чеченэнерго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>»</w:t>
      </w:r>
      <w:r w:rsidRPr="004A10D9">
        <w:rPr>
          <w:rFonts w:ascii="Arial" w:eastAsia="Times New Roman" w:hAnsi="Arial" w:cs="Arial"/>
          <w:sz w:val="18"/>
          <w:szCs w:val="18"/>
          <w:lang w:eastAsia="ru-RU"/>
        </w:rPr>
        <w:t xml:space="preserve"> (протокол заседания Сове</w:t>
      </w:r>
      <w:r w:rsidR="00D06D7E">
        <w:rPr>
          <w:rFonts w:ascii="Arial" w:eastAsia="Times New Roman" w:hAnsi="Arial" w:cs="Arial"/>
          <w:sz w:val="18"/>
          <w:szCs w:val="18"/>
          <w:lang w:eastAsia="ru-RU"/>
        </w:rPr>
        <w:t xml:space="preserve">та Директоров </w:t>
      </w:r>
      <w:r w:rsidR="00D06D7E" w:rsidRPr="00D06D7E">
        <w:rPr>
          <w:rFonts w:ascii="Arial" w:eastAsia="Times New Roman" w:hAnsi="Arial" w:cs="Arial"/>
          <w:sz w:val="18"/>
          <w:szCs w:val="18"/>
          <w:lang w:eastAsia="ru-RU"/>
        </w:rPr>
        <w:t>от 19.07.2013 г. № 36</w:t>
      </w:r>
      <w:bookmarkStart w:id="0" w:name="_GoBack"/>
      <w:bookmarkEnd w:id="0"/>
      <w:r w:rsidRPr="004A10D9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p w:rsidR="00C353C7" w:rsidRPr="00C353C7" w:rsidRDefault="004A10D9" w:rsidP="00C353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- </w:t>
      </w:r>
      <w:r w:rsidR="00C353C7" w:rsidRPr="00C353C7">
        <w:rPr>
          <w:rFonts w:ascii="Arial" w:eastAsia="Times New Roman" w:hAnsi="Arial" w:cs="Arial"/>
          <w:sz w:val="18"/>
          <w:szCs w:val="18"/>
          <w:lang w:eastAsia="ru-RU"/>
        </w:rPr>
        <w:t>Утвердить протокол заседания закупочной комиссии по вскрытию конвертов</w:t>
      </w:r>
      <w:r w:rsidRPr="004A10D9">
        <w:t xml:space="preserve"> </w:t>
      </w:r>
      <w:r w:rsidRPr="004A10D9">
        <w:rPr>
          <w:rFonts w:ascii="Arial" w:eastAsia="Times New Roman" w:hAnsi="Arial" w:cs="Arial"/>
          <w:sz w:val="18"/>
          <w:szCs w:val="18"/>
          <w:lang w:eastAsia="ru-RU"/>
        </w:rPr>
        <w:t>с предложениями и подведению итогов открытого запроса цен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C353C7"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gramEnd"/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C0B3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Результаты голосования: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«За» </w:t>
      </w:r>
      <w:r>
        <w:rPr>
          <w:rFonts w:ascii="Arial" w:eastAsia="Times New Roman" w:hAnsi="Arial" w:cs="Arial"/>
          <w:sz w:val="18"/>
          <w:szCs w:val="18"/>
          <w:u w:val="single"/>
          <w:lang w:eastAsia="ru-RU"/>
        </w:rPr>
        <w:t>  5</w:t>
      </w:r>
      <w:r w:rsidRPr="00DC0B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«Против» </w:t>
      </w:r>
      <w:r w:rsidRPr="00DC0B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0  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«Воздержалось» </w:t>
      </w:r>
      <w:r w:rsidRPr="00DC0B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0  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«Отсутствовало» </w:t>
      </w:r>
      <w:r w:rsidRPr="00DC0B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</w:t>
      </w:r>
      <w:r>
        <w:rPr>
          <w:rFonts w:ascii="Arial" w:eastAsia="Times New Roman" w:hAnsi="Arial" w:cs="Arial"/>
          <w:sz w:val="18"/>
          <w:szCs w:val="18"/>
          <w:u w:val="single"/>
          <w:lang w:eastAsia="ru-RU"/>
        </w:rPr>
        <w:t>3</w:t>
      </w:r>
      <w:r w:rsidRPr="00DC0B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 члена комиссии.</w:t>
      </w:r>
    </w:p>
    <w:p w:rsidR="004A10D9" w:rsidRPr="00DC0B3E" w:rsidRDefault="004A10D9" w:rsidP="004A10D9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C0B3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Подписи членов комиссии:</w:t>
      </w:r>
    </w:p>
    <w:tbl>
      <w:tblPr>
        <w:tblW w:w="4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43"/>
        <w:gridCol w:w="3111"/>
      </w:tblGrid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Председатель Закупочной комиссии: Шувалов Владимир Владимирович, Заместитель Генерального директора по инвестиционной деятельности ОАО "МРСК Северного Кавказа"</w:t>
            </w:r>
          </w:p>
        </w:tc>
        <w:tc>
          <w:tcPr>
            <w:tcW w:w="1903" w:type="pct"/>
            <w:vAlign w:val="bottom"/>
            <w:hideMark/>
          </w:tcPr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Зам. председателя Закупочной комиссии: Акименко Игорь Георгиевич, начальник отдела экономической безопасности ОАО "МРСК Северного Кавказа"</w:t>
            </w:r>
          </w:p>
        </w:tc>
        <w:tc>
          <w:tcPr>
            <w:tcW w:w="1903" w:type="pct"/>
            <w:vAlign w:val="bottom"/>
            <w:hideMark/>
          </w:tcPr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Члены Закупочной комиссии:</w:t>
            </w:r>
          </w:p>
        </w:tc>
        <w:tc>
          <w:tcPr>
            <w:tcW w:w="1903" w:type="pct"/>
            <w:vAlign w:val="center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Макарова Татьяна Васильевна, Начальник проектно-сметного отдела ОАО "МРСК Северного Кавказа" </w:t>
            </w:r>
          </w:p>
        </w:tc>
        <w:tc>
          <w:tcPr>
            <w:tcW w:w="1903" w:type="pct"/>
            <w:vAlign w:val="bottom"/>
            <w:hideMark/>
          </w:tcPr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10D9" w:rsidRPr="00DC0B3E" w:rsidRDefault="00D06D7E" w:rsidP="00D06D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Десюк Александр Викторович</w:t>
            </w:r>
            <w:r w:rsidR="004A10D9"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Начальник Департамента </w:t>
            </w:r>
            <w:r w:rsidRPr="00D22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технического развития</w:t>
            </w: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ОАО "МРСК Северного Кавказа"</w:t>
            </w:r>
          </w:p>
        </w:tc>
        <w:tc>
          <w:tcPr>
            <w:tcW w:w="1903" w:type="pct"/>
            <w:vAlign w:val="bottom"/>
            <w:hideMark/>
          </w:tcPr>
          <w:p w:rsidR="004A10D9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10D9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10D9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Харин Иван Владимирович, Начальник Департамента МТО ОАО "МРСК Северного Кавказа"</w:t>
            </w:r>
          </w:p>
        </w:tc>
        <w:tc>
          <w:tcPr>
            <w:tcW w:w="1903" w:type="pct"/>
            <w:vAlign w:val="bottom"/>
            <w:hideMark/>
          </w:tcPr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Ответственный секретарь Закупочной комиссии: Мамтов Хасамби Инальбекович, начальник отдела конкурсных закупок ОАО «МРСК Северного Кавказа»</w:t>
            </w:r>
          </w:p>
        </w:tc>
        <w:tc>
          <w:tcPr>
            <w:tcW w:w="1903" w:type="pct"/>
            <w:vAlign w:val="bottom"/>
            <w:hideMark/>
          </w:tcPr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</w:tbl>
    <w:p w:rsidR="00440D64" w:rsidRDefault="00440D64"/>
    <w:sectPr w:rsidR="0044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7D0F"/>
    <w:multiLevelType w:val="hybridMultilevel"/>
    <w:tmpl w:val="AF56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55410"/>
    <w:multiLevelType w:val="multilevel"/>
    <w:tmpl w:val="8164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9905ED"/>
    <w:multiLevelType w:val="multilevel"/>
    <w:tmpl w:val="197E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DB5D09"/>
    <w:multiLevelType w:val="multilevel"/>
    <w:tmpl w:val="D180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C7"/>
    <w:rsid w:val="0018570E"/>
    <w:rsid w:val="001F4997"/>
    <w:rsid w:val="00440D64"/>
    <w:rsid w:val="004A10D9"/>
    <w:rsid w:val="006A1357"/>
    <w:rsid w:val="00723174"/>
    <w:rsid w:val="00742A28"/>
    <w:rsid w:val="00C353C7"/>
    <w:rsid w:val="00D06D7E"/>
    <w:rsid w:val="00F91E1D"/>
    <w:rsid w:val="00FC1CCF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3C7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C353C7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3C7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53C7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C3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13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CC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1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3C7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C353C7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3C7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53C7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C3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13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CC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1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tp.rosset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Османова Валентина Павловна</dc:creator>
  <cp:lastModifiedBy>Османова Валентина Павловна</cp:lastModifiedBy>
  <cp:revision>6</cp:revision>
  <cp:lastPrinted>2015-04-29T07:40:00Z</cp:lastPrinted>
  <dcterms:created xsi:type="dcterms:W3CDTF">2014-09-19T12:59:00Z</dcterms:created>
  <dcterms:modified xsi:type="dcterms:W3CDTF">2015-04-29T07:40:00Z</dcterms:modified>
</cp:coreProperties>
</file>