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Default="006B6B70" w:rsidP="000E234B">
      <w:pPr>
        <w:jc w:val="center"/>
        <w:rPr>
          <w:bCs/>
          <w:sz w:val="28"/>
          <w:szCs w:val="28"/>
        </w:rPr>
      </w:pPr>
    </w:p>
    <w:p w:rsidR="00FD2723" w:rsidRPr="00737F95" w:rsidRDefault="00EC397C" w:rsidP="000E234B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23BFD" wp14:editId="7BC40D22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C258" wp14:editId="3B84808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737F95">
        <w:rPr>
          <w:bCs/>
          <w:sz w:val="28"/>
          <w:szCs w:val="28"/>
        </w:rPr>
        <w:t>ПРОТОКОЛ  №2</w:t>
      </w:r>
      <w:r w:rsidR="00724568">
        <w:rPr>
          <w:bCs/>
          <w:sz w:val="28"/>
          <w:szCs w:val="28"/>
        </w:rPr>
        <w:t>24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</w:t>
      </w:r>
      <w:proofErr w:type="spellStart"/>
      <w:r w:rsidRPr="00737F95">
        <w:rPr>
          <w:bCs/>
          <w:sz w:val="28"/>
          <w:szCs w:val="28"/>
        </w:rPr>
        <w:t>Чеченэнерго</w:t>
      </w:r>
      <w:proofErr w:type="spellEnd"/>
      <w:r w:rsidRPr="00737F95">
        <w:rPr>
          <w:bCs/>
          <w:sz w:val="28"/>
          <w:szCs w:val="28"/>
        </w:rPr>
        <w:t>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724568">
        <w:rPr>
          <w:sz w:val="28"/>
          <w:szCs w:val="28"/>
        </w:rPr>
        <w:t>2</w:t>
      </w:r>
      <w:r w:rsidR="00CE7D14">
        <w:rPr>
          <w:sz w:val="28"/>
          <w:szCs w:val="28"/>
        </w:rPr>
        <w:t>8 декабря</w:t>
      </w:r>
      <w:r w:rsidRPr="00737F95">
        <w:rPr>
          <w:sz w:val="28"/>
          <w:szCs w:val="28"/>
        </w:rPr>
        <w:t xml:space="preserve"> 2020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724568">
        <w:rPr>
          <w:bCs/>
          <w:iCs/>
          <w:sz w:val="28"/>
          <w:szCs w:val="28"/>
        </w:rPr>
        <w:t>2</w:t>
      </w:r>
      <w:r w:rsidR="00CE7D14">
        <w:rPr>
          <w:bCs/>
          <w:iCs/>
          <w:sz w:val="28"/>
          <w:szCs w:val="28"/>
        </w:rPr>
        <w:t>8.12</w:t>
      </w:r>
      <w:r w:rsidR="00737F95" w:rsidRPr="00737F95">
        <w:rPr>
          <w:bCs/>
          <w:iCs/>
          <w:sz w:val="28"/>
          <w:szCs w:val="28"/>
        </w:rPr>
        <w:t xml:space="preserve">.2020 </w:t>
      </w:r>
      <w:r w:rsidR="00737F95" w:rsidRPr="00811735">
        <w:rPr>
          <w:bCs/>
          <w:iCs/>
          <w:sz w:val="28"/>
          <w:szCs w:val="28"/>
        </w:rPr>
        <w:t>23</w:t>
      </w:r>
      <w:r w:rsidRPr="00811735">
        <w:rPr>
          <w:bCs/>
          <w:iCs/>
          <w:sz w:val="28"/>
          <w:szCs w:val="28"/>
        </w:rPr>
        <w:t>:00</w:t>
      </w:r>
      <w:r w:rsidRPr="00811735">
        <w:rPr>
          <w:sz w:val="28"/>
          <w:szCs w:val="28"/>
        </w:rPr>
        <w:t>.</w:t>
      </w:r>
    </w:p>
    <w:p w:rsidR="00FD2723" w:rsidRPr="00737F95" w:rsidRDefault="00AD1C3C" w:rsidP="00FD2723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Дата составления протокола: </w:t>
      </w:r>
      <w:r w:rsidR="00746288">
        <w:rPr>
          <w:bCs/>
          <w:sz w:val="28"/>
          <w:szCs w:val="28"/>
        </w:rPr>
        <w:t>30</w:t>
      </w:r>
      <w:r w:rsidR="00FD2723" w:rsidRPr="00737F95">
        <w:rPr>
          <w:bCs/>
          <w:sz w:val="28"/>
          <w:szCs w:val="28"/>
        </w:rPr>
        <w:t xml:space="preserve"> </w:t>
      </w:r>
      <w:r w:rsidR="00CE7D14">
        <w:rPr>
          <w:bCs/>
          <w:sz w:val="28"/>
          <w:szCs w:val="28"/>
        </w:rPr>
        <w:t>декабря</w:t>
      </w:r>
      <w:r w:rsidR="00FD2723" w:rsidRPr="00737F95">
        <w:rPr>
          <w:bCs/>
          <w:sz w:val="28"/>
          <w:szCs w:val="28"/>
        </w:rPr>
        <w:t xml:space="preserve"> 2020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Подлуцкий</w:t>
      </w:r>
      <w:proofErr w:type="spellEnd"/>
      <w:r w:rsidRPr="00737F95">
        <w:rPr>
          <w:sz w:val="28"/>
          <w:szCs w:val="28"/>
        </w:rPr>
        <w:t xml:space="preserve">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Шаптукаев</w:t>
      </w:r>
      <w:proofErr w:type="spellEnd"/>
      <w:r w:rsidRPr="00737F95">
        <w:rPr>
          <w:sz w:val="28"/>
          <w:szCs w:val="28"/>
        </w:rPr>
        <w:t xml:space="preserve"> Рустам Русланович</w:t>
      </w:r>
    </w:p>
    <w:p w:rsidR="003D4BE3" w:rsidRPr="00737F95" w:rsidRDefault="003D4BE3" w:rsidP="0015240C">
      <w:pPr>
        <w:jc w:val="both"/>
        <w:rPr>
          <w:sz w:val="28"/>
          <w:szCs w:val="28"/>
        </w:rPr>
      </w:pPr>
      <w:r w:rsidRPr="003D4BE3">
        <w:rPr>
          <w:sz w:val="28"/>
          <w:szCs w:val="28"/>
          <w:u w:val="single"/>
        </w:rPr>
        <w:t>В голосовании не принимал участия</w:t>
      </w:r>
      <w:r>
        <w:rPr>
          <w:sz w:val="28"/>
          <w:szCs w:val="28"/>
        </w:rPr>
        <w:t>: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4C6974" w:rsidRPr="00737F95" w:rsidRDefault="004C6974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FD2723" w:rsidRPr="004C6974" w:rsidRDefault="00FD2723" w:rsidP="00FD2723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724568" w:rsidRPr="00724568" w:rsidRDefault="00724568" w:rsidP="00724568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24568">
        <w:rPr>
          <w:bCs/>
          <w:sz w:val="28"/>
          <w:szCs w:val="28"/>
        </w:rPr>
        <w:t>О корректировке Плана закупок АО «</w:t>
      </w:r>
      <w:proofErr w:type="spellStart"/>
      <w:r w:rsidRPr="00724568">
        <w:rPr>
          <w:bCs/>
          <w:sz w:val="28"/>
          <w:szCs w:val="28"/>
        </w:rPr>
        <w:t>Чеченэнерго</w:t>
      </w:r>
      <w:proofErr w:type="spellEnd"/>
      <w:r w:rsidRPr="00724568">
        <w:rPr>
          <w:bCs/>
          <w:sz w:val="28"/>
          <w:szCs w:val="28"/>
        </w:rPr>
        <w:t>» на 2020 год.</w:t>
      </w:r>
    </w:p>
    <w:p w:rsidR="00724568" w:rsidRPr="00724568" w:rsidRDefault="00724568" w:rsidP="00724568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24568">
        <w:rPr>
          <w:bCs/>
          <w:sz w:val="28"/>
          <w:szCs w:val="28"/>
        </w:rPr>
        <w:t>Об утверждении кредитного плана АО «</w:t>
      </w:r>
      <w:proofErr w:type="spellStart"/>
      <w:r w:rsidRPr="00724568">
        <w:rPr>
          <w:bCs/>
          <w:sz w:val="28"/>
          <w:szCs w:val="28"/>
        </w:rPr>
        <w:t>Чеченэнерго</w:t>
      </w:r>
      <w:proofErr w:type="spellEnd"/>
      <w:r w:rsidRPr="00724568">
        <w:rPr>
          <w:bCs/>
          <w:sz w:val="28"/>
          <w:szCs w:val="28"/>
        </w:rPr>
        <w:t>» на  1 квартал 2021 года.</w:t>
      </w:r>
    </w:p>
    <w:p w:rsidR="00724568" w:rsidRPr="00724568" w:rsidRDefault="00724568" w:rsidP="00724568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24568">
        <w:rPr>
          <w:bCs/>
          <w:sz w:val="28"/>
          <w:szCs w:val="28"/>
        </w:rPr>
        <w:t>О присоединении к изменениям в «Единый стандарт закупок                ПАО «Россети» (Положение о закупке)», утвержденным решением Совета директоров ПАО «Россети» (протокол от 23.11.2020 № 440).</w:t>
      </w:r>
    </w:p>
    <w:p w:rsidR="007B06D5" w:rsidRDefault="007B06D5" w:rsidP="00FD2723">
      <w:pPr>
        <w:jc w:val="center"/>
        <w:rPr>
          <w:bCs/>
          <w:sz w:val="28"/>
          <w:szCs w:val="28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t>Итоги голос</w:t>
      </w:r>
      <w:r w:rsidR="009845CD" w:rsidRPr="00327EA2">
        <w:rPr>
          <w:bCs/>
          <w:sz w:val="28"/>
          <w:szCs w:val="28"/>
        </w:rPr>
        <w:t>ования и решения, приняты</w:t>
      </w:r>
      <w:r w:rsidRPr="00327EA2">
        <w:rPr>
          <w:bCs/>
          <w:sz w:val="28"/>
          <w:szCs w:val="28"/>
        </w:rPr>
        <w:t>е по вопрос</w:t>
      </w:r>
      <w:r w:rsidR="009845CD" w:rsidRPr="00327EA2">
        <w:rPr>
          <w:bCs/>
          <w:sz w:val="28"/>
          <w:szCs w:val="28"/>
        </w:rPr>
        <w:t>ам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CE7D14" w:rsidRPr="00CE7D14" w:rsidRDefault="00CE7D14" w:rsidP="00CE7D14">
      <w:pPr>
        <w:contextualSpacing/>
        <w:jc w:val="both"/>
        <w:rPr>
          <w:sz w:val="28"/>
          <w:szCs w:val="28"/>
        </w:rPr>
      </w:pPr>
      <w:r w:rsidRPr="00CE7D14">
        <w:rPr>
          <w:bCs/>
          <w:color w:val="000000"/>
          <w:sz w:val="28"/>
          <w:szCs w:val="28"/>
        </w:rPr>
        <w:t>Вопрос № 1:</w:t>
      </w:r>
      <w:r w:rsidRPr="00CE7D14">
        <w:rPr>
          <w:sz w:val="28"/>
          <w:szCs w:val="28"/>
        </w:rPr>
        <w:t xml:space="preserve"> </w:t>
      </w:r>
      <w:r w:rsidR="00724568" w:rsidRPr="00724568">
        <w:rPr>
          <w:sz w:val="28"/>
          <w:szCs w:val="28"/>
        </w:rPr>
        <w:t>О корректировке Плана закупок АО «</w:t>
      </w:r>
      <w:proofErr w:type="spellStart"/>
      <w:r w:rsidR="00724568" w:rsidRPr="00724568">
        <w:rPr>
          <w:sz w:val="28"/>
          <w:szCs w:val="28"/>
        </w:rPr>
        <w:t>Чеченэнерго</w:t>
      </w:r>
      <w:proofErr w:type="spellEnd"/>
      <w:r w:rsidR="00724568" w:rsidRPr="00724568">
        <w:rPr>
          <w:sz w:val="28"/>
          <w:szCs w:val="28"/>
        </w:rPr>
        <w:t>» на 2020 год.</w:t>
      </w:r>
    </w:p>
    <w:p w:rsidR="00CE7D14" w:rsidRPr="00CE7D14" w:rsidRDefault="00CE7D14" w:rsidP="00CE7D14">
      <w:pPr>
        <w:contextualSpacing/>
        <w:jc w:val="both"/>
        <w:rPr>
          <w:sz w:val="28"/>
          <w:szCs w:val="28"/>
        </w:rPr>
      </w:pPr>
      <w:r w:rsidRPr="00CE7D14">
        <w:rPr>
          <w:sz w:val="28"/>
          <w:szCs w:val="28"/>
        </w:rPr>
        <w:t>Решение:</w:t>
      </w:r>
    </w:p>
    <w:p w:rsidR="00724568" w:rsidRPr="00724568" w:rsidRDefault="00724568" w:rsidP="00724568">
      <w:pPr>
        <w:ind w:firstLine="709"/>
        <w:jc w:val="both"/>
        <w:rPr>
          <w:bCs/>
          <w:sz w:val="28"/>
          <w:szCs w:val="28"/>
        </w:rPr>
      </w:pPr>
      <w:r w:rsidRPr="00724568">
        <w:rPr>
          <w:bCs/>
          <w:sz w:val="28"/>
          <w:szCs w:val="28"/>
        </w:rPr>
        <w:t>Утвердить корректировку Плана закупок АО «</w:t>
      </w:r>
      <w:proofErr w:type="spellStart"/>
      <w:r w:rsidRPr="00724568">
        <w:rPr>
          <w:bCs/>
          <w:sz w:val="28"/>
          <w:szCs w:val="28"/>
        </w:rPr>
        <w:t>Чеченэнерго</w:t>
      </w:r>
      <w:proofErr w:type="spellEnd"/>
      <w:r w:rsidRPr="00724568">
        <w:rPr>
          <w:bCs/>
          <w:sz w:val="28"/>
          <w:szCs w:val="28"/>
        </w:rPr>
        <w:t xml:space="preserve">» </w:t>
      </w:r>
      <w:r w:rsidRPr="00724568">
        <w:rPr>
          <w:bCs/>
          <w:sz w:val="28"/>
          <w:szCs w:val="28"/>
        </w:rPr>
        <w:br/>
        <w:t xml:space="preserve">на 2020 год, превышающую 10% от утверждённого Плана закупок, согласно приложению № 1 к настоящему решению Совета директоров Общества, </w:t>
      </w:r>
      <w:r w:rsidRPr="00724568">
        <w:rPr>
          <w:sz w:val="28"/>
          <w:szCs w:val="28"/>
        </w:rPr>
        <w:t>а именно в части включения закупки на приобретение мобильных подстанций на сумму</w:t>
      </w:r>
      <w:r w:rsidRPr="00724568">
        <w:rPr>
          <w:iCs/>
          <w:sz w:val="28"/>
          <w:szCs w:val="28"/>
        </w:rPr>
        <w:t xml:space="preserve"> </w:t>
      </w:r>
      <w:r w:rsidRPr="00724568">
        <w:rPr>
          <w:bCs/>
          <w:sz w:val="28"/>
          <w:szCs w:val="28"/>
          <w:lang w:eastAsia="ar-SA"/>
        </w:rPr>
        <w:t>264 000 000 (Двести шестьдесят четыре миллиона) руб., включая НДС</w:t>
      </w:r>
      <w:r w:rsidRPr="00724568">
        <w:rPr>
          <w:bCs/>
          <w:sz w:val="28"/>
          <w:szCs w:val="28"/>
        </w:rPr>
        <w:t>.</w:t>
      </w:r>
    </w:p>
    <w:p w:rsidR="00724568" w:rsidRPr="00724568" w:rsidRDefault="00724568" w:rsidP="00724568">
      <w:pPr>
        <w:shd w:val="clear" w:color="auto" w:fill="FFFFFF"/>
        <w:tabs>
          <w:tab w:val="left" w:pos="993"/>
        </w:tabs>
        <w:autoSpaceDN w:val="0"/>
        <w:jc w:val="both"/>
        <w:rPr>
          <w:sz w:val="28"/>
          <w:szCs w:val="28"/>
        </w:rPr>
      </w:pPr>
    </w:p>
    <w:p w:rsidR="00CE7D14" w:rsidRPr="00CE7D14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FB57DD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 w:rsidR="006B6B70">
        <w:rPr>
          <w:sz w:val="28"/>
          <w:szCs w:val="28"/>
        </w:rPr>
        <w:t>нет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 w:rsidR="001C023F">
        <w:rPr>
          <w:sz w:val="28"/>
          <w:szCs w:val="28"/>
        </w:rPr>
        <w:t>единогласно</w:t>
      </w:r>
      <w:r w:rsidRPr="00327EA2">
        <w:rPr>
          <w:sz w:val="28"/>
          <w:szCs w:val="28"/>
        </w:rPr>
        <w:t>.</w:t>
      </w:r>
    </w:p>
    <w:p w:rsidR="00772027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772027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724568" w:rsidRDefault="00955E4A" w:rsidP="00955E4A">
      <w:pPr>
        <w:jc w:val="both"/>
        <w:rPr>
          <w:bCs/>
          <w:color w:val="000000"/>
          <w:sz w:val="28"/>
          <w:szCs w:val="28"/>
        </w:rPr>
      </w:pPr>
      <w:r w:rsidRPr="00955E4A">
        <w:rPr>
          <w:bCs/>
          <w:color w:val="000000"/>
          <w:sz w:val="28"/>
          <w:szCs w:val="28"/>
        </w:rPr>
        <w:t>Вопрос №2:</w:t>
      </w:r>
      <w:r w:rsidRPr="00955E4A">
        <w:rPr>
          <w:b/>
          <w:bCs/>
          <w:color w:val="000000"/>
          <w:sz w:val="28"/>
          <w:szCs w:val="28"/>
        </w:rPr>
        <w:t xml:space="preserve"> </w:t>
      </w:r>
      <w:r w:rsidR="00724568" w:rsidRPr="00724568">
        <w:rPr>
          <w:bCs/>
          <w:color w:val="000000"/>
          <w:sz w:val="28"/>
          <w:szCs w:val="28"/>
        </w:rPr>
        <w:t>Об утверждении кредитного плана А</w:t>
      </w:r>
      <w:r w:rsidR="00724568">
        <w:rPr>
          <w:bCs/>
          <w:color w:val="000000"/>
          <w:sz w:val="28"/>
          <w:szCs w:val="28"/>
        </w:rPr>
        <w:t>О «</w:t>
      </w:r>
      <w:proofErr w:type="spellStart"/>
      <w:r w:rsidR="00724568">
        <w:rPr>
          <w:bCs/>
          <w:color w:val="000000"/>
          <w:sz w:val="28"/>
          <w:szCs w:val="28"/>
        </w:rPr>
        <w:t>Чеченэнерго</w:t>
      </w:r>
      <w:proofErr w:type="spellEnd"/>
      <w:r w:rsidR="00724568">
        <w:rPr>
          <w:bCs/>
          <w:color w:val="000000"/>
          <w:sz w:val="28"/>
          <w:szCs w:val="28"/>
        </w:rPr>
        <w:t xml:space="preserve">» на                          </w:t>
      </w:r>
      <w:r w:rsidR="00724568" w:rsidRPr="00724568">
        <w:rPr>
          <w:bCs/>
          <w:color w:val="000000"/>
          <w:sz w:val="28"/>
          <w:szCs w:val="28"/>
        </w:rPr>
        <w:t>1 квартал 2021 года.</w:t>
      </w:r>
    </w:p>
    <w:p w:rsidR="00955E4A" w:rsidRPr="00955E4A" w:rsidRDefault="00955E4A" w:rsidP="00955E4A">
      <w:pPr>
        <w:jc w:val="both"/>
        <w:rPr>
          <w:sz w:val="28"/>
          <w:szCs w:val="28"/>
        </w:rPr>
      </w:pPr>
      <w:r w:rsidRPr="00955E4A">
        <w:rPr>
          <w:sz w:val="28"/>
          <w:szCs w:val="28"/>
        </w:rPr>
        <w:t>Решение:</w:t>
      </w:r>
    </w:p>
    <w:p w:rsidR="00724568" w:rsidRPr="00724568" w:rsidRDefault="00724568" w:rsidP="00724568">
      <w:pPr>
        <w:tabs>
          <w:tab w:val="left" w:pos="284"/>
        </w:tabs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724568">
        <w:rPr>
          <w:rFonts w:eastAsia="MS Mincho"/>
          <w:sz w:val="28"/>
          <w:szCs w:val="28"/>
          <w:lang w:eastAsia="ja-JP"/>
        </w:rPr>
        <w:t>Утвердить кредитный план АО «</w:t>
      </w:r>
      <w:proofErr w:type="spellStart"/>
      <w:r w:rsidRPr="00724568">
        <w:rPr>
          <w:rFonts w:eastAsia="MS Mincho"/>
          <w:sz w:val="28"/>
          <w:szCs w:val="28"/>
          <w:lang w:eastAsia="ja-JP"/>
        </w:rPr>
        <w:t>Чеченэнерго</w:t>
      </w:r>
      <w:proofErr w:type="spellEnd"/>
      <w:r w:rsidRPr="00724568">
        <w:rPr>
          <w:rFonts w:eastAsia="MS Mincho"/>
          <w:sz w:val="28"/>
          <w:szCs w:val="28"/>
          <w:lang w:eastAsia="ja-JP"/>
        </w:rPr>
        <w:t>» на 1 квартал 2021 года в соответствии с приложением № 2 к настоящему решению Совета директоров Общества.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1C023F" w:rsidRPr="00327EA2" w:rsidRDefault="001C023F" w:rsidP="001C023F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</w:p>
    <w:p w:rsidR="001C023F" w:rsidRPr="00327EA2" w:rsidRDefault="001C023F" w:rsidP="001C023F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1C023F" w:rsidRDefault="001C023F" w:rsidP="001C023F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>
        <w:rPr>
          <w:sz w:val="28"/>
          <w:szCs w:val="28"/>
        </w:rPr>
        <w:t>нет</w:t>
      </w:r>
    </w:p>
    <w:p w:rsidR="001C023F" w:rsidRDefault="001C023F" w:rsidP="001C023F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>
        <w:rPr>
          <w:sz w:val="28"/>
          <w:szCs w:val="28"/>
        </w:rPr>
        <w:t>единогласно</w:t>
      </w:r>
      <w:r w:rsidRPr="00327EA2">
        <w:rPr>
          <w:sz w:val="28"/>
          <w:szCs w:val="28"/>
        </w:rPr>
        <w:t>.</w:t>
      </w:r>
    </w:p>
    <w:p w:rsidR="00443CE2" w:rsidRDefault="00443CE2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72027" w:rsidRDefault="00772027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24568" w:rsidRPr="00724568" w:rsidRDefault="00955E4A" w:rsidP="00BE1F31">
      <w:pPr>
        <w:jc w:val="both"/>
        <w:rPr>
          <w:bCs/>
          <w:color w:val="000000"/>
          <w:sz w:val="28"/>
          <w:szCs w:val="28"/>
        </w:rPr>
      </w:pPr>
      <w:r w:rsidRPr="00955E4A">
        <w:rPr>
          <w:bCs/>
          <w:color w:val="000000"/>
          <w:sz w:val="28"/>
          <w:szCs w:val="28"/>
        </w:rPr>
        <w:t>Вопрос №3:</w:t>
      </w:r>
      <w:r w:rsidRPr="00955E4A">
        <w:rPr>
          <w:b/>
          <w:bCs/>
          <w:color w:val="000000"/>
          <w:sz w:val="28"/>
          <w:szCs w:val="28"/>
        </w:rPr>
        <w:t xml:space="preserve"> </w:t>
      </w:r>
      <w:r w:rsidR="00724568" w:rsidRPr="00724568">
        <w:rPr>
          <w:bCs/>
          <w:color w:val="000000"/>
          <w:sz w:val="28"/>
          <w:szCs w:val="28"/>
        </w:rPr>
        <w:t>О присоединении к изменениям в «Единый стандарт закупок ПАО «Россети» (Положение о закупке)», утвержденным решением Совета директоров ПАО «Россети» (протокол от 23.11.2020 № 440).</w:t>
      </w:r>
    </w:p>
    <w:p w:rsidR="00955E4A" w:rsidRPr="00955E4A" w:rsidRDefault="00955E4A" w:rsidP="00955E4A">
      <w:pPr>
        <w:jc w:val="both"/>
        <w:rPr>
          <w:sz w:val="28"/>
          <w:szCs w:val="28"/>
        </w:rPr>
      </w:pPr>
      <w:r w:rsidRPr="00955E4A">
        <w:rPr>
          <w:sz w:val="28"/>
          <w:szCs w:val="28"/>
        </w:rPr>
        <w:t>Решение:</w:t>
      </w:r>
    </w:p>
    <w:p w:rsidR="00724568" w:rsidRPr="00724568" w:rsidRDefault="00724568" w:rsidP="00724568">
      <w:pPr>
        <w:ind w:firstLine="709"/>
        <w:jc w:val="both"/>
        <w:rPr>
          <w:sz w:val="28"/>
          <w:szCs w:val="28"/>
        </w:rPr>
      </w:pPr>
      <w:r w:rsidRPr="00724568">
        <w:rPr>
          <w:rFonts w:eastAsia="Calibri"/>
          <w:bCs/>
          <w:sz w:val="28"/>
          <w:szCs w:val="28"/>
          <w:lang w:eastAsia="en-US"/>
        </w:rPr>
        <w:t>Присоединиться</w:t>
      </w:r>
      <w:r w:rsidRPr="00724568">
        <w:rPr>
          <w:rFonts w:eastAsia="Calibri"/>
          <w:sz w:val="28"/>
          <w:szCs w:val="28"/>
          <w:lang w:eastAsia="en-US"/>
        </w:rPr>
        <w:t xml:space="preserve"> </w:t>
      </w:r>
      <w:r w:rsidRPr="00724568">
        <w:rPr>
          <w:sz w:val="28"/>
          <w:szCs w:val="28"/>
          <w:lang w:eastAsia="en-US"/>
        </w:rPr>
        <w:t>к изменениям</w:t>
      </w:r>
      <w:r w:rsidRPr="00724568">
        <w:rPr>
          <w:b/>
          <w:sz w:val="28"/>
          <w:szCs w:val="28"/>
          <w:lang w:eastAsia="en-US"/>
        </w:rPr>
        <w:t xml:space="preserve"> </w:t>
      </w:r>
      <w:r w:rsidRPr="00724568">
        <w:rPr>
          <w:rFonts w:eastAsia="Calibri"/>
          <w:bCs/>
          <w:sz w:val="28"/>
          <w:szCs w:val="28"/>
          <w:lang w:eastAsia="en-US"/>
        </w:rPr>
        <w:t xml:space="preserve">в </w:t>
      </w:r>
      <w:r w:rsidRPr="00724568">
        <w:rPr>
          <w:rFonts w:eastAsia="Calibri"/>
          <w:sz w:val="28"/>
          <w:szCs w:val="28"/>
          <w:lang w:eastAsia="en-US"/>
        </w:rPr>
        <w:t>«Единый стандарт закупок                             ПАО «Россети» (Положение о закупке)», утвержденным решением Совета директоров ПАО «Россети» (протокол от 23.11.2020 № 440), согласно приложению № 3 к настоящему решению Совета директоров Общества</w:t>
      </w:r>
      <w:r w:rsidRPr="00724568">
        <w:rPr>
          <w:sz w:val="28"/>
          <w:szCs w:val="28"/>
        </w:rPr>
        <w:t>.</w:t>
      </w:r>
    </w:p>
    <w:p w:rsidR="00772027" w:rsidRDefault="00772027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772027" w:rsidRPr="00327EA2" w:rsidRDefault="00772027" w:rsidP="00772027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</w:t>
      </w:r>
      <w:proofErr w:type="spellStart"/>
      <w:r w:rsidRPr="00327EA2">
        <w:rPr>
          <w:sz w:val="28"/>
          <w:szCs w:val="28"/>
        </w:rPr>
        <w:t>Подлуцкий</w:t>
      </w:r>
      <w:proofErr w:type="spellEnd"/>
      <w:r w:rsidRPr="00327EA2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bookmarkStart w:id="0" w:name="_GoBack"/>
      <w:bookmarkEnd w:id="0"/>
    </w:p>
    <w:p w:rsidR="00772027" w:rsidRPr="00327EA2" w:rsidRDefault="00772027" w:rsidP="00772027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72027" w:rsidRDefault="00772027" w:rsidP="00772027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«ВОЗДЕРЖАЛСЯ»: </w:t>
      </w:r>
      <w:r>
        <w:rPr>
          <w:sz w:val="28"/>
          <w:szCs w:val="28"/>
        </w:rPr>
        <w:t>нет</w:t>
      </w:r>
    </w:p>
    <w:p w:rsidR="00772027" w:rsidRDefault="00772027" w:rsidP="00772027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Решение принято </w:t>
      </w:r>
      <w:r>
        <w:rPr>
          <w:sz w:val="28"/>
          <w:szCs w:val="28"/>
        </w:rPr>
        <w:t>единогласно</w:t>
      </w:r>
      <w:r w:rsidRPr="00327EA2">
        <w:rPr>
          <w:sz w:val="28"/>
          <w:szCs w:val="28"/>
        </w:rPr>
        <w:t>.</w:t>
      </w:r>
    </w:p>
    <w:p w:rsidR="00ED791D" w:rsidRDefault="00ED791D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811735" w:rsidRDefault="00811735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696"/>
        <w:gridCol w:w="7087"/>
      </w:tblGrid>
      <w:tr w:rsidR="00FD2723" w:rsidRPr="00327EA2" w:rsidTr="00BB1B4C">
        <w:trPr>
          <w:trHeight w:val="993"/>
          <w:jc w:val="center"/>
        </w:trPr>
        <w:tc>
          <w:tcPr>
            <w:tcW w:w="2696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443CE2" w:rsidRDefault="00443CE2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2 -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3 -</w:t>
            </w:r>
          </w:p>
          <w:p w:rsidR="00BA6246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724568" w:rsidRDefault="00724568" w:rsidP="000D0CDA">
            <w:pPr>
              <w:jc w:val="both"/>
              <w:rPr>
                <w:sz w:val="28"/>
                <w:szCs w:val="28"/>
              </w:rPr>
            </w:pPr>
          </w:p>
          <w:p w:rsidR="000D0CDA" w:rsidRPr="00327EA2" w:rsidRDefault="000D0CDA" w:rsidP="000D0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</w:t>
            </w:r>
            <w:r w:rsidRPr="00327EA2">
              <w:rPr>
                <w:sz w:val="28"/>
                <w:szCs w:val="28"/>
              </w:rPr>
              <w:t xml:space="preserve"> -</w:t>
            </w:r>
          </w:p>
          <w:p w:rsidR="000D0CDA" w:rsidRDefault="000D0CDA" w:rsidP="00BA6246">
            <w:pPr>
              <w:jc w:val="both"/>
              <w:rPr>
                <w:sz w:val="28"/>
                <w:szCs w:val="28"/>
              </w:rPr>
            </w:pPr>
          </w:p>
          <w:p w:rsidR="00BB3D89" w:rsidRDefault="00BB3D89" w:rsidP="00BB3D89">
            <w:pPr>
              <w:jc w:val="both"/>
              <w:rPr>
                <w:sz w:val="28"/>
                <w:szCs w:val="28"/>
              </w:rPr>
            </w:pP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FD2723" w:rsidRPr="00327EA2" w:rsidRDefault="00724568" w:rsidP="00724568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корректировка</w:t>
            </w:r>
            <w:r w:rsidRPr="00724568">
              <w:rPr>
                <w:rFonts w:eastAsia="Calibri"/>
                <w:sz w:val="28"/>
                <w:szCs w:val="28"/>
              </w:rPr>
              <w:t xml:space="preserve"> Плана закупок АО «</w:t>
            </w:r>
            <w:proofErr w:type="spellStart"/>
            <w:r w:rsidRPr="00724568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724568">
              <w:rPr>
                <w:rFonts w:eastAsia="Calibri"/>
                <w:sz w:val="28"/>
                <w:szCs w:val="28"/>
              </w:rPr>
              <w:t>» на 2020 год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724568" w:rsidP="002636BA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24568">
              <w:rPr>
                <w:rFonts w:eastAsia="Calibri"/>
                <w:sz w:val="28"/>
                <w:szCs w:val="28"/>
              </w:rPr>
              <w:t>кредитный план АО «</w:t>
            </w:r>
            <w:proofErr w:type="spellStart"/>
            <w:r w:rsidRPr="00724568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724568">
              <w:rPr>
                <w:rFonts w:eastAsia="Calibri"/>
                <w:sz w:val="28"/>
                <w:szCs w:val="28"/>
              </w:rPr>
              <w:t>» на 1 квартал 2021 года</w:t>
            </w:r>
            <w:r w:rsidR="00BA6246" w:rsidRPr="00327EA2">
              <w:rPr>
                <w:rFonts w:eastAsia="Calibri"/>
                <w:sz w:val="28"/>
                <w:szCs w:val="28"/>
              </w:rPr>
              <w:t>;</w:t>
            </w:r>
          </w:p>
          <w:p w:rsidR="001F4AE7" w:rsidRDefault="00724568" w:rsidP="00144D17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изменения</w:t>
            </w:r>
            <w:r w:rsidRPr="00724568">
              <w:rPr>
                <w:rFonts w:eastAsia="Calibri"/>
                <w:sz w:val="28"/>
                <w:szCs w:val="28"/>
              </w:rPr>
              <w:t xml:space="preserve"> в «Единый стандарт закупок                             ПАО «Россети» (Положение о закупке)»</w:t>
            </w:r>
            <w:r w:rsidR="001F4AE7" w:rsidRPr="00144D17">
              <w:rPr>
                <w:rFonts w:eastAsia="Calibri"/>
                <w:sz w:val="28"/>
                <w:szCs w:val="28"/>
              </w:rPr>
              <w:t>;</w:t>
            </w:r>
          </w:p>
          <w:p w:rsidR="00724568" w:rsidRDefault="00724568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FD2723" w:rsidRPr="00327EA2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lastRenderedPageBreak/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lastRenderedPageBreak/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955E4A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5E" w:rsidRDefault="00C1525E" w:rsidP="00595CEE">
      <w:r>
        <w:separator/>
      </w:r>
    </w:p>
  </w:endnote>
  <w:endnote w:type="continuationSeparator" w:id="0">
    <w:p w:rsidR="00C1525E" w:rsidRDefault="00C1525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BE3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5E" w:rsidRDefault="00C1525E" w:rsidP="00595CEE">
      <w:r>
        <w:separator/>
      </w:r>
    </w:p>
  </w:footnote>
  <w:footnote w:type="continuationSeparator" w:id="0">
    <w:p w:rsidR="00C1525E" w:rsidRDefault="00C1525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1"/>
  </w:num>
  <w:num w:numId="5">
    <w:abstractNumId w:val="20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4"/>
  </w:num>
  <w:num w:numId="16">
    <w:abstractNumId w:val="7"/>
  </w:num>
  <w:num w:numId="17">
    <w:abstractNumId w:val="6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0CDA"/>
    <w:rsid w:val="000D12FA"/>
    <w:rsid w:val="000D2E94"/>
    <w:rsid w:val="000D4561"/>
    <w:rsid w:val="000E234B"/>
    <w:rsid w:val="000F1A8E"/>
    <w:rsid w:val="000F64FE"/>
    <w:rsid w:val="001164AF"/>
    <w:rsid w:val="00142112"/>
    <w:rsid w:val="00144D17"/>
    <w:rsid w:val="00146E13"/>
    <w:rsid w:val="0015240C"/>
    <w:rsid w:val="00167CF8"/>
    <w:rsid w:val="00175586"/>
    <w:rsid w:val="00182CAE"/>
    <w:rsid w:val="001A7B55"/>
    <w:rsid w:val="001B2FDB"/>
    <w:rsid w:val="001B314F"/>
    <w:rsid w:val="001C023F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2069"/>
    <w:rsid w:val="002636BA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C1A97"/>
    <w:rsid w:val="002D0DE5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61A8F"/>
    <w:rsid w:val="00363B07"/>
    <w:rsid w:val="00365213"/>
    <w:rsid w:val="00374F42"/>
    <w:rsid w:val="0039406B"/>
    <w:rsid w:val="00395947"/>
    <w:rsid w:val="003B037D"/>
    <w:rsid w:val="003C06EA"/>
    <w:rsid w:val="003C2EA0"/>
    <w:rsid w:val="003C3DFF"/>
    <w:rsid w:val="003D4BE3"/>
    <w:rsid w:val="003E2235"/>
    <w:rsid w:val="00406B9B"/>
    <w:rsid w:val="004119AB"/>
    <w:rsid w:val="00416592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506F72"/>
    <w:rsid w:val="00511486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67E2"/>
    <w:rsid w:val="005C13C5"/>
    <w:rsid w:val="005F27F3"/>
    <w:rsid w:val="00600133"/>
    <w:rsid w:val="00602F16"/>
    <w:rsid w:val="00606DFC"/>
    <w:rsid w:val="006132FC"/>
    <w:rsid w:val="00620774"/>
    <w:rsid w:val="00622A1D"/>
    <w:rsid w:val="00642CA0"/>
    <w:rsid w:val="00646C04"/>
    <w:rsid w:val="00651830"/>
    <w:rsid w:val="00656FF2"/>
    <w:rsid w:val="00657BD8"/>
    <w:rsid w:val="00664FA5"/>
    <w:rsid w:val="006909E1"/>
    <w:rsid w:val="00693C0A"/>
    <w:rsid w:val="006B6B70"/>
    <w:rsid w:val="006C1230"/>
    <w:rsid w:val="006D0A6E"/>
    <w:rsid w:val="006D4E4A"/>
    <w:rsid w:val="006E5EF4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46288"/>
    <w:rsid w:val="00757870"/>
    <w:rsid w:val="00763627"/>
    <w:rsid w:val="00772027"/>
    <w:rsid w:val="0077419E"/>
    <w:rsid w:val="00792318"/>
    <w:rsid w:val="007938FF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2A53"/>
    <w:rsid w:val="0087355C"/>
    <w:rsid w:val="00875206"/>
    <w:rsid w:val="00875A46"/>
    <w:rsid w:val="00891DB0"/>
    <w:rsid w:val="008B797C"/>
    <w:rsid w:val="008E5BBA"/>
    <w:rsid w:val="008E78A9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4132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54DC"/>
    <w:rsid w:val="00C06A99"/>
    <w:rsid w:val="00C1044D"/>
    <w:rsid w:val="00C11154"/>
    <w:rsid w:val="00C1525E"/>
    <w:rsid w:val="00C25A06"/>
    <w:rsid w:val="00C3335A"/>
    <w:rsid w:val="00C4596E"/>
    <w:rsid w:val="00C821D3"/>
    <w:rsid w:val="00C823D6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D125A1"/>
    <w:rsid w:val="00D16AD9"/>
    <w:rsid w:val="00D40879"/>
    <w:rsid w:val="00D46844"/>
    <w:rsid w:val="00D64935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7FAE"/>
    <w:rsid w:val="00E12528"/>
    <w:rsid w:val="00E25323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1D0"/>
    <w:rsid w:val="00F21F40"/>
    <w:rsid w:val="00F21FD9"/>
    <w:rsid w:val="00F35352"/>
    <w:rsid w:val="00F407ED"/>
    <w:rsid w:val="00F40D7B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DB9B-509E-4B63-BF3A-33516E00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2021-01-13T14:31:00Z</dcterms:modified>
</cp:coreProperties>
</file>