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F60" w:rsidRPr="00E71A48" w:rsidRDefault="00717F60" w:rsidP="00E71A48">
      <w:pPr>
        <w:spacing w:line="264" w:lineRule="auto"/>
        <w:jc w:val="center"/>
        <w:rPr>
          <w:sz w:val="24"/>
          <w:szCs w:val="24"/>
        </w:rPr>
      </w:pPr>
      <w:bookmarkStart w:id="0" w:name="_Ref56251018"/>
      <w:bookmarkStart w:id="1" w:name="_Ref56251020"/>
      <w:bookmarkStart w:id="2" w:name="_Ref57046967"/>
      <w:bookmarkStart w:id="3" w:name="_Ref57322917"/>
      <w:bookmarkStart w:id="4" w:name="_Ref57322919"/>
      <w:bookmarkStart w:id="5" w:name="_Ref55335495"/>
    </w:p>
    <w:p w:rsidR="00C50A60" w:rsidRPr="00C50A60" w:rsidRDefault="00C50A60" w:rsidP="00C50A60">
      <w:pPr>
        <w:spacing w:line="240" w:lineRule="auto"/>
        <w:ind w:hanging="11"/>
        <w:jc w:val="right"/>
      </w:pPr>
      <w:r w:rsidRPr="00C50A60">
        <w:t>«УТВЕРЖДАЮ»</w:t>
      </w:r>
    </w:p>
    <w:p w:rsidR="00C50A60" w:rsidRPr="00C50A60" w:rsidRDefault="00C50A60" w:rsidP="00C50A60">
      <w:pPr>
        <w:spacing w:line="240" w:lineRule="auto"/>
        <w:ind w:hanging="9"/>
        <w:jc w:val="right"/>
      </w:pPr>
      <w:r w:rsidRPr="00C50A60">
        <w:rPr>
          <w:szCs w:val="28"/>
        </w:rPr>
        <w:t xml:space="preserve">Председатель закупочной комиссии </w:t>
      </w:r>
      <w:r w:rsidRPr="00C50A60">
        <w:rPr>
          <w:szCs w:val="28"/>
        </w:rPr>
        <w:br/>
      </w:r>
      <w:r w:rsidRPr="00C50A60">
        <w:t>АО «Чеченэнерго»</w:t>
      </w:r>
    </w:p>
    <w:p w:rsidR="00C50A60" w:rsidRPr="00C50A60" w:rsidRDefault="00C50A60" w:rsidP="00C50A60">
      <w:pPr>
        <w:spacing w:line="240" w:lineRule="auto"/>
        <w:ind w:hanging="9"/>
        <w:jc w:val="right"/>
      </w:pPr>
    </w:p>
    <w:p w:rsidR="00C50A60" w:rsidRPr="00C50A60" w:rsidRDefault="00C50A60" w:rsidP="00C50A60">
      <w:pPr>
        <w:spacing w:line="240" w:lineRule="auto"/>
        <w:ind w:hanging="9"/>
        <w:jc w:val="right"/>
      </w:pPr>
      <w:r w:rsidRPr="00C50A60">
        <w:t>________________   Р. С-Э. Докуев</w:t>
      </w:r>
    </w:p>
    <w:p w:rsidR="00C50A60" w:rsidRPr="00C50A60" w:rsidRDefault="00C50A60" w:rsidP="00C50A60">
      <w:pPr>
        <w:spacing w:line="240" w:lineRule="auto"/>
        <w:ind w:hanging="9"/>
        <w:jc w:val="right"/>
        <w:rPr>
          <w:highlight w:val="yellow"/>
        </w:rPr>
      </w:pPr>
    </w:p>
    <w:p w:rsidR="00C50A60" w:rsidRPr="00C50A60" w:rsidRDefault="00C50A60" w:rsidP="00C50A60">
      <w:pPr>
        <w:spacing w:line="264" w:lineRule="auto"/>
        <w:jc w:val="right"/>
        <w:rPr>
          <w:sz w:val="24"/>
          <w:szCs w:val="24"/>
        </w:rPr>
      </w:pPr>
      <w:r w:rsidRPr="00C50A60">
        <w:t>«</w:t>
      </w:r>
      <w:r w:rsidR="00EA26B9">
        <w:t>19</w:t>
      </w:r>
      <w:r w:rsidRPr="00C50A60">
        <w:t>»</w:t>
      </w:r>
      <w:r w:rsidR="00EA26B9">
        <w:t xml:space="preserve"> октября</w:t>
      </w:r>
      <w:r w:rsidRPr="00C50A60">
        <w:t xml:space="preserve"> 2018 г.</w:t>
      </w:r>
    </w:p>
    <w:p w:rsidR="0075294B" w:rsidRPr="00DB35A1" w:rsidRDefault="0075294B" w:rsidP="0075294B">
      <w:pPr>
        <w:spacing w:line="264" w:lineRule="auto"/>
        <w:jc w:val="right"/>
        <w:rPr>
          <w:sz w:val="24"/>
          <w:szCs w:val="24"/>
        </w:rPr>
      </w:pPr>
    </w:p>
    <w:p w:rsidR="00717F60" w:rsidRPr="00DB35A1" w:rsidRDefault="00717F60" w:rsidP="00E71A48">
      <w:pPr>
        <w:spacing w:line="264" w:lineRule="auto"/>
        <w:jc w:val="center"/>
        <w:rPr>
          <w:sz w:val="24"/>
          <w:szCs w:val="24"/>
        </w:rPr>
      </w:pPr>
    </w:p>
    <w:p w:rsidR="00FA027A" w:rsidRPr="00DB35A1" w:rsidRDefault="00FA027A" w:rsidP="00E71A48">
      <w:pPr>
        <w:spacing w:line="264" w:lineRule="auto"/>
        <w:jc w:val="center"/>
        <w:rPr>
          <w:sz w:val="24"/>
          <w:szCs w:val="24"/>
        </w:rPr>
      </w:pPr>
    </w:p>
    <w:p w:rsidR="00FA027A" w:rsidRPr="00DB35A1" w:rsidRDefault="00FA027A" w:rsidP="00E71A48">
      <w:pPr>
        <w:spacing w:line="264" w:lineRule="auto"/>
        <w:jc w:val="center"/>
        <w:rPr>
          <w:sz w:val="24"/>
          <w:szCs w:val="24"/>
        </w:rPr>
      </w:pPr>
    </w:p>
    <w:p w:rsidR="00717F60" w:rsidRDefault="00717F60" w:rsidP="00E71A48">
      <w:pPr>
        <w:spacing w:line="264" w:lineRule="auto"/>
        <w:jc w:val="center"/>
        <w:rPr>
          <w:sz w:val="24"/>
          <w:szCs w:val="24"/>
        </w:rPr>
      </w:pPr>
    </w:p>
    <w:p w:rsidR="0075294B" w:rsidRDefault="0075294B" w:rsidP="00E71A48">
      <w:pPr>
        <w:spacing w:line="264" w:lineRule="auto"/>
        <w:jc w:val="center"/>
        <w:rPr>
          <w:sz w:val="24"/>
          <w:szCs w:val="24"/>
        </w:rPr>
      </w:pPr>
    </w:p>
    <w:p w:rsidR="0075294B" w:rsidRPr="00DB35A1" w:rsidRDefault="0075294B" w:rsidP="00E71A48">
      <w:pPr>
        <w:spacing w:line="264" w:lineRule="auto"/>
        <w:jc w:val="center"/>
        <w:rPr>
          <w:sz w:val="24"/>
          <w:szCs w:val="24"/>
        </w:rPr>
      </w:pPr>
    </w:p>
    <w:p w:rsidR="00717F60" w:rsidRPr="00DB35A1" w:rsidRDefault="00717F60" w:rsidP="00E71A48">
      <w:pPr>
        <w:pStyle w:val="1f6"/>
        <w:spacing w:line="264" w:lineRule="auto"/>
        <w:ind w:left="0" w:right="0"/>
        <w:jc w:val="center"/>
        <w:rPr>
          <w:rFonts w:ascii="Times New Roman" w:hAnsi="Times New Roman"/>
          <w:b/>
          <w:bCs w:val="0"/>
          <w:sz w:val="24"/>
          <w:szCs w:val="24"/>
        </w:rPr>
      </w:pPr>
      <w:r w:rsidRPr="00DB35A1">
        <w:rPr>
          <w:rFonts w:ascii="Times New Roman" w:hAnsi="Times New Roman"/>
          <w:b/>
          <w:bCs w:val="0"/>
          <w:sz w:val="24"/>
          <w:szCs w:val="24"/>
        </w:rPr>
        <w:t>Документация по запросу предложений</w:t>
      </w:r>
    </w:p>
    <w:p w:rsidR="00717F60" w:rsidRPr="00DB35A1" w:rsidRDefault="00717F60" w:rsidP="00E71A48">
      <w:pPr>
        <w:pStyle w:val="1f6"/>
        <w:spacing w:line="264" w:lineRule="auto"/>
        <w:ind w:left="0" w:right="0"/>
        <w:jc w:val="center"/>
        <w:rPr>
          <w:rFonts w:ascii="Times New Roman" w:hAnsi="Times New Roman"/>
          <w:sz w:val="24"/>
          <w:szCs w:val="24"/>
        </w:rPr>
      </w:pPr>
    </w:p>
    <w:p w:rsidR="00C50A60" w:rsidRPr="00C50A60" w:rsidRDefault="00C50A60" w:rsidP="00C50A60">
      <w:pPr>
        <w:suppressAutoHyphens w:val="0"/>
        <w:autoSpaceDE w:val="0"/>
        <w:autoSpaceDN w:val="0"/>
        <w:spacing w:line="240" w:lineRule="auto"/>
        <w:ind w:left="360" w:hanging="360"/>
        <w:jc w:val="center"/>
        <w:rPr>
          <w:b/>
          <w:sz w:val="24"/>
          <w:szCs w:val="24"/>
        </w:rPr>
      </w:pPr>
      <w:r w:rsidRPr="00C50A60">
        <w:rPr>
          <w:b/>
          <w:sz w:val="24"/>
          <w:szCs w:val="24"/>
        </w:rPr>
        <w:t xml:space="preserve">для заключения </w:t>
      </w:r>
      <w:r w:rsidR="00A04757">
        <w:rPr>
          <w:b/>
          <w:sz w:val="24"/>
          <w:szCs w:val="24"/>
        </w:rPr>
        <w:t>рамочного</w:t>
      </w:r>
      <w:r w:rsidRPr="00C50A60">
        <w:rPr>
          <w:b/>
          <w:sz w:val="24"/>
          <w:szCs w:val="24"/>
        </w:rPr>
        <w:t xml:space="preserve"> договора на </w:t>
      </w:r>
      <w:r>
        <w:rPr>
          <w:b/>
          <w:sz w:val="24"/>
          <w:szCs w:val="24"/>
        </w:rPr>
        <w:t>оказание услуг по ремонту и технич</w:t>
      </w:r>
      <w:r w:rsidR="005D1D62">
        <w:rPr>
          <w:b/>
          <w:sz w:val="24"/>
          <w:szCs w:val="24"/>
        </w:rPr>
        <w:t xml:space="preserve">ескому обслуживанию автотранспорта </w:t>
      </w:r>
      <w:r w:rsidRPr="00C50A60">
        <w:rPr>
          <w:b/>
          <w:sz w:val="24"/>
          <w:szCs w:val="24"/>
        </w:rPr>
        <w:t>для нужд АО «Чеченэнерго» (Заказчик, Организатор), управляемого ПАО «МРСК Северного Кавказа»</w:t>
      </w:r>
    </w:p>
    <w:p w:rsidR="00C50A60" w:rsidRPr="00C50A60" w:rsidRDefault="00C50A60" w:rsidP="00C50A60">
      <w:pPr>
        <w:suppressAutoHyphens w:val="0"/>
        <w:autoSpaceDE w:val="0"/>
        <w:autoSpaceDN w:val="0"/>
        <w:spacing w:line="240" w:lineRule="auto"/>
        <w:ind w:firstLine="0"/>
        <w:jc w:val="center"/>
        <w:rPr>
          <w:b/>
          <w:sz w:val="24"/>
          <w:szCs w:val="24"/>
        </w:rPr>
      </w:pPr>
    </w:p>
    <w:p w:rsidR="00717F60" w:rsidRPr="00DB35A1" w:rsidRDefault="00717F60" w:rsidP="00315C15">
      <w:pPr>
        <w:pStyle w:val="a"/>
        <w:numPr>
          <w:ilvl w:val="0"/>
          <w:numId w:val="0"/>
        </w:numPr>
        <w:suppressAutoHyphens w:val="0"/>
        <w:autoSpaceDE w:val="0"/>
        <w:autoSpaceDN w:val="0"/>
        <w:spacing w:line="240" w:lineRule="auto"/>
        <w:contextualSpacing w:val="0"/>
        <w:jc w:val="center"/>
        <w:rPr>
          <w:b/>
          <w:sz w:val="24"/>
          <w:szCs w:val="24"/>
        </w:rPr>
      </w:pPr>
    </w:p>
    <w:p w:rsidR="00EA2A57" w:rsidRPr="00DB35A1" w:rsidRDefault="00EA2A57" w:rsidP="00E71A48">
      <w:pPr>
        <w:spacing w:line="264" w:lineRule="auto"/>
        <w:ind w:left="-540" w:right="-302" w:firstLine="0"/>
        <w:jc w:val="center"/>
        <w:rPr>
          <w:rStyle w:val="aa"/>
          <w:b w:val="0"/>
          <w:i w:val="0"/>
          <w:sz w:val="24"/>
          <w:szCs w:val="24"/>
        </w:rPr>
      </w:pPr>
    </w:p>
    <w:p w:rsidR="00EA2A57" w:rsidRDefault="00EA2A57" w:rsidP="00E71A48">
      <w:pPr>
        <w:spacing w:line="264" w:lineRule="auto"/>
        <w:ind w:left="-540" w:right="-302" w:firstLine="0"/>
        <w:jc w:val="center"/>
        <w:rPr>
          <w:rStyle w:val="aa"/>
          <w:b w:val="0"/>
          <w:i w:val="0"/>
          <w:sz w:val="24"/>
          <w:szCs w:val="24"/>
        </w:rPr>
      </w:pPr>
    </w:p>
    <w:p w:rsidR="00976ACE" w:rsidRDefault="00976ACE" w:rsidP="00E71A48">
      <w:pPr>
        <w:spacing w:line="264" w:lineRule="auto"/>
        <w:ind w:left="-540" w:right="-302" w:firstLine="0"/>
        <w:jc w:val="center"/>
        <w:rPr>
          <w:rStyle w:val="aa"/>
          <w:b w:val="0"/>
          <w:i w:val="0"/>
          <w:sz w:val="24"/>
          <w:szCs w:val="24"/>
        </w:rPr>
      </w:pPr>
    </w:p>
    <w:p w:rsidR="00976ACE" w:rsidRPr="00DB35A1" w:rsidRDefault="00976ACE" w:rsidP="00E71A48">
      <w:pPr>
        <w:spacing w:line="264" w:lineRule="auto"/>
        <w:ind w:left="-540" w:right="-302" w:firstLine="0"/>
        <w:jc w:val="center"/>
        <w:rPr>
          <w:rStyle w:val="aa"/>
          <w:b w:val="0"/>
          <w:i w:val="0"/>
          <w:sz w:val="24"/>
          <w:szCs w:val="24"/>
        </w:rPr>
      </w:pPr>
    </w:p>
    <w:p w:rsidR="00EA2A57" w:rsidRPr="000A4718" w:rsidRDefault="00EA2A57" w:rsidP="00E71A48">
      <w:pPr>
        <w:spacing w:line="264" w:lineRule="auto"/>
        <w:ind w:left="-540" w:right="-302" w:firstLine="0"/>
        <w:jc w:val="center"/>
        <w:rPr>
          <w:sz w:val="24"/>
          <w:szCs w:val="24"/>
          <w14:shadow w14:blurRad="50800" w14:dist="38100" w14:dir="2700000" w14:sx="100000" w14:sy="100000" w14:kx="0" w14:ky="0" w14:algn="tl">
            <w14:srgbClr w14:val="000000">
              <w14:alpha w14:val="60000"/>
            </w14:srgbClr>
          </w14:shadow>
        </w:rPr>
      </w:pPr>
    </w:p>
    <w:p w:rsidR="00717F60" w:rsidRPr="00DB35A1" w:rsidRDefault="00717F60" w:rsidP="00FA027A">
      <w:pPr>
        <w:pStyle w:val="1f6"/>
        <w:spacing w:line="264" w:lineRule="auto"/>
        <w:ind w:left="0" w:right="0"/>
        <w:jc w:val="center"/>
        <w:rPr>
          <w:rFonts w:ascii="Times New Roman" w:hAnsi="Times New Roman"/>
          <w:b/>
          <w:i/>
          <w:sz w:val="32"/>
          <w:szCs w:val="32"/>
        </w:rPr>
      </w:pPr>
      <w:r w:rsidRPr="00DB35A1">
        <w:rPr>
          <w:rFonts w:ascii="Times New Roman" w:hAnsi="Times New Roman"/>
          <w:b/>
          <w:i/>
          <w:sz w:val="32"/>
          <w:szCs w:val="32"/>
        </w:rPr>
        <w:t>Общая, коммерческая и техническая части</w:t>
      </w:r>
    </w:p>
    <w:p w:rsidR="00717F60" w:rsidRPr="00DB35A1" w:rsidRDefault="00717F60" w:rsidP="00E71A48">
      <w:pPr>
        <w:spacing w:line="264" w:lineRule="auto"/>
        <w:ind w:firstLine="0"/>
        <w:rPr>
          <w:sz w:val="24"/>
          <w:szCs w:val="24"/>
        </w:rPr>
      </w:pPr>
    </w:p>
    <w:p w:rsidR="00717F60" w:rsidRPr="00DB35A1" w:rsidRDefault="00717F60" w:rsidP="00E71A48">
      <w:pPr>
        <w:spacing w:line="264" w:lineRule="auto"/>
        <w:ind w:firstLine="0"/>
        <w:rPr>
          <w:sz w:val="24"/>
          <w:szCs w:val="24"/>
        </w:rPr>
      </w:pPr>
    </w:p>
    <w:p w:rsidR="00717F60" w:rsidRPr="00DB35A1" w:rsidRDefault="00717F60" w:rsidP="00E71A48">
      <w:pPr>
        <w:spacing w:line="264" w:lineRule="auto"/>
        <w:ind w:firstLine="0"/>
        <w:jc w:val="center"/>
        <w:rPr>
          <w:b/>
          <w:sz w:val="24"/>
          <w:szCs w:val="24"/>
        </w:rPr>
      </w:pPr>
    </w:p>
    <w:p w:rsidR="00717F60" w:rsidRPr="00DB35A1" w:rsidRDefault="00717F60" w:rsidP="00E71A48">
      <w:pPr>
        <w:spacing w:line="264" w:lineRule="auto"/>
        <w:ind w:firstLine="0"/>
        <w:jc w:val="center"/>
        <w:rPr>
          <w:b/>
          <w:sz w:val="24"/>
          <w:szCs w:val="24"/>
        </w:rPr>
      </w:pPr>
    </w:p>
    <w:p w:rsidR="00717F60" w:rsidRPr="00DB35A1" w:rsidRDefault="00717F60"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717F60" w:rsidRPr="00DB35A1" w:rsidRDefault="00717F60" w:rsidP="00E71A48">
      <w:pPr>
        <w:spacing w:line="264" w:lineRule="auto"/>
        <w:ind w:firstLine="0"/>
        <w:jc w:val="center"/>
        <w:rPr>
          <w:b/>
          <w:sz w:val="24"/>
          <w:szCs w:val="24"/>
        </w:rPr>
      </w:pPr>
    </w:p>
    <w:p w:rsidR="00717F60" w:rsidRPr="00DB35A1" w:rsidRDefault="00717F60"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DE19A5">
      <w:pPr>
        <w:ind w:left="567" w:firstLine="0"/>
      </w:pPr>
    </w:p>
    <w:p w:rsidR="00717F60" w:rsidRPr="00DB35A1" w:rsidRDefault="00717F60" w:rsidP="00E71A48">
      <w:pPr>
        <w:spacing w:line="264" w:lineRule="auto"/>
        <w:ind w:firstLine="0"/>
        <w:jc w:val="center"/>
        <w:rPr>
          <w:b/>
          <w:sz w:val="24"/>
          <w:szCs w:val="24"/>
        </w:rPr>
      </w:pPr>
    </w:p>
    <w:p w:rsidR="00717F60" w:rsidRPr="00DB35A1" w:rsidRDefault="00C50A60" w:rsidP="00E71A48">
      <w:pPr>
        <w:spacing w:line="264" w:lineRule="auto"/>
        <w:ind w:firstLine="0"/>
        <w:jc w:val="center"/>
        <w:rPr>
          <w:b/>
          <w:sz w:val="24"/>
          <w:szCs w:val="24"/>
        </w:rPr>
      </w:pPr>
      <w:r>
        <w:rPr>
          <w:b/>
          <w:sz w:val="24"/>
          <w:szCs w:val="24"/>
        </w:rPr>
        <w:t xml:space="preserve">г. Грозный </w:t>
      </w:r>
    </w:p>
    <w:p w:rsidR="00717F60" w:rsidRPr="00DB35A1" w:rsidRDefault="00FA027A" w:rsidP="00E71A48">
      <w:pPr>
        <w:spacing w:line="264" w:lineRule="auto"/>
        <w:ind w:firstLine="0"/>
        <w:jc w:val="center"/>
        <w:rPr>
          <w:sz w:val="24"/>
          <w:szCs w:val="24"/>
        </w:rPr>
        <w:sectPr w:rsidR="00717F60" w:rsidRPr="00DB35A1" w:rsidSect="004B027C">
          <w:pgSz w:w="14882" w:h="16840"/>
          <w:pgMar w:top="714" w:right="851" w:bottom="590" w:left="1242" w:header="454" w:footer="357" w:gutter="0"/>
          <w:cols w:space="720"/>
          <w:docGrid w:linePitch="360"/>
        </w:sectPr>
      </w:pPr>
      <w:r w:rsidRPr="00DB35A1">
        <w:rPr>
          <w:sz w:val="24"/>
          <w:szCs w:val="24"/>
        </w:rPr>
        <w:t>201</w:t>
      </w:r>
      <w:r w:rsidR="00FB503F" w:rsidRPr="00964AA4">
        <w:rPr>
          <w:sz w:val="24"/>
          <w:szCs w:val="24"/>
        </w:rPr>
        <w:t>8</w:t>
      </w:r>
      <w:r w:rsidRPr="00DB35A1">
        <w:rPr>
          <w:sz w:val="24"/>
          <w:szCs w:val="24"/>
        </w:rPr>
        <w:t xml:space="preserve"> год.</w:t>
      </w:r>
    </w:p>
    <w:p w:rsidR="00717F60" w:rsidRPr="00DB35A1" w:rsidRDefault="00717F60" w:rsidP="00F44B29">
      <w:pPr>
        <w:pStyle w:val="1f5"/>
        <w:tabs>
          <w:tab w:val="left" w:pos="9639"/>
        </w:tabs>
        <w:spacing w:line="264" w:lineRule="auto"/>
        <w:ind w:right="2049"/>
        <w:rPr>
          <w:sz w:val="24"/>
          <w:szCs w:val="24"/>
        </w:rPr>
      </w:pPr>
      <w:r w:rsidRPr="00DB35A1">
        <w:rPr>
          <w:sz w:val="24"/>
          <w:szCs w:val="24"/>
        </w:rPr>
        <w:lastRenderedPageBreak/>
        <w:t>СОДЕРЖАНИЕ</w:t>
      </w:r>
    </w:p>
    <w:p w:rsidR="00FB6A07" w:rsidRPr="00DB35A1" w:rsidRDefault="00F46AB0">
      <w:pPr>
        <w:pStyle w:val="1f5"/>
        <w:rPr>
          <w:rFonts w:ascii="Calibri" w:hAnsi="Calibri"/>
          <w:b w:val="0"/>
          <w:caps w:val="0"/>
          <w:noProof/>
          <w:szCs w:val="22"/>
          <w:lang w:eastAsia="ru-RU"/>
        </w:rPr>
      </w:pPr>
      <w:r w:rsidRPr="00DB35A1">
        <w:rPr>
          <w:sz w:val="24"/>
          <w:szCs w:val="24"/>
        </w:rPr>
        <w:fldChar w:fldCharType="begin"/>
      </w:r>
      <w:r w:rsidR="00717F60" w:rsidRPr="00DB35A1">
        <w:rPr>
          <w:sz w:val="24"/>
          <w:szCs w:val="24"/>
        </w:rPr>
        <w:instrText xml:space="preserve"> TOC </w:instrText>
      </w:r>
      <w:r w:rsidRPr="00DB35A1">
        <w:rPr>
          <w:sz w:val="24"/>
          <w:szCs w:val="24"/>
        </w:rPr>
        <w:fldChar w:fldCharType="separate"/>
      </w:r>
      <w:bookmarkEnd w:id="0"/>
      <w:bookmarkEnd w:id="1"/>
      <w:bookmarkEnd w:id="2"/>
      <w:bookmarkEnd w:id="3"/>
      <w:bookmarkEnd w:id="4"/>
      <w:r w:rsidR="00FB6A07" w:rsidRPr="00DB35A1">
        <w:rPr>
          <w:noProof/>
        </w:rPr>
        <w:t>1</w:t>
      </w:r>
      <w:r w:rsidR="00FB6A07" w:rsidRPr="00DB35A1">
        <w:rPr>
          <w:rFonts w:ascii="Calibri" w:hAnsi="Calibri"/>
          <w:b w:val="0"/>
          <w:caps w:val="0"/>
          <w:noProof/>
          <w:szCs w:val="22"/>
          <w:lang w:eastAsia="ru-RU"/>
        </w:rPr>
        <w:tab/>
      </w:r>
      <w:r w:rsidR="00FB6A07" w:rsidRPr="00DB35A1">
        <w:rPr>
          <w:noProof/>
        </w:rPr>
        <w:t>Общие положения</w:t>
      </w:r>
      <w:r w:rsidR="00FB6A07" w:rsidRPr="00DB35A1">
        <w:rPr>
          <w:noProof/>
        </w:rPr>
        <w:tab/>
      </w:r>
      <w:r w:rsidRPr="00DB35A1">
        <w:rPr>
          <w:noProof/>
        </w:rPr>
        <w:fldChar w:fldCharType="begin"/>
      </w:r>
      <w:r w:rsidR="00FB6A07" w:rsidRPr="00DB35A1">
        <w:rPr>
          <w:noProof/>
        </w:rPr>
        <w:instrText xml:space="preserve"> PAGEREF _Toc404871859 \h </w:instrText>
      </w:r>
      <w:r w:rsidRPr="00DB35A1">
        <w:rPr>
          <w:noProof/>
        </w:rPr>
      </w:r>
      <w:r w:rsidRPr="00DB35A1">
        <w:rPr>
          <w:noProof/>
        </w:rPr>
        <w:fldChar w:fldCharType="separate"/>
      </w:r>
      <w:r w:rsidR="00D7580F" w:rsidRPr="00DB35A1">
        <w:rPr>
          <w:noProof/>
        </w:rPr>
        <w:t>3</w:t>
      </w:r>
      <w:r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1.1</w:t>
      </w:r>
      <w:r w:rsidRPr="00DB35A1">
        <w:rPr>
          <w:rFonts w:ascii="Calibri" w:hAnsi="Calibri"/>
          <w:b w:val="0"/>
          <w:bCs w:val="0"/>
          <w:noProof/>
          <w:sz w:val="22"/>
          <w:szCs w:val="22"/>
          <w:lang w:eastAsia="ru-RU"/>
        </w:rPr>
        <w:tab/>
      </w:r>
      <w:r w:rsidRPr="00DB35A1">
        <w:rPr>
          <w:noProof/>
        </w:rPr>
        <w:t>Общие сведения о процедуре запроса предложений</w:t>
      </w:r>
      <w:r w:rsidRPr="00DB35A1">
        <w:rPr>
          <w:noProof/>
        </w:rPr>
        <w:tab/>
      </w:r>
      <w:r w:rsidR="00F46AB0" w:rsidRPr="00DB35A1">
        <w:rPr>
          <w:noProof/>
        </w:rPr>
        <w:fldChar w:fldCharType="begin"/>
      </w:r>
      <w:r w:rsidRPr="00DB35A1">
        <w:rPr>
          <w:noProof/>
        </w:rPr>
        <w:instrText xml:space="preserve"> PAGEREF _Toc404871860 \h </w:instrText>
      </w:r>
      <w:r w:rsidR="00F46AB0" w:rsidRPr="00DB35A1">
        <w:rPr>
          <w:noProof/>
        </w:rPr>
      </w:r>
      <w:r w:rsidR="00F46AB0" w:rsidRPr="00DB35A1">
        <w:rPr>
          <w:noProof/>
        </w:rPr>
        <w:fldChar w:fldCharType="separate"/>
      </w:r>
      <w:r w:rsidR="00D7580F" w:rsidRPr="00DB35A1">
        <w:rPr>
          <w:noProof/>
        </w:rPr>
        <w:t>3</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1.2</w:t>
      </w:r>
      <w:r w:rsidRPr="00DB35A1">
        <w:rPr>
          <w:rFonts w:ascii="Calibri" w:hAnsi="Calibri"/>
          <w:b w:val="0"/>
          <w:bCs w:val="0"/>
          <w:noProof/>
          <w:sz w:val="22"/>
          <w:szCs w:val="22"/>
          <w:lang w:eastAsia="ru-RU"/>
        </w:rPr>
        <w:tab/>
      </w:r>
      <w:r w:rsidRPr="00DB35A1">
        <w:rPr>
          <w:noProof/>
        </w:rPr>
        <w:t>Правовой статус документов</w:t>
      </w:r>
      <w:r w:rsidRPr="00DB35A1">
        <w:rPr>
          <w:noProof/>
        </w:rPr>
        <w:tab/>
      </w:r>
      <w:r w:rsidR="00F46AB0" w:rsidRPr="00DB35A1">
        <w:rPr>
          <w:noProof/>
        </w:rPr>
        <w:fldChar w:fldCharType="begin"/>
      </w:r>
      <w:r w:rsidRPr="00DB35A1">
        <w:rPr>
          <w:noProof/>
        </w:rPr>
        <w:instrText xml:space="preserve"> PAGEREF _Toc404871861 \h </w:instrText>
      </w:r>
      <w:r w:rsidR="00F46AB0" w:rsidRPr="00DB35A1">
        <w:rPr>
          <w:noProof/>
        </w:rPr>
      </w:r>
      <w:r w:rsidR="00F46AB0" w:rsidRPr="00DB35A1">
        <w:rPr>
          <w:noProof/>
        </w:rPr>
        <w:fldChar w:fldCharType="separate"/>
      </w:r>
      <w:r w:rsidR="00D7580F" w:rsidRPr="00DB35A1">
        <w:rPr>
          <w:noProof/>
        </w:rPr>
        <w:t>4</w:t>
      </w:r>
      <w:r w:rsidR="00F46AB0" w:rsidRPr="00DB35A1">
        <w:rPr>
          <w:noProof/>
        </w:rPr>
        <w:fldChar w:fldCharType="end"/>
      </w:r>
    </w:p>
    <w:p w:rsidR="00FB6A07" w:rsidRPr="00DB35A1" w:rsidRDefault="00FB6A07" w:rsidP="00FB6A07">
      <w:pPr>
        <w:pStyle w:val="27"/>
        <w:ind w:right="2899"/>
        <w:jc w:val="both"/>
        <w:rPr>
          <w:rFonts w:ascii="Calibri" w:hAnsi="Calibri"/>
          <w:b w:val="0"/>
          <w:bCs w:val="0"/>
          <w:noProof/>
          <w:sz w:val="22"/>
          <w:szCs w:val="22"/>
          <w:lang w:eastAsia="ru-RU"/>
        </w:rPr>
      </w:pPr>
      <w:r w:rsidRPr="00DB35A1">
        <w:rPr>
          <w:noProof/>
        </w:rPr>
        <w:t>1.3</w:t>
      </w:r>
      <w:r w:rsidRPr="00DB35A1">
        <w:rPr>
          <w:rFonts w:ascii="Calibri" w:hAnsi="Calibri"/>
          <w:b w:val="0"/>
          <w:bCs w:val="0"/>
          <w:noProof/>
          <w:sz w:val="22"/>
          <w:szCs w:val="22"/>
          <w:lang w:eastAsia="ru-RU"/>
        </w:rPr>
        <w:tab/>
      </w:r>
      <w:r w:rsidRPr="00DB35A1">
        <w:rPr>
          <w:noProof/>
        </w:rPr>
        <w:t xml:space="preserve">Особые положения в связи с проведением Запроса предложений на ЭТП </w:t>
      </w:r>
      <w:r w:rsidRPr="00DB35A1">
        <w:rPr>
          <w:noProof/>
        </w:rPr>
        <w:tab/>
      </w:r>
      <w:r w:rsidR="00F46AB0" w:rsidRPr="00DB35A1">
        <w:rPr>
          <w:noProof/>
        </w:rPr>
        <w:fldChar w:fldCharType="begin"/>
      </w:r>
      <w:r w:rsidRPr="00DB35A1">
        <w:rPr>
          <w:noProof/>
        </w:rPr>
        <w:instrText xml:space="preserve"> PAGEREF _Toc404871862 \h </w:instrText>
      </w:r>
      <w:r w:rsidR="00F46AB0" w:rsidRPr="00DB35A1">
        <w:rPr>
          <w:noProof/>
        </w:rPr>
      </w:r>
      <w:r w:rsidR="00F46AB0" w:rsidRPr="00DB35A1">
        <w:rPr>
          <w:noProof/>
        </w:rPr>
        <w:fldChar w:fldCharType="separate"/>
      </w:r>
      <w:r w:rsidR="00D7580F" w:rsidRPr="00DB35A1">
        <w:rPr>
          <w:noProof/>
        </w:rPr>
        <w:t>5</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1.4</w:t>
      </w:r>
      <w:r w:rsidRPr="00DB35A1">
        <w:rPr>
          <w:rFonts w:ascii="Calibri" w:hAnsi="Calibri"/>
          <w:b w:val="0"/>
          <w:bCs w:val="0"/>
          <w:noProof/>
          <w:sz w:val="22"/>
          <w:szCs w:val="22"/>
          <w:lang w:eastAsia="ru-RU"/>
        </w:rPr>
        <w:tab/>
      </w:r>
      <w:r w:rsidRPr="00DB35A1">
        <w:rPr>
          <w:noProof/>
        </w:rPr>
        <w:t>Обжалование</w:t>
      </w:r>
      <w:r w:rsidRPr="00DB35A1">
        <w:rPr>
          <w:noProof/>
        </w:rPr>
        <w:tab/>
      </w:r>
      <w:r w:rsidR="00F46AB0" w:rsidRPr="00DB35A1">
        <w:rPr>
          <w:noProof/>
        </w:rPr>
        <w:fldChar w:fldCharType="begin"/>
      </w:r>
      <w:r w:rsidRPr="00DB35A1">
        <w:rPr>
          <w:noProof/>
        </w:rPr>
        <w:instrText xml:space="preserve"> PAGEREF _Toc404871863 \h </w:instrText>
      </w:r>
      <w:r w:rsidR="00F46AB0" w:rsidRPr="00DB35A1">
        <w:rPr>
          <w:noProof/>
        </w:rPr>
      </w:r>
      <w:r w:rsidR="00F46AB0" w:rsidRPr="00DB35A1">
        <w:rPr>
          <w:noProof/>
        </w:rPr>
        <w:fldChar w:fldCharType="separate"/>
      </w:r>
      <w:r w:rsidR="00D7580F" w:rsidRPr="00DB35A1">
        <w:rPr>
          <w:noProof/>
        </w:rPr>
        <w:t>5</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1.5</w:t>
      </w:r>
      <w:r w:rsidRPr="00DB35A1">
        <w:rPr>
          <w:rFonts w:ascii="Calibri" w:hAnsi="Calibri"/>
          <w:b w:val="0"/>
          <w:bCs w:val="0"/>
          <w:noProof/>
          <w:sz w:val="22"/>
          <w:szCs w:val="22"/>
          <w:lang w:eastAsia="ru-RU"/>
        </w:rPr>
        <w:tab/>
      </w:r>
      <w:r w:rsidRPr="00DB35A1">
        <w:rPr>
          <w:noProof/>
        </w:rPr>
        <w:t>Прочие положения</w:t>
      </w:r>
      <w:r w:rsidRPr="00DB35A1">
        <w:rPr>
          <w:noProof/>
        </w:rPr>
        <w:tab/>
      </w:r>
      <w:r w:rsidR="00F46AB0" w:rsidRPr="00DB35A1">
        <w:rPr>
          <w:noProof/>
        </w:rPr>
        <w:fldChar w:fldCharType="begin"/>
      </w:r>
      <w:r w:rsidRPr="00DB35A1">
        <w:rPr>
          <w:noProof/>
        </w:rPr>
        <w:instrText xml:space="preserve"> PAGEREF _Toc404871864 \h </w:instrText>
      </w:r>
      <w:r w:rsidR="00F46AB0" w:rsidRPr="00DB35A1">
        <w:rPr>
          <w:noProof/>
        </w:rPr>
      </w:r>
      <w:r w:rsidR="00F46AB0" w:rsidRPr="00DB35A1">
        <w:rPr>
          <w:noProof/>
        </w:rPr>
        <w:fldChar w:fldCharType="separate"/>
      </w:r>
      <w:r w:rsidR="00D7580F" w:rsidRPr="00DB35A1">
        <w:rPr>
          <w:noProof/>
        </w:rPr>
        <w:t>6</w:t>
      </w:r>
      <w:r w:rsidR="00F46AB0" w:rsidRPr="00DB35A1">
        <w:rPr>
          <w:noProof/>
        </w:rPr>
        <w:fldChar w:fldCharType="end"/>
      </w:r>
    </w:p>
    <w:p w:rsidR="00FB6A07" w:rsidRPr="00DB35A1" w:rsidRDefault="00FB6A07">
      <w:pPr>
        <w:pStyle w:val="1f5"/>
        <w:rPr>
          <w:rFonts w:ascii="Calibri" w:hAnsi="Calibri"/>
          <w:b w:val="0"/>
          <w:caps w:val="0"/>
          <w:noProof/>
          <w:szCs w:val="22"/>
          <w:lang w:eastAsia="ru-RU"/>
        </w:rPr>
      </w:pPr>
      <w:r w:rsidRPr="00DB35A1">
        <w:rPr>
          <w:noProof/>
        </w:rPr>
        <w:t>2</w:t>
      </w:r>
      <w:r w:rsidRPr="00DB35A1">
        <w:rPr>
          <w:rFonts w:ascii="Calibri" w:hAnsi="Calibri"/>
          <w:b w:val="0"/>
          <w:caps w:val="0"/>
          <w:noProof/>
          <w:szCs w:val="22"/>
          <w:lang w:eastAsia="ru-RU"/>
        </w:rPr>
        <w:tab/>
      </w:r>
      <w:r w:rsidRPr="00DB35A1">
        <w:rPr>
          <w:noProof/>
        </w:rPr>
        <w:t>Проект Договора</w:t>
      </w:r>
      <w:r w:rsidRPr="00DB35A1">
        <w:rPr>
          <w:noProof/>
        </w:rPr>
        <w:tab/>
      </w:r>
      <w:r w:rsidR="00F46AB0" w:rsidRPr="00DB35A1">
        <w:rPr>
          <w:noProof/>
        </w:rPr>
        <w:fldChar w:fldCharType="begin"/>
      </w:r>
      <w:r w:rsidRPr="00DB35A1">
        <w:rPr>
          <w:noProof/>
        </w:rPr>
        <w:instrText xml:space="preserve"> PAGEREF _Toc404871865 \h </w:instrText>
      </w:r>
      <w:r w:rsidR="00F46AB0" w:rsidRPr="00DB35A1">
        <w:rPr>
          <w:noProof/>
        </w:rPr>
      </w:r>
      <w:r w:rsidR="00F46AB0" w:rsidRPr="00DB35A1">
        <w:rPr>
          <w:noProof/>
        </w:rPr>
        <w:fldChar w:fldCharType="separate"/>
      </w:r>
      <w:r w:rsidR="00D7580F" w:rsidRPr="00DB35A1">
        <w:rPr>
          <w:noProof/>
        </w:rPr>
        <w:t>8</w:t>
      </w:r>
      <w:r w:rsidR="00F46AB0" w:rsidRPr="00DB35A1">
        <w:rPr>
          <w:noProof/>
        </w:rPr>
        <w:fldChar w:fldCharType="end"/>
      </w:r>
    </w:p>
    <w:p w:rsidR="00FB6A07" w:rsidRPr="00DB35A1" w:rsidRDefault="00FB6A07" w:rsidP="00FB6A07">
      <w:pPr>
        <w:pStyle w:val="1f5"/>
        <w:ind w:right="2899"/>
        <w:rPr>
          <w:rFonts w:ascii="Calibri" w:hAnsi="Calibri"/>
          <w:b w:val="0"/>
          <w:caps w:val="0"/>
          <w:noProof/>
          <w:szCs w:val="22"/>
          <w:lang w:eastAsia="ru-RU"/>
        </w:rPr>
      </w:pPr>
      <w:r w:rsidRPr="00DB35A1">
        <w:rPr>
          <w:noProof/>
        </w:rPr>
        <w:t>3</w:t>
      </w:r>
      <w:r w:rsidRPr="00DB35A1">
        <w:rPr>
          <w:rFonts w:ascii="Calibri" w:hAnsi="Calibri"/>
          <w:b w:val="0"/>
          <w:caps w:val="0"/>
          <w:noProof/>
          <w:szCs w:val="22"/>
          <w:lang w:eastAsia="ru-RU"/>
        </w:rPr>
        <w:tab/>
      </w:r>
      <w:r w:rsidRPr="00DB35A1">
        <w:rPr>
          <w:noProof/>
        </w:rPr>
        <w:t>Порядок проведения Запроса предложений. Инструкции по подготовке Заявок</w:t>
      </w:r>
      <w:r w:rsidRPr="00DB35A1">
        <w:rPr>
          <w:noProof/>
        </w:rPr>
        <w:tab/>
      </w:r>
      <w:r w:rsidR="00F46AB0" w:rsidRPr="00DB35A1">
        <w:rPr>
          <w:noProof/>
        </w:rPr>
        <w:fldChar w:fldCharType="begin"/>
      </w:r>
      <w:r w:rsidRPr="00DB35A1">
        <w:rPr>
          <w:noProof/>
        </w:rPr>
        <w:instrText xml:space="preserve"> PAGEREF _Toc404871866 \h </w:instrText>
      </w:r>
      <w:r w:rsidR="00F46AB0" w:rsidRPr="00DB35A1">
        <w:rPr>
          <w:noProof/>
        </w:rPr>
      </w:r>
      <w:r w:rsidR="00F46AB0" w:rsidRPr="00DB35A1">
        <w:rPr>
          <w:noProof/>
        </w:rPr>
        <w:fldChar w:fldCharType="separate"/>
      </w:r>
      <w:r w:rsidR="00D7580F" w:rsidRPr="00DB35A1">
        <w:rPr>
          <w:noProof/>
        </w:rPr>
        <w:t>9</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3.1</w:t>
      </w:r>
      <w:r w:rsidRPr="00DB35A1">
        <w:rPr>
          <w:rFonts w:ascii="Calibri" w:hAnsi="Calibri"/>
          <w:b w:val="0"/>
          <w:bCs w:val="0"/>
          <w:noProof/>
          <w:sz w:val="22"/>
          <w:szCs w:val="22"/>
          <w:lang w:eastAsia="ru-RU"/>
        </w:rPr>
        <w:tab/>
      </w:r>
      <w:r w:rsidRPr="00DB35A1">
        <w:rPr>
          <w:noProof/>
        </w:rPr>
        <w:t>Общий порядок проведения Запроса предложений</w:t>
      </w:r>
      <w:r w:rsidRPr="00DB35A1">
        <w:rPr>
          <w:noProof/>
        </w:rPr>
        <w:tab/>
      </w:r>
      <w:r w:rsidR="00F46AB0" w:rsidRPr="00DB35A1">
        <w:rPr>
          <w:noProof/>
        </w:rPr>
        <w:fldChar w:fldCharType="begin"/>
      </w:r>
      <w:r w:rsidRPr="00DB35A1">
        <w:rPr>
          <w:noProof/>
        </w:rPr>
        <w:instrText xml:space="preserve"> PAGEREF _Toc404871867 \h </w:instrText>
      </w:r>
      <w:r w:rsidR="00F46AB0" w:rsidRPr="00DB35A1">
        <w:rPr>
          <w:noProof/>
        </w:rPr>
      </w:r>
      <w:r w:rsidR="00F46AB0" w:rsidRPr="00DB35A1">
        <w:rPr>
          <w:noProof/>
        </w:rPr>
        <w:fldChar w:fldCharType="separate"/>
      </w:r>
      <w:r w:rsidR="00D7580F" w:rsidRPr="00DB35A1">
        <w:rPr>
          <w:noProof/>
        </w:rPr>
        <w:t>9</w:t>
      </w:r>
      <w:r w:rsidR="00F46AB0" w:rsidRPr="00DB35A1">
        <w:rPr>
          <w:noProof/>
        </w:rPr>
        <w:fldChar w:fldCharType="end"/>
      </w:r>
    </w:p>
    <w:p w:rsidR="00FB6A07" w:rsidRPr="00DB35A1" w:rsidRDefault="00FB6A07" w:rsidP="00FB6A07">
      <w:pPr>
        <w:pStyle w:val="27"/>
        <w:ind w:right="2899"/>
        <w:jc w:val="both"/>
        <w:rPr>
          <w:rFonts w:ascii="Calibri" w:hAnsi="Calibri"/>
          <w:b w:val="0"/>
          <w:bCs w:val="0"/>
          <w:noProof/>
          <w:sz w:val="22"/>
          <w:szCs w:val="22"/>
          <w:lang w:eastAsia="ru-RU"/>
        </w:rPr>
      </w:pPr>
      <w:r w:rsidRPr="00DB35A1">
        <w:rPr>
          <w:noProof/>
        </w:rPr>
        <w:t>3.2</w:t>
      </w:r>
      <w:r w:rsidRPr="00DB35A1">
        <w:rPr>
          <w:rFonts w:ascii="Calibri" w:hAnsi="Calibri"/>
          <w:b w:val="0"/>
          <w:bCs w:val="0"/>
          <w:noProof/>
          <w:sz w:val="22"/>
          <w:szCs w:val="22"/>
          <w:lang w:eastAsia="ru-RU"/>
        </w:rPr>
        <w:tab/>
      </w:r>
      <w:r w:rsidRPr="00DB35A1">
        <w:rPr>
          <w:noProof/>
        </w:rPr>
        <w:t>Публикация Извещения о проведении запроса предложений и Документации по запросу предложений</w:t>
      </w:r>
      <w:r w:rsidRPr="00DB35A1">
        <w:rPr>
          <w:noProof/>
        </w:rPr>
        <w:tab/>
      </w:r>
      <w:r w:rsidR="00F46AB0" w:rsidRPr="00DB35A1">
        <w:rPr>
          <w:noProof/>
        </w:rPr>
        <w:fldChar w:fldCharType="begin"/>
      </w:r>
      <w:r w:rsidRPr="00DB35A1">
        <w:rPr>
          <w:noProof/>
        </w:rPr>
        <w:instrText xml:space="preserve"> PAGEREF _Toc404871868 \h </w:instrText>
      </w:r>
      <w:r w:rsidR="00F46AB0" w:rsidRPr="00DB35A1">
        <w:rPr>
          <w:noProof/>
        </w:rPr>
      </w:r>
      <w:r w:rsidR="00F46AB0" w:rsidRPr="00DB35A1">
        <w:rPr>
          <w:noProof/>
        </w:rPr>
        <w:fldChar w:fldCharType="separate"/>
      </w:r>
      <w:r w:rsidR="00D7580F" w:rsidRPr="00DB35A1">
        <w:rPr>
          <w:noProof/>
        </w:rPr>
        <w:t>9</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3.3</w:t>
      </w:r>
      <w:r w:rsidRPr="00DB35A1">
        <w:rPr>
          <w:rFonts w:ascii="Calibri" w:hAnsi="Calibri"/>
          <w:b w:val="0"/>
          <w:bCs w:val="0"/>
          <w:noProof/>
          <w:sz w:val="22"/>
          <w:szCs w:val="22"/>
          <w:lang w:eastAsia="ru-RU"/>
        </w:rPr>
        <w:tab/>
      </w:r>
      <w:r w:rsidRPr="00DB35A1">
        <w:rPr>
          <w:noProof/>
        </w:rPr>
        <w:t>Подготовка Заявок</w:t>
      </w:r>
      <w:r w:rsidRPr="00DB35A1">
        <w:rPr>
          <w:noProof/>
        </w:rPr>
        <w:tab/>
      </w:r>
      <w:r w:rsidR="00F46AB0" w:rsidRPr="00DB35A1">
        <w:rPr>
          <w:noProof/>
        </w:rPr>
        <w:fldChar w:fldCharType="begin"/>
      </w:r>
      <w:r w:rsidRPr="00DB35A1">
        <w:rPr>
          <w:noProof/>
        </w:rPr>
        <w:instrText xml:space="preserve"> PAGEREF _Toc404871869 \h </w:instrText>
      </w:r>
      <w:r w:rsidR="00F46AB0" w:rsidRPr="00DB35A1">
        <w:rPr>
          <w:noProof/>
        </w:rPr>
      </w:r>
      <w:r w:rsidR="00F46AB0" w:rsidRPr="00DB35A1">
        <w:rPr>
          <w:noProof/>
        </w:rPr>
        <w:fldChar w:fldCharType="separate"/>
      </w:r>
      <w:r w:rsidR="00D7580F" w:rsidRPr="00DB35A1">
        <w:rPr>
          <w:noProof/>
        </w:rPr>
        <w:t>10</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w:t>
      </w:r>
      <w:r w:rsidRPr="00DB35A1">
        <w:rPr>
          <w:rFonts w:ascii="Calibri" w:hAnsi="Calibri"/>
          <w:bCs w:val="0"/>
          <w:iCs w:val="0"/>
          <w:noProof/>
          <w:sz w:val="22"/>
          <w:szCs w:val="22"/>
          <w:lang w:eastAsia="ru-RU"/>
        </w:rPr>
        <w:tab/>
      </w:r>
      <w:r w:rsidRPr="00DB35A1">
        <w:rPr>
          <w:noProof/>
        </w:rPr>
        <w:t>Общие требования к Заявке</w:t>
      </w:r>
      <w:r w:rsidRPr="00DB35A1">
        <w:rPr>
          <w:noProof/>
        </w:rPr>
        <w:tab/>
      </w:r>
      <w:r w:rsidR="00F46AB0" w:rsidRPr="00DB35A1">
        <w:rPr>
          <w:noProof/>
        </w:rPr>
        <w:fldChar w:fldCharType="begin"/>
      </w:r>
      <w:r w:rsidRPr="00DB35A1">
        <w:rPr>
          <w:noProof/>
        </w:rPr>
        <w:instrText xml:space="preserve"> PAGEREF _Toc404871870 \h </w:instrText>
      </w:r>
      <w:r w:rsidR="00F46AB0" w:rsidRPr="00DB35A1">
        <w:rPr>
          <w:noProof/>
        </w:rPr>
      </w:r>
      <w:r w:rsidR="00F46AB0" w:rsidRPr="00DB35A1">
        <w:rPr>
          <w:noProof/>
        </w:rPr>
        <w:fldChar w:fldCharType="separate"/>
      </w:r>
      <w:r w:rsidR="00D7580F" w:rsidRPr="00DB35A1">
        <w:rPr>
          <w:noProof/>
        </w:rPr>
        <w:t>10</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3.3.2</w:t>
      </w:r>
      <w:r w:rsidRPr="00DB35A1">
        <w:rPr>
          <w:rFonts w:ascii="Calibri" w:hAnsi="Calibri"/>
          <w:bCs w:val="0"/>
          <w:iCs w:val="0"/>
          <w:noProof/>
          <w:sz w:val="22"/>
          <w:szCs w:val="22"/>
          <w:lang w:eastAsia="ru-RU"/>
        </w:rPr>
        <w:tab/>
      </w:r>
      <w:r w:rsidRPr="00DB35A1">
        <w:rPr>
          <w:noProof/>
        </w:rPr>
        <w:t>Порядок подготовки Заявки через ЭТП</w:t>
      </w:r>
      <w:r w:rsidRPr="00DB35A1">
        <w:rPr>
          <w:noProof/>
        </w:rPr>
        <w:tab/>
      </w:r>
      <w:r w:rsidR="00F46AB0" w:rsidRPr="00DB35A1">
        <w:rPr>
          <w:noProof/>
        </w:rPr>
        <w:fldChar w:fldCharType="begin"/>
      </w:r>
      <w:r w:rsidRPr="00DB35A1">
        <w:rPr>
          <w:noProof/>
        </w:rPr>
        <w:instrText xml:space="preserve"> PAGEREF _Toc404871871 \h </w:instrText>
      </w:r>
      <w:r w:rsidR="00F46AB0" w:rsidRPr="00DB35A1">
        <w:rPr>
          <w:noProof/>
        </w:rPr>
      </w:r>
      <w:r w:rsidR="00F46AB0" w:rsidRPr="00DB35A1">
        <w:rPr>
          <w:noProof/>
        </w:rPr>
        <w:fldChar w:fldCharType="separate"/>
      </w:r>
      <w:r w:rsidR="00D7580F" w:rsidRPr="00DB35A1">
        <w:rPr>
          <w:noProof/>
        </w:rPr>
        <w:t>11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3.3.3</w:t>
      </w:r>
      <w:r w:rsidRPr="00DB35A1">
        <w:rPr>
          <w:rFonts w:ascii="Calibri" w:hAnsi="Calibri"/>
          <w:bCs w:val="0"/>
          <w:iCs w:val="0"/>
          <w:noProof/>
          <w:sz w:val="22"/>
          <w:szCs w:val="22"/>
          <w:lang w:eastAsia="ru-RU"/>
        </w:rPr>
        <w:tab/>
      </w:r>
      <w:r w:rsidRPr="00DB35A1">
        <w:rPr>
          <w:noProof/>
        </w:rPr>
        <w:t>Порядок подготовки Заявки в письменной форме</w:t>
      </w:r>
      <w:r w:rsidRPr="00DB35A1">
        <w:rPr>
          <w:noProof/>
        </w:rPr>
        <w:tab/>
      </w:r>
      <w:r w:rsidR="00F46AB0" w:rsidRPr="00DB35A1">
        <w:rPr>
          <w:noProof/>
        </w:rPr>
        <w:fldChar w:fldCharType="begin"/>
      </w:r>
      <w:r w:rsidRPr="00DB35A1">
        <w:rPr>
          <w:noProof/>
        </w:rPr>
        <w:instrText xml:space="preserve"> PAGEREF _Toc404871872 \h </w:instrText>
      </w:r>
      <w:r w:rsidR="00F46AB0" w:rsidRPr="00DB35A1">
        <w:rPr>
          <w:noProof/>
        </w:rPr>
      </w:r>
      <w:r w:rsidR="00F46AB0" w:rsidRPr="00DB35A1">
        <w:rPr>
          <w:noProof/>
        </w:rPr>
        <w:fldChar w:fldCharType="separate"/>
      </w:r>
      <w:r w:rsidR="00D7580F" w:rsidRPr="00DB35A1">
        <w:rPr>
          <w:noProof/>
        </w:rPr>
        <w:t>11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3.3.4</w:t>
      </w:r>
      <w:r w:rsidRPr="00DB35A1">
        <w:rPr>
          <w:rFonts w:ascii="Calibri" w:hAnsi="Calibri"/>
          <w:bCs w:val="0"/>
          <w:iCs w:val="0"/>
          <w:noProof/>
          <w:sz w:val="22"/>
          <w:szCs w:val="22"/>
          <w:lang w:eastAsia="ru-RU"/>
        </w:rPr>
        <w:tab/>
      </w:r>
      <w:r w:rsidRPr="00DB35A1">
        <w:rPr>
          <w:noProof/>
        </w:rPr>
        <w:t>Требования к сроку действия Заявки</w:t>
      </w:r>
      <w:r w:rsidRPr="00DB35A1">
        <w:rPr>
          <w:noProof/>
        </w:rPr>
        <w:tab/>
      </w:r>
      <w:r w:rsidR="00F46AB0" w:rsidRPr="00DB35A1">
        <w:rPr>
          <w:noProof/>
        </w:rPr>
        <w:fldChar w:fldCharType="begin"/>
      </w:r>
      <w:r w:rsidRPr="00DB35A1">
        <w:rPr>
          <w:noProof/>
        </w:rPr>
        <w:instrText xml:space="preserve"> PAGEREF _Toc404871873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3.3.5</w:t>
      </w:r>
      <w:r w:rsidRPr="00DB35A1">
        <w:rPr>
          <w:rFonts w:ascii="Calibri" w:hAnsi="Calibri"/>
          <w:bCs w:val="0"/>
          <w:iCs w:val="0"/>
          <w:noProof/>
          <w:sz w:val="22"/>
          <w:szCs w:val="22"/>
          <w:lang w:eastAsia="ru-RU"/>
        </w:rPr>
        <w:tab/>
      </w:r>
      <w:r w:rsidRPr="00DB35A1">
        <w:rPr>
          <w:noProof/>
        </w:rPr>
        <w:t>Требования к языку Заявки</w:t>
      </w:r>
      <w:r w:rsidRPr="00DB35A1">
        <w:rPr>
          <w:noProof/>
        </w:rPr>
        <w:tab/>
      </w:r>
      <w:r w:rsidR="00F46AB0" w:rsidRPr="00DB35A1">
        <w:rPr>
          <w:noProof/>
        </w:rPr>
        <w:fldChar w:fldCharType="begin"/>
      </w:r>
      <w:r w:rsidRPr="00DB35A1">
        <w:rPr>
          <w:noProof/>
        </w:rPr>
        <w:instrText xml:space="preserve"> PAGEREF _Toc404871874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3.3.6</w:t>
      </w:r>
      <w:r w:rsidRPr="00DB35A1">
        <w:rPr>
          <w:rFonts w:ascii="Calibri" w:hAnsi="Calibri"/>
          <w:bCs w:val="0"/>
          <w:iCs w:val="0"/>
          <w:noProof/>
          <w:sz w:val="22"/>
          <w:szCs w:val="22"/>
          <w:lang w:eastAsia="ru-RU"/>
        </w:rPr>
        <w:tab/>
      </w:r>
      <w:r w:rsidRPr="00DB35A1">
        <w:rPr>
          <w:noProof/>
        </w:rPr>
        <w:t>Требования к валюте Заявки</w:t>
      </w:r>
      <w:r w:rsidRPr="00DB35A1">
        <w:rPr>
          <w:noProof/>
        </w:rPr>
        <w:tab/>
      </w:r>
      <w:r w:rsidR="00F46AB0" w:rsidRPr="00DB35A1">
        <w:rPr>
          <w:noProof/>
        </w:rPr>
        <w:fldChar w:fldCharType="begin"/>
      </w:r>
      <w:r w:rsidRPr="00DB35A1">
        <w:rPr>
          <w:noProof/>
        </w:rPr>
        <w:instrText xml:space="preserve"> PAGEREF _Toc404871875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3.3.7</w:t>
      </w:r>
      <w:r w:rsidRPr="00DB35A1">
        <w:rPr>
          <w:rFonts w:ascii="Calibri" w:hAnsi="Calibri"/>
          <w:bCs w:val="0"/>
          <w:iCs w:val="0"/>
          <w:noProof/>
          <w:sz w:val="22"/>
          <w:szCs w:val="22"/>
          <w:lang w:eastAsia="ru-RU"/>
        </w:rPr>
        <w:tab/>
      </w:r>
      <w:r w:rsidRPr="00DB35A1">
        <w:rPr>
          <w:noProof/>
        </w:rPr>
        <w:t>Начальная (максимальная) цена Договора (цена лота)</w:t>
      </w:r>
      <w:r w:rsidRPr="00DB35A1">
        <w:rPr>
          <w:noProof/>
        </w:rPr>
        <w:tab/>
      </w:r>
      <w:r w:rsidR="00F46AB0" w:rsidRPr="00DB35A1">
        <w:rPr>
          <w:noProof/>
        </w:rPr>
        <w:fldChar w:fldCharType="begin"/>
      </w:r>
      <w:r w:rsidRPr="00DB35A1">
        <w:rPr>
          <w:noProof/>
        </w:rPr>
        <w:instrText xml:space="preserve"> PAGEREF _Toc404871876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rsidP="00FB6A07">
      <w:pPr>
        <w:pStyle w:val="32"/>
        <w:ind w:right="2899"/>
        <w:jc w:val="both"/>
        <w:rPr>
          <w:rFonts w:ascii="Calibri" w:hAnsi="Calibri"/>
          <w:bCs w:val="0"/>
          <w:iCs w:val="0"/>
          <w:noProof/>
          <w:sz w:val="22"/>
          <w:szCs w:val="22"/>
          <w:lang w:eastAsia="ru-RU"/>
        </w:rPr>
      </w:pPr>
      <w:r w:rsidRPr="00DB35A1">
        <w:rPr>
          <w:noProof/>
        </w:rPr>
        <w:t>3.3.8</w:t>
      </w:r>
      <w:r w:rsidRPr="00DB35A1">
        <w:rPr>
          <w:rFonts w:ascii="Calibri" w:hAnsi="Calibri"/>
          <w:bCs w:val="0"/>
          <w:iCs w:val="0"/>
          <w:noProof/>
          <w:sz w:val="22"/>
          <w:szCs w:val="22"/>
          <w:lang w:eastAsia="ru-RU"/>
        </w:rPr>
        <w:tab/>
      </w:r>
      <w:r w:rsidRPr="00DB35A1">
        <w:rPr>
          <w:noProof/>
        </w:rPr>
        <w:t>Требования к Участнику. Подтверждение соответствия предъявляемым требованиям</w:t>
      </w:r>
      <w:r w:rsidRPr="00DB35A1">
        <w:rPr>
          <w:noProof/>
        </w:rPr>
        <w:tab/>
      </w:r>
      <w:r w:rsidR="00F46AB0" w:rsidRPr="00DB35A1">
        <w:rPr>
          <w:noProof/>
        </w:rPr>
        <w:fldChar w:fldCharType="begin"/>
      </w:r>
      <w:r w:rsidRPr="00DB35A1">
        <w:rPr>
          <w:noProof/>
        </w:rPr>
        <w:instrText xml:space="preserve"> PAGEREF _Toc404871877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3.3.9</w:t>
      </w:r>
      <w:r w:rsidRPr="00DB35A1">
        <w:rPr>
          <w:rFonts w:ascii="Calibri" w:hAnsi="Calibri"/>
          <w:bCs w:val="0"/>
          <w:iCs w:val="0"/>
          <w:noProof/>
          <w:sz w:val="22"/>
          <w:szCs w:val="22"/>
          <w:lang w:eastAsia="ru-RU"/>
        </w:rPr>
        <w:tab/>
      </w:r>
      <w:r w:rsidRPr="00DB35A1">
        <w:rPr>
          <w:noProof/>
        </w:rPr>
        <w:t xml:space="preserve">Привлечение </w:t>
      </w:r>
      <w:r w:rsidR="003019DA" w:rsidRPr="003019DA">
        <w:rPr>
          <w:noProof/>
        </w:rPr>
        <w:t>соисполнителей</w:t>
      </w:r>
      <w:r w:rsidRPr="00DB35A1">
        <w:rPr>
          <w:noProof/>
        </w:rPr>
        <w:tab/>
      </w:r>
      <w:r w:rsidR="00F46AB0" w:rsidRPr="00DB35A1">
        <w:rPr>
          <w:noProof/>
        </w:rPr>
        <w:fldChar w:fldCharType="begin"/>
      </w:r>
      <w:r w:rsidRPr="00DB35A1">
        <w:rPr>
          <w:noProof/>
        </w:rPr>
        <w:instrText xml:space="preserve"> PAGEREF _Toc404871878 \h </w:instrText>
      </w:r>
      <w:r w:rsidR="00F46AB0" w:rsidRPr="00DB35A1">
        <w:rPr>
          <w:noProof/>
        </w:rPr>
      </w:r>
      <w:r w:rsidR="00F46AB0" w:rsidRPr="00DB35A1">
        <w:rPr>
          <w:noProof/>
        </w:rPr>
        <w:fldChar w:fldCharType="separate"/>
      </w:r>
      <w:r w:rsidR="00D7580F" w:rsidRPr="00DB35A1">
        <w:rPr>
          <w:noProof/>
        </w:rPr>
        <w:t>18</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3.3.10</w:t>
      </w:r>
      <w:r w:rsidRPr="00DB35A1">
        <w:rPr>
          <w:rFonts w:ascii="Calibri" w:hAnsi="Calibri"/>
          <w:bCs w:val="0"/>
          <w:iCs w:val="0"/>
          <w:noProof/>
          <w:sz w:val="22"/>
          <w:szCs w:val="22"/>
          <w:lang w:eastAsia="ru-RU"/>
        </w:rPr>
        <w:tab/>
      </w:r>
      <w:r w:rsidRPr="00DB35A1">
        <w:rPr>
          <w:noProof/>
        </w:rPr>
        <w:t>Участие в запросе предложений коллективных Участников</w:t>
      </w:r>
      <w:r w:rsidRPr="00DB35A1">
        <w:rPr>
          <w:noProof/>
        </w:rPr>
        <w:tab/>
      </w:r>
      <w:r w:rsidR="00F46AB0" w:rsidRPr="00DB35A1">
        <w:rPr>
          <w:noProof/>
        </w:rPr>
        <w:fldChar w:fldCharType="begin"/>
      </w:r>
      <w:r w:rsidRPr="00DB35A1">
        <w:rPr>
          <w:noProof/>
        </w:rPr>
        <w:instrText xml:space="preserve"> PAGEREF _Toc404871879 \h </w:instrText>
      </w:r>
      <w:r w:rsidR="00F46AB0" w:rsidRPr="00DB35A1">
        <w:rPr>
          <w:noProof/>
        </w:rPr>
      </w:r>
      <w:r w:rsidR="00F46AB0" w:rsidRPr="00DB35A1">
        <w:rPr>
          <w:noProof/>
        </w:rPr>
        <w:fldChar w:fldCharType="separate"/>
      </w:r>
      <w:r w:rsidR="00D7580F" w:rsidRPr="00DB35A1">
        <w:rPr>
          <w:noProof/>
        </w:rPr>
        <w:t>19</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3.3.11</w:t>
      </w:r>
      <w:r w:rsidRPr="00DB35A1">
        <w:rPr>
          <w:rFonts w:ascii="Calibri" w:hAnsi="Calibri"/>
          <w:bCs w:val="0"/>
          <w:iCs w:val="0"/>
          <w:noProof/>
          <w:sz w:val="22"/>
          <w:szCs w:val="22"/>
          <w:lang w:eastAsia="ru-RU"/>
        </w:rPr>
        <w:tab/>
      </w:r>
      <w:r w:rsidRPr="00DB35A1">
        <w:rPr>
          <w:noProof/>
        </w:rPr>
        <w:t>Разъяснение Документации по запросу предложений</w:t>
      </w:r>
      <w:r w:rsidRPr="00DB35A1">
        <w:rPr>
          <w:noProof/>
        </w:rPr>
        <w:tab/>
      </w:r>
      <w:r w:rsidR="00F46AB0" w:rsidRPr="00DB35A1">
        <w:rPr>
          <w:noProof/>
        </w:rPr>
        <w:fldChar w:fldCharType="begin"/>
      </w:r>
      <w:r w:rsidRPr="00DB35A1">
        <w:rPr>
          <w:noProof/>
        </w:rPr>
        <w:instrText xml:space="preserve"> PAGEREF _Toc404871880 \h </w:instrText>
      </w:r>
      <w:r w:rsidR="00F46AB0" w:rsidRPr="00DB35A1">
        <w:rPr>
          <w:noProof/>
        </w:rPr>
      </w:r>
      <w:r w:rsidR="00F46AB0" w:rsidRPr="00DB35A1">
        <w:rPr>
          <w:noProof/>
        </w:rPr>
        <w:fldChar w:fldCharType="separate"/>
      </w:r>
      <w:r w:rsidR="00D7580F" w:rsidRPr="00DB35A1">
        <w:rPr>
          <w:noProof/>
        </w:rPr>
        <w:t>20</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3.3.12</w:t>
      </w:r>
      <w:r w:rsidRPr="00DB35A1">
        <w:rPr>
          <w:rFonts w:ascii="Calibri" w:hAnsi="Calibri"/>
          <w:bCs w:val="0"/>
          <w:iCs w:val="0"/>
          <w:noProof/>
          <w:sz w:val="22"/>
          <w:szCs w:val="22"/>
          <w:lang w:eastAsia="ru-RU"/>
        </w:rPr>
        <w:tab/>
      </w:r>
      <w:r w:rsidRPr="00DB35A1">
        <w:rPr>
          <w:noProof/>
        </w:rPr>
        <w:t>Внесение изменений в Документацию по запросу предложений.</w:t>
      </w:r>
      <w:r w:rsidRPr="00DB35A1">
        <w:rPr>
          <w:noProof/>
        </w:rPr>
        <w:tab/>
      </w:r>
      <w:r w:rsidR="00F46AB0" w:rsidRPr="00DB35A1">
        <w:rPr>
          <w:noProof/>
        </w:rPr>
        <w:fldChar w:fldCharType="begin"/>
      </w:r>
      <w:r w:rsidRPr="00DB35A1">
        <w:rPr>
          <w:noProof/>
        </w:rPr>
        <w:instrText xml:space="preserve"> PAGEREF _Toc404871881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3.3.13</w:t>
      </w:r>
      <w:r w:rsidRPr="00DB35A1">
        <w:rPr>
          <w:rFonts w:ascii="Calibri" w:hAnsi="Calibri"/>
          <w:bCs w:val="0"/>
          <w:iCs w:val="0"/>
          <w:noProof/>
          <w:sz w:val="22"/>
          <w:szCs w:val="22"/>
          <w:lang w:eastAsia="ru-RU"/>
        </w:rPr>
        <w:tab/>
      </w:r>
      <w:r w:rsidRPr="00DB35A1">
        <w:rPr>
          <w:noProof/>
        </w:rPr>
        <w:t>Продление срока окончания приема Заявок</w:t>
      </w:r>
      <w:r w:rsidRPr="00DB35A1">
        <w:rPr>
          <w:noProof/>
        </w:rPr>
        <w:tab/>
      </w:r>
      <w:r w:rsidR="00F46AB0" w:rsidRPr="00DB35A1">
        <w:rPr>
          <w:noProof/>
        </w:rPr>
        <w:fldChar w:fldCharType="begin"/>
      </w:r>
      <w:r w:rsidRPr="00DB35A1">
        <w:rPr>
          <w:noProof/>
        </w:rPr>
        <w:instrText xml:space="preserve"> PAGEREF _Toc404871882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3.4</w:t>
      </w:r>
      <w:r w:rsidRPr="00DB35A1">
        <w:rPr>
          <w:rFonts w:ascii="Calibri" w:hAnsi="Calibri"/>
          <w:b w:val="0"/>
          <w:bCs w:val="0"/>
          <w:noProof/>
          <w:sz w:val="22"/>
          <w:szCs w:val="22"/>
          <w:lang w:eastAsia="ru-RU"/>
        </w:rPr>
        <w:tab/>
      </w:r>
      <w:r w:rsidRPr="00DB35A1">
        <w:rPr>
          <w:noProof/>
        </w:rPr>
        <w:t>Подача Заявок и их прием</w:t>
      </w:r>
      <w:r w:rsidRPr="00DB35A1">
        <w:rPr>
          <w:noProof/>
        </w:rPr>
        <w:tab/>
      </w:r>
      <w:r w:rsidR="00F46AB0" w:rsidRPr="00DB35A1">
        <w:rPr>
          <w:noProof/>
        </w:rPr>
        <w:fldChar w:fldCharType="begin"/>
      </w:r>
      <w:r w:rsidRPr="00DB35A1">
        <w:rPr>
          <w:noProof/>
        </w:rPr>
        <w:instrText xml:space="preserve"> PAGEREF _Toc404871883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3.4.1</w:t>
      </w:r>
      <w:r w:rsidRPr="00DB35A1">
        <w:rPr>
          <w:rFonts w:ascii="Calibri" w:hAnsi="Calibri"/>
          <w:bCs w:val="0"/>
          <w:iCs w:val="0"/>
          <w:noProof/>
          <w:sz w:val="22"/>
          <w:szCs w:val="22"/>
          <w:lang w:eastAsia="ru-RU"/>
        </w:rPr>
        <w:tab/>
      </w:r>
      <w:r w:rsidRPr="00DB35A1">
        <w:rPr>
          <w:noProof/>
        </w:rPr>
        <w:t>Подача Заявок через ЭТП</w:t>
      </w:r>
      <w:r w:rsidRPr="00DB35A1">
        <w:rPr>
          <w:noProof/>
        </w:rPr>
        <w:tab/>
      </w:r>
      <w:r w:rsidR="00F46AB0" w:rsidRPr="00DB35A1">
        <w:rPr>
          <w:noProof/>
        </w:rPr>
        <w:fldChar w:fldCharType="begin"/>
      </w:r>
      <w:r w:rsidRPr="00DB35A1">
        <w:rPr>
          <w:noProof/>
        </w:rPr>
        <w:instrText xml:space="preserve"> PAGEREF _Toc404871884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3.4.2</w:t>
      </w:r>
      <w:r w:rsidRPr="00DB35A1">
        <w:rPr>
          <w:rFonts w:ascii="Calibri" w:hAnsi="Calibri"/>
          <w:bCs w:val="0"/>
          <w:iCs w:val="0"/>
          <w:noProof/>
          <w:sz w:val="22"/>
          <w:szCs w:val="22"/>
          <w:lang w:eastAsia="ru-RU"/>
        </w:rPr>
        <w:tab/>
      </w:r>
      <w:r w:rsidRPr="00DB35A1">
        <w:rPr>
          <w:noProof/>
        </w:rPr>
        <w:t>Подача Заявок в письменной форме</w:t>
      </w:r>
      <w:r w:rsidRPr="00DB35A1">
        <w:rPr>
          <w:noProof/>
        </w:rPr>
        <w:tab/>
      </w:r>
      <w:r w:rsidR="00F46AB0" w:rsidRPr="00DB35A1">
        <w:rPr>
          <w:noProof/>
        </w:rPr>
        <w:fldChar w:fldCharType="begin"/>
      </w:r>
      <w:r w:rsidRPr="00DB35A1">
        <w:rPr>
          <w:noProof/>
        </w:rPr>
        <w:instrText xml:space="preserve"> PAGEREF _Toc404871885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3.5</w:t>
      </w:r>
      <w:r w:rsidRPr="00DB35A1">
        <w:rPr>
          <w:rFonts w:ascii="Calibri" w:hAnsi="Calibri"/>
          <w:b w:val="0"/>
          <w:bCs w:val="0"/>
          <w:noProof/>
          <w:sz w:val="22"/>
          <w:szCs w:val="22"/>
          <w:lang w:eastAsia="ru-RU"/>
        </w:rPr>
        <w:tab/>
      </w:r>
      <w:r w:rsidRPr="00DB35A1">
        <w:rPr>
          <w:noProof/>
        </w:rPr>
        <w:t>Изменение и отзыв Заявки</w:t>
      </w:r>
      <w:r w:rsidRPr="00DB35A1">
        <w:rPr>
          <w:noProof/>
        </w:rPr>
        <w:tab/>
      </w:r>
      <w:r w:rsidR="00F46AB0" w:rsidRPr="00DB35A1">
        <w:rPr>
          <w:noProof/>
        </w:rPr>
        <w:fldChar w:fldCharType="begin"/>
      </w:r>
      <w:r w:rsidRPr="00DB35A1">
        <w:rPr>
          <w:noProof/>
        </w:rPr>
        <w:instrText xml:space="preserve"> PAGEREF _Toc404871886 \h </w:instrText>
      </w:r>
      <w:r w:rsidR="00F46AB0" w:rsidRPr="00DB35A1">
        <w:rPr>
          <w:noProof/>
        </w:rPr>
      </w:r>
      <w:r w:rsidR="00F46AB0" w:rsidRPr="00DB35A1">
        <w:rPr>
          <w:noProof/>
        </w:rPr>
        <w:fldChar w:fldCharType="separate"/>
      </w:r>
      <w:r w:rsidR="00D7580F" w:rsidRPr="00DB35A1">
        <w:rPr>
          <w:noProof/>
        </w:rPr>
        <w:t>22</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3.6</w:t>
      </w:r>
      <w:r w:rsidRPr="00DB35A1">
        <w:rPr>
          <w:rFonts w:ascii="Calibri" w:hAnsi="Calibri"/>
          <w:b w:val="0"/>
          <w:bCs w:val="0"/>
          <w:noProof/>
          <w:sz w:val="22"/>
          <w:szCs w:val="22"/>
          <w:lang w:eastAsia="ru-RU"/>
        </w:rPr>
        <w:tab/>
      </w:r>
      <w:r w:rsidRPr="00DB35A1">
        <w:rPr>
          <w:noProof/>
        </w:rPr>
        <w:t>Оценка Заявок и проведение переговоров</w:t>
      </w:r>
      <w:r w:rsidRPr="00DB35A1">
        <w:rPr>
          <w:noProof/>
        </w:rPr>
        <w:tab/>
      </w:r>
      <w:r w:rsidR="00F46AB0" w:rsidRPr="00DB35A1">
        <w:rPr>
          <w:noProof/>
        </w:rPr>
        <w:fldChar w:fldCharType="begin"/>
      </w:r>
      <w:r w:rsidRPr="00DB35A1">
        <w:rPr>
          <w:noProof/>
        </w:rPr>
        <w:instrText xml:space="preserve"> PAGEREF _Toc404871887 \h </w:instrText>
      </w:r>
      <w:r w:rsidR="00F46AB0" w:rsidRPr="00DB35A1">
        <w:rPr>
          <w:noProof/>
        </w:rPr>
      </w:r>
      <w:r w:rsidR="00F46AB0" w:rsidRPr="00DB35A1">
        <w:rPr>
          <w:noProof/>
        </w:rPr>
        <w:fldChar w:fldCharType="separate"/>
      </w:r>
      <w:r w:rsidR="00D7580F" w:rsidRPr="00DB35A1">
        <w:rPr>
          <w:noProof/>
        </w:rPr>
        <w:t>23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3.6.1</w:t>
      </w:r>
      <w:r w:rsidRPr="00DB35A1">
        <w:rPr>
          <w:rFonts w:ascii="Calibri" w:hAnsi="Calibri"/>
          <w:bCs w:val="0"/>
          <w:iCs w:val="0"/>
          <w:noProof/>
          <w:sz w:val="22"/>
          <w:szCs w:val="22"/>
          <w:lang w:eastAsia="ru-RU"/>
        </w:rPr>
        <w:tab/>
      </w:r>
      <w:r w:rsidRPr="00DB35A1">
        <w:rPr>
          <w:noProof/>
        </w:rPr>
        <w:t>Общие положения</w:t>
      </w:r>
      <w:r w:rsidRPr="00DB35A1">
        <w:rPr>
          <w:noProof/>
        </w:rPr>
        <w:tab/>
      </w:r>
      <w:r w:rsidR="00F46AB0" w:rsidRPr="00DB35A1">
        <w:rPr>
          <w:noProof/>
        </w:rPr>
        <w:fldChar w:fldCharType="begin"/>
      </w:r>
      <w:r w:rsidRPr="00DB35A1">
        <w:rPr>
          <w:noProof/>
        </w:rPr>
        <w:instrText xml:space="preserve"> PAGEREF _Toc404871888 \h </w:instrText>
      </w:r>
      <w:r w:rsidR="00F46AB0" w:rsidRPr="00DB35A1">
        <w:rPr>
          <w:noProof/>
        </w:rPr>
      </w:r>
      <w:r w:rsidR="00F46AB0" w:rsidRPr="00DB35A1">
        <w:rPr>
          <w:noProof/>
        </w:rPr>
        <w:fldChar w:fldCharType="separate"/>
      </w:r>
      <w:r w:rsidR="00D7580F" w:rsidRPr="00DB35A1">
        <w:rPr>
          <w:noProof/>
        </w:rPr>
        <w:t>23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3.6.2</w:t>
      </w:r>
      <w:r w:rsidRPr="00DB35A1">
        <w:rPr>
          <w:rFonts w:ascii="Calibri" w:hAnsi="Calibri"/>
          <w:bCs w:val="0"/>
          <w:iCs w:val="0"/>
          <w:noProof/>
          <w:sz w:val="22"/>
          <w:szCs w:val="22"/>
          <w:lang w:eastAsia="ru-RU"/>
        </w:rPr>
        <w:tab/>
      </w:r>
      <w:r w:rsidRPr="00DB35A1">
        <w:rPr>
          <w:noProof/>
        </w:rPr>
        <w:t>Отборочная стадия</w:t>
      </w:r>
      <w:r w:rsidRPr="00DB35A1">
        <w:rPr>
          <w:noProof/>
        </w:rPr>
        <w:tab/>
      </w:r>
      <w:r w:rsidR="00F46AB0" w:rsidRPr="00DB35A1">
        <w:rPr>
          <w:noProof/>
        </w:rPr>
        <w:fldChar w:fldCharType="begin"/>
      </w:r>
      <w:r w:rsidRPr="00DB35A1">
        <w:rPr>
          <w:noProof/>
        </w:rPr>
        <w:instrText xml:space="preserve"> PAGEREF _Toc404871889 \h </w:instrText>
      </w:r>
      <w:r w:rsidR="00F46AB0" w:rsidRPr="00DB35A1">
        <w:rPr>
          <w:noProof/>
        </w:rPr>
      </w:r>
      <w:r w:rsidR="00F46AB0" w:rsidRPr="00DB35A1">
        <w:rPr>
          <w:noProof/>
        </w:rPr>
        <w:fldChar w:fldCharType="separate"/>
      </w:r>
      <w:r w:rsidR="00D7580F" w:rsidRPr="00DB35A1">
        <w:rPr>
          <w:noProof/>
        </w:rPr>
        <w:t>23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3.6.3</w:t>
      </w:r>
      <w:r w:rsidRPr="00DB35A1">
        <w:rPr>
          <w:rFonts w:ascii="Calibri" w:hAnsi="Calibri"/>
          <w:bCs w:val="0"/>
          <w:iCs w:val="0"/>
          <w:noProof/>
          <w:sz w:val="22"/>
          <w:szCs w:val="22"/>
          <w:lang w:eastAsia="ru-RU"/>
        </w:rPr>
        <w:tab/>
      </w:r>
      <w:r w:rsidRPr="00DB35A1">
        <w:rPr>
          <w:noProof/>
        </w:rPr>
        <w:t>Проведение переговоров</w:t>
      </w:r>
      <w:r w:rsidRPr="00DB35A1">
        <w:rPr>
          <w:noProof/>
        </w:rPr>
        <w:tab/>
      </w:r>
      <w:r w:rsidR="00F46AB0" w:rsidRPr="00DB35A1">
        <w:rPr>
          <w:noProof/>
        </w:rPr>
        <w:fldChar w:fldCharType="begin"/>
      </w:r>
      <w:r w:rsidRPr="00DB35A1">
        <w:rPr>
          <w:noProof/>
        </w:rPr>
        <w:instrText xml:space="preserve"> PAGEREF _Toc404871890 \h </w:instrText>
      </w:r>
      <w:r w:rsidR="00F46AB0" w:rsidRPr="00DB35A1">
        <w:rPr>
          <w:noProof/>
        </w:rPr>
      </w:r>
      <w:r w:rsidR="00F46AB0" w:rsidRPr="00DB35A1">
        <w:rPr>
          <w:noProof/>
        </w:rPr>
        <w:fldChar w:fldCharType="separate"/>
      </w:r>
      <w:r w:rsidR="00D7580F" w:rsidRPr="00DB35A1">
        <w:rPr>
          <w:noProof/>
        </w:rPr>
        <w:t>24</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3.6.4.</w:t>
      </w:r>
      <w:r w:rsidRPr="00DB35A1">
        <w:rPr>
          <w:rFonts w:ascii="Calibri" w:hAnsi="Calibri"/>
          <w:bCs w:val="0"/>
          <w:iCs w:val="0"/>
          <w:noProof/>
          <w:sz w:val="22"/>
          <w:szCs w:val="22"/>
          <w:lang w:eastAsia="ru-RU"/>
        </w:rPr>
        <w:tab/>
      </w:r>
      <w:r w:rsidRPr="00DB35A1">
        <w:rPr>
          <w:noProof/>
        </w:rPr>
        <w:t>Оценочная стадия</w:t>
      </w:r>
      <w:r w:rsidRPr="00DB35A1">
        <w:rPr>
          <w:noProof/>
        </w:rPr>
        <w:tab/>
      </w:r>
      <w:r w:rsidR="00F46AB0" w:rsidRPr="00DB35A1">
        <w:rPr>
          <w:noProof/>
        </w:rPr>
        <w:fldChar w:fldCharType="begin"/>
      </w:r>
      <w:r w:rsidRPr="00DB35A1">
        <w:rPr>
          <w:noProof/>
        </w:rPr>
        <w:instrText xml:space="preserve"> PAGEREF _Toc404871891 \h </w:instrText>
      </w:r>
      <w:r w:rsidR="00F46AB0" w:rsidRPr="00DB35A1">
        <w:rPr>
          <w:noProof/>
        </w:rPr>
      </w:r>
      <w:r w:rsidR="00F46AB0" w:rsidRPr="00DB35A1">
        <w:rPr>
          <w:noProof/>
        </w:rPr>
        <w:fldChar w:fldCharType="separate"/>
      </w:r>
      <w:r w:rsidR="00D7580F" w:rsidRPr="00DB35A1">
        <w:rPr>
          <w:noProof/>
        </w:rPr>
        <w:t>24</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3.7</w:t>
      </w:r>
      <w:r w:rsidRPr="00DB35A1">
        <w:rPr>
          <w:rFonts w:ascii="Calibri" w:hAnsi="Calibri"/>
          <w:b w:val="0"/>
          <w:bCs w:val="0"/>
          <w:noProof/>
          <w:sz w:val="22"/>
          <w:szCs w:val="22"/>
          <w:lang w:eastAsia="ru-RU"/>
        </w:rPr>
        <w:tab/>
      </w:r>
      <w:r w:rsidRPr="00DB35A1">
        <w:rPr>
          <w:noProof/>
        </w:rPr>
        <w:t>Аукционная процедура понижения цены (переторжка)</w:t>
      </w:r>
      <w:r w:rsidRPr="00DB35A1">
        <w:rPr>
          <w:noProof/>
        </w:rPr>
        <w:tab/>
      </w:r>
      <w:r w:rsidR="00F46AB0" w:rsidRPr="00DB35A1">
        <w:rPr>
          <w:noProof/>
        </w:rPr>
        <w:fldChar w:fldCharType="begin"/>
      </w:r>
      <w:r w:rsidRPr="00DB35A1">
        <w:rPr>
          <w:noProof/>
        </w:rPr>
        <w:instrText xml:space="preserve"> PAGEREF _Toc404871892 \h </w:instrText>
      </w:r>
      <w:r w:rsidR="00F46AB0" w:rsidRPr="00DB35A1">
        <w:rPr>
          <w:noProof/>
        </w:rPr>
      </w:r>
      <w:r w:rsidR="00F46AB0" w:rsidRPr="00DB35A1">
        <w:rPr>
          <w:noProof/>
        </w:rPr>
        <w:fldChar w:fldCharType="separate"/>
      </w:r>
      <w:r w:rsidR="00D7580F" w:rsidRPr="00DB35A1">
        <w:rPr>
          <w:noProof/>
        </w:rPr>
        <w:t>27</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3.8</w:t>
      </w:r>
      <w:r w:rsidRPr="00DB35A1">
        <w:rPr>
          <w:rFonts w:ascii="Calibri" w:hAnsi="Calibri"/>
          <w:b w:val="0"/>
          <w:bCs w:val="0"/>
          <w:noProof/>
          <w:sz w:val="22"/>
          <w:szCs w:val="22"/>
          <w:lang w:eastAsia="ru-RU"/>
        </w:rPr>
        <w:tab/>
      </w:r>
      <w:r w:rsidRPr="00DB35A1">
        <w:rPr>
          <w:noProof/>
        </w:rPr>
        <w:t>Подведение итогов Запроса предложений</w:t>
      </w:r>
      <w:r w:rsidRPr="00DB35A1">
        <w:rPr>
          <w:noProof/>
        </w:rPr>
        <w:tab/>
      </w:r>
      <w:r w:rsidR="00F46AB0" w:rsidRPr="00DB35A1">
        <w:rPr>
          <w:noProof/>
        </w:rPr>
        <w:fldChar w:fldCharType="begin"/>
      </w:r>
      <w:r w:rsidRPr="00DB35A1">
        <w:rPr>
          <w:noProof/>
        </w:rPr>
        <w:instrText xml:space="preserve"> PAGEREF _Toc404871893 \h </w:instrText>
      </w:r>
      <w:r w:rsidR="00F46AB0" w:rsidRPr="00DB35A1">
        <w:rPr>
          <w:noProof/>
        </w:rPr>
      </w:r>
      <w:r w:rsidR="00F46AB0" w:rsidRPr="00DB35A1">
        <w:rPr>
          <w:noProof/>
        </w:rPr>
        <w:fldChar w:fldCharType="separate"/>
      </w:r>
      <w:r w:rsidR="00D7580F" w:rsidRPr="00DB35A1">
        <w:rPr>
          <w:noProof/>
        </w:rPr>
        <w:t>28</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3.9</w:t>
      </w:r>
      <w:r w:rsidRPr="00DB35A1">
        <w:rPr>
          <w:rFonts w:ascii="Calibri" w:hAnsi="Calibri"/>
          <w:b w:val="0"/>
          <w:bCs w:val="0"/>
          <w:noProof/>
          <w:sz w:val="22"/>
          <w:szCs w:val="22"/>
          <w:lang w:eastAsia="ru-RU"/>
        </w:rPr>
        <w:tab/>
      </w:r>
      <w:r w:rsidRPr="00DB35A1">
        <w:rPr>
          <w:noProof/>
        </w:rPr>
        <w:t>Признание запроса предложений несостоявшимся</w:t>
      </w:r>
      <w:r w:rsidRPr="00DB35A1">
        <w:rPr>
          <w:noProof/>
        </w:rPr>
        <w:tab/>
      </w:r>
      <w:r w:rsidR="00F46AB0" w:rsidRPr="00DB35A1">
        <w:rPr>
          <w:noProof/>
        </w:rPr>
        <w:fldChar w:fldCharType="begin"/>
      </w:r>
      <w:r w:rsidRPr="00DB35A1">
        <w:rPr>
          <w:noProof/>
        </w:rPr>
        <w:instrText xml:space="preserve"> PAGEREF _Toc404871894 \h </w:instrText>
      </w:r>
      <w:r w:rsidR="00F46AB0" w:rsidRPr="00DB35A1">
        <w:rPr>
          <w:noProof/>
        </w:rPr>
      </w:r>
      <w:r w:rsidR="00F46AB0" w:rsidRPr="00DB35A1">
        <w:rPr>
          <w:noProof/>
        </w:rPr>
        <w:fldChar w:fldCharType="separate"/>
      </w:r>
      <w:r w:rsidR="00D7580F" w:rsidRPr="00DB35A1">
        <w:rPr>
          <w:noProof/>
        </w:rPr>
        <w:t>29</w:t>
      </w:r>
      <w:r w:rsidR="00F46AB0" w:rsidRPr="00DB35A1">
        <w:rPr>
          <w:noProof/>
        </w:rPr>
        <w:fldChar w:fldCharType="end"/>
      </w:r>
    </w:p>
    <w:p w:rsidR="00FB6A07" w:rsidRPr="00DB35A1" w:rsidRDefault="00FB6A07" w:rsidP="00FB6A07">
      <w:pPr>
        <w:pStyle w:val="27"/>
        <w:ind w:right="2899"/>
        <w:rPr>
          <w:rFonts w:ascii="Calibri" w:hAnsi="Calibri"/>
          <w:b w:val="0"/>
          <w:bCs w:val="0"/>
          <w:noProof/>
          <w:sz w:val="22"/>
          <w:szCs w:val="22"/>
          <w:lang w:eastAsia="ru-RU"/>
        </w:rPr>
      </w:pPr>
      <w:r w:rsidRPr="00DB35A1">
        <w:rPr>
          <w:noProof/>
        </w:rPr>
        <w:t>3.10</w:t>
      </w:r>
      <w:r w:rsidRPr="00DB35A1">
        <w:rPr>
          <w:rFonts w:ascii="Calibri" w:hAnsi="Calibri"/>
          <w:b w:val="0"/>
          <w:bCs w:val="0"/>
          <w:noProof/>
          <w:sz w:val="22"/>
          <w:szCs w:val="22"/>
          <w:lang w:eastAsia="ru-RU"/>
        </w:rPr>
        <w:tab/>
      </w:r>
      <w:r w:rsidRPr="00DB35A1">
        <w:rPr>
          <w:noProof/>
        </w:rPr>
        <w:t>Проведение преддоговорных переговоров (по необходимости) и подписание Договора</w:t>
      </w:r>
      <w:r w:rsidRPr="00DB35A1">
        <w:rPr>
          <w:noProof/>
        </w:rPr>
        <w:tab/>
      </w:r>
      <w:r w:rsidR="00F46AB0" w:rsidRPr="00DB35A1">
        <w:rPr>
          <w:noProof/>
        </w:rPr>
        <w:fldChar w:fldCharType="begin"/>
      </w:r>
      <w:r w:rsidRPr="00DB35A1">
        <w:rPr>
          <w:noProof/>
        </w:rPr>
        <w:instrText xml:space="preserve"> PAGEREF _Toc404871895 \h </w:instrText>
      </w:r>
      <w:r w:rsidR="00F46AB0" w:rsidRPr="00DB35A1">
        <w:rPr>
          <w:noProof/>
        </w:rPr>
      </w:r>
      <w:r w:rsidR="00F46AB0" w:rsidRPr="00DB35A1">
        <w:rPr>
          <w:noProof/>
        </w:rPr>
        <w:fldChar w:fldCharType="separate"/>
      </w:r>
      <w:r w:rsidR="00D7580F" w:rsidRPr="00DB35A1">
        <w:rPr>
          <w:noProof/>
        </w:rPr>
        <w:t>29</w:t>
      </w:r>
      <w:r w:rsidR="00F46AB0" w:rsidRPr="00DB35A1">
        <w:rPr>
          <w:noProof/>
        </w:rPr>
        <w:fldChar w:fldCharType="end"/>
      </w:r>
    </w:p>
    <w:p w:rsidR="00FB6A07" w:rsidRPr="00DB35A1" w:rsidRDefault="00FB6A07">
      <w:pPr>
        <w:pStyle w:val="1f5"/>
        <w:rPr>
          <w:rFonts w:ascii="Calibri" w:hAnsi="Calibri"/>
          <w:b w:val="0"/>
          <w:caps w:val="0"/>
          <w:noProof/>
          <w:szCs w:val="22"/>
          <w:lang w:eastAsia="ru-RU"/>
        </w:rPr>
      </w:pPr>
      <w:r w:rsidRPr="00DB35A1">
        <w:rPr>
          <w:noProof/>
        </w:rPr>
        <w:t>4</w:t>
      </w:r>
      <w:r w:rsidRPr="00DB35A1">
        <w:rPr>
          <w:rFonts w:ascii="Calibri" w:hAnsi="Calibri"/>
          <w:b w:val="0"/>
          <w:caps w:val="0"/>
          <w:noProof/>
          <w:szCs w:val="22"/>
          <w:lang w:eastAsia="ru-RU"/>
        </w:rPr>
        <w:tab/>
      </w:r>
      <w:r w:rsidRPr="00DB35A1">
        <w:rPr>
          <w:noProof/>
        </w:rPr>
        <w:t>Образцы основных форм документов, включаемых в Заявку.</w:t>
      </w:r>
      <w:r w:rsidRPr="00DB35A1">
        <w:rPr>
          <w:noProof/>
        </w:rPr>
        <w:tab/>
      </w:r>
      <w:r w:rsidR="00F46AB0" w:rsidRPr="00DB35A1">
        <w:rPr>
          <w:noProof/>
        </w:rPr>
        <w:fldChar w:fldCharType="begin"/>
      </w:r>
      <w:r w:rsidRPr="00DB35A1">
        <w:rPr>
          <w:noProof/>
        </w:rPr>
        <w:instrText xml:space="preserve"> PAGEREF _Toc404871896 \h </w:instrText>
      </w:r>
      <w:r w:rsidR="00F46AB0" w:rsidRPr="00DB35A1">
        <w:rPr>
          <w:noProof/>
        </w:rPr>
      </w:r>
      <w:r w:rsidR="00F46AB0" w:rsidRPr="00DB35A1">
        <w:rPr>
          <w:noProof/>
        </w:rPr>
        <w:fldChar w:fldCharType="separate"/>
      </w:r>
      <w:r w:rsidR="00D7580F" w:rsidRPr="00DB35A1">
        <w:rPr>
          <w:noProof/>
        </w:rPr>
        <w:t>31</w:t>
      </w:r>
      <w:r w:rsidR="00F46AB0" w:rsidRPr="00DB35A1">
        <w:rPr>
          <w:noProof/>
        </w:rPr>
        <w:fldChar w:fldCharType="end"/>
      </w:r>
    </w:p>
    <w:p w:rsidR="00FB6A07" w:rsidRPr="00DB35A1" w:rsidRDefault="00FB6A07">
      <w:pPr>
        <w:pStyle w:val="1f5"/>
        <w:rPr>
          <w:rFonts w:ascii="Calibri" w:hAnsi="Calibri"/>
          <w:b w:val="0"/>
          <w:caps w:val="0"/>
          <w:noProof/>
          <w:szCs w:val="22"/>
          <w:lang w:eastAsia="ru-RU"/>
        </w:rPr>
      </w:pPr>
      <w:r w:rsidRPr="00DB35A1">
        <w:rPr>
          <w:noProof/>
          <w:lang w:eastAsia="ru-RU"/>
        </w:rPr>
        <w:t>5</w:t>
      </w:r>
      <w:r w:rsidRPr="00DB35A1">
        <w:rPr>
          <w:rFonts w:ascii="Calibri" w:hAnsi="Calibri"/>
          <w:b w:val="0"/>
          <w:caps w:val="0"/>
          <w:noProof/>
          <w:szCs w:val="22"/>
          <w:lang w:eastAsia="ru-RU"/>
        </w:rPr>
        <w:tab/>
      </w:r>
      <w:r w:rsidRPr="00DB35A1">
        <w:rPr>
          <w:noProof/>
          <w:lang w:eastAsia="ru-RU"/>
        </w:rPr>
        <w:t>Техническое задание</w:t>
      </w:r>
      <w:r w:rsidRPr="00DB35A1">
        <w:rPr>
          <w:noProof/>
        </w:rPr>
        <w:tab/>
      </w:r>
      <w:r w:rsidR="00F46AB0" w:rsidRPr="00DB35A1">
        <w:rPr>
          <w:noProof/>
        </w:rPr>
        <w:fldChar w:fldCharType="begin"/>
      </w:r>
      <w:r w:rsidRPr="00DB35A1">
        <w:rPr>
          <w:noProof/>
        </w:rPr>
        <w:instrText xml:space="preserve"> PAGEREF _Toc404871897 \h </w:instrText>
      </w:r>
      <w:r w:rsidR="00F46AB0" w:rsidRPr="00DB35A1">
        <w:rPr>
          <w:noProof/>
        </w:rPr>
      </w:r>
      <w:r w:rsidR="00F46AB0" w:rsidRPr="00DB35A1">
        <w:rPr>
          <w:noProof/>
        </w:rPr>
        <w:fldChar w:fldCharType="separate"/>
      </w:r>
      <w:r w:rsidR="00D7580F" w:rsidRPr="00DB35A1">
        <w:rPr>
          <w:noProof/>
        </w:rPr>
        <w:t>61</w:t>
      </w:r>
      <w:r w:rsidR="00F46AB0" w:rsidRPr="00DB35A1">
        <w:rPr>
          <w:noProof/>
        </w:rPr>
        <w:fldChar w:fldCharType="end"/>
      </w:r>
    </w:p>
    <w:p w:rsidR="00717F60" w:rsidRPr="00DB35A1" w:rsidRDefault="00F46AB0" w:rsidP="00F44B29">
      <w:pPr>
        <w:pStyle w:val="1f5"/>
        <w:tabs>
          <w:tab w:val="clear" w:pos="1100"/>
          <w:tab w:val="left" w:pos="567"/>
          <w:tab w:val="right" w:leader="dot" w:pos="9563"/>
          <w:tab w:val="left" w:pos="9639"/>
        </w:tabs>
        <w:spacing w:line="264" w:lineRule="auto"/>
        <w:ind w:right="2049" w:hanging="1100"/>
        <w:rPr>
          <w:sz w:val="24"/>
          <w:szCs w:val="24"/>
        </w:rPr>
        <w:sectPr w:rsidR="00717F60" w:rsidRPr="00DB35A1" w:rsidSect="004B027C">
          <w:headerReference w:type="even" r:id="rId8"/>
          <w:headerReference w:type="default" r:id="rId9"/>
          <w:footerReference w:type="even" r:id="rId10"/>
          <w:footerReference w:type="default" r:id="rId11"/>
          <w:headerReference w:type="first" r:id="rId12"/>
          <w:footerReference w:type="first" r:id="rId13"/>
          <w:pgSz w:w="14806" w:h="16840"/>
          <w:pgMar w:top="851" w:right="851" w:bottom="776" w:left="1558" w:header="720" w:footer="720" w:gutter="0"/>
          <w:cols w:space="720"/>
          <w:docGrid w:linePitch="360"/>
        </w:sectPr>
      </w:pPr>
      <w:r w:rsidRPr="00DB35A1">
        <w:rPr>
          <w:sz w:val="24"/>
          <w:szCs w:val="24"/>
        </w:rPr>
        <w:fldChar w:fldCharType="end"/>
      </w:r>
    </w:p>
    <w:p w:rsidR="00717F60" w:rsidRPr="00DB35A1" w:rsidRDefault="00717F60" w:rsidP="00E71A48">
      <w:pPr>
        <w:pStyle w:val="1"/>
        <w:tabs>
          <w:tab w:val="left" w:pos="426"/>
        </w:tabs>
        <w:spacing w:before="0" w:after="0" w:line="264" w:lineRule="auto"/>
        <w:ind w:left="0" w:hanging="11"/>
        <w:jc w:val="center"/>
        <w:rPr>
          <w:sz w:val="28"/>
          <w:szCs w:val="28"/>
        </w:rPr>
      </w:pPr>
      <w:bookmarkStart w:id="6" w:name="__RefHeading__391_1298132286"/>
      <w:bookmarkStart w:id="7" w:name="_Toc404871859"/>
      <w:bookmarkEnd w:id="6"/>
      <w:r w:rsidRPr="00DB35A1">
        <w:rPr>
          <w:sz w:val="28"/>
          <w:szCs w:val="28"/>
        </w:rPr>
        <w:lastRenderedPageBreak/>
        <w:t>Общие положения</w:t>
      </w:r>
      <w:bookmarkEnd w:id="7"/>
    </w:p>
    <w:p w:rsidR="00717F60" w:rsidRPr="00DB35A1" w:rsidRDefault="00717F60" w:rsidP="00E71A48">
      <w:pPr>
        <w:pStyle w:val="2"/>
        <w:tabs>
          <w:tab w:val="clear" w:pos="1700"/>
          <w:tab w:val="left" w:pos="567"/>
        </w:tabs>
        <w:spacing w:line="264" w:lineRule="auto"/>
        <w:rPr>
          <w:sz w:val="28"/>
          <w:szCs w:val="28"/>
        </w:rPr>
      </w:pPr>
      <w:bookmarkStart w:id="8" w:name="__RefHeading__393_1298132286"/>
      <w:bookmarkStart w:id="9" w:name="_Toc404871860"/>
      <w:bookmarkEnd w:id="8"/>
      <w:r w:rsidRPr="00DB35A1">
        <w:rPr>
          <w:sz w:val="28"/>
          <w:szCs w:val="28"/>
        </w:rPr>
        <w:t>Общие сведения о процедуре запроса предложений</w:t>
      </w:r>
      <w:bookmarkEnd w:id="9"/>
    </w:p>
    <w:p w:rsidR="00655A87" w:rsidRPr="002F7E76" w:rsidRDefault="00C50A60" w:rsidP="0065261D">
      <w:pPr>
        <w:widowControl w:val="0"/>
        <w:numPr>
          <w:ilvl w:val="2"/>
          <w:numId w:val="19"/>
        </w:numPr>
        <w:tabs>
          <w:tab w:val="num" w:pos="0"/>
          <w:tab w:val="left" w:pos="1560"/>
          <w:tab w:val="num" w:pos="1650"/>
        </w:tabs>
        <w:suppressAutoHyphens w:val="0"/>
        <w:autoSpaceDE w:val="0"/>
        <w:autoSpaceDN w:val="0"/>
        <w:adjustRightInd w:val="0"/>
        <w:spacing w:before="60" w:line="264" w:lineRule="auto"/>
        <w:ind w:left="0" w:firstLine="567"/>
        <w:rPr>
          <w:rStyle w:val="a7"/>
          <w:sz w:val="28"/>
          <w:szCs w:val="28"/>
          <w:u w:val="none"/>
        </w:rPr>
      </w:pPr>
      <w:bookmarkStart w:id="10" w:name="_Ref306033426"/>
      <w:bookmarkStart w:id="11" w:name="_Ref302563524"/>
      <w:bookmarkStart w:id="12" w:name="_Ref191386085"/>
      <w:bookmarkStart w:id="13" w:name="_Ref55193512"/>
      <w:r w:rsidRPr="00C50A60">
        <w:rPr>
          <w:bCs w:val="0"/>
          <w:iCs/>
          <w:snapToGrid w:val="0"/>
          <w:sz w:val="28"/>
          <w:szCs w:val="28"/>
          <w:lang w:eastAsia="ru-RU"/>
        </w:rPr>
        <w:t>З</w:t>
      </w:r>
      <w:r w:rsidRPr="00C50A60">
        <w:rPr>
          <w:iCs/>
          <w:snapToGrid w:val="0"/>
          <w:sz w:val="28"/>
          <w:szCs w:val="28"/>
          <w:lang w:eastAsia="ru-RU"/>
        </w:rPr>
        <w:t>аказчик, являющийся Организатором запроса предложений</w:t>
      </w:r>
      <w:r w:rsidR="00497049">
        <w:rPr>
          <w:iCs/>
          <w:snapToGrid w:val="0"/>
          <w:sz w:val="28"/>
          <w:szCs w:val="28"/>
          <w:lang w:eastAsia="ru-RU"/>
        </w:rPr>
        <w:t xml:space="preserve"> </w:t>
      </w:r>
      <w:r w:rsidRPr="00C50A60">
        <w:rPr>
          <w:sz w:val="28"/>
          <w:szCs w:val="28"/>
        </w:rPr>
        <w:t xml:space="preserve">- АО «Чеченэнерго» </w:t>
      </w:r>
      <w:r w:rsidRPr="00C50A60">
        <w:rPr>
          <w:iCs/>
          <w:sz w:val="28"/>
          <w:szCs w:val="28"/>
        </w:rPr>
        <w:t xml:space="preserve"> (364020, Чеченская Республика, г. Грозный, Старопромысловское шоссе, 6</w:t>
      </w:r>
      <w:r w:rsidRPr="00C50A60">
        <w:rPr>
          <w:sz w:val="28"/>
          <w:szCs w:val="28"/>
        </w:rPr>
        <w:t xml:space="preserve">, Секретарь </w:t>
      </w:r>
      <w:r w:rsidRPr="00C50A60">
        <w:rPr>
          <w:iCs/>
          <w:sz w:val="28"/>
          <w:szCs w:val="28"/>
        </w:rPr>
        <w:t xml:space="preserve">ЗК </w:t>
      </w:r>
      <w:r w:rsidRPr="00C50A60">
        <w:rPr>
          <w:sz w:val="28"/>
          <w:szCs w:val="28"/>
        </w:rPr>
        <w:t>– Н</w:t>
      </w:r>
      <w:r w:rsidRPr="00C50A60">
        <w:rPr>
          <w:iCs/>
          <w:sz w:val="28"/>
          <w:szCs w:val="28"/>
        </w:rPr>
        <w:t>ачальник отдела логистики и МТО АО «Чеченэнерго</w:t>
      </w:r>
      <w:r w:rsidR="00CA6CDB">
        <w:rPr>
          <w:iCs/>
          <w:sz w:val="28"/>
          <w:szCs w:val="28"/>
        </w:rPr>
        <w:t>»  - Сангариев Руслан Аманович</w:t>
      </w:r>
      <w:r w:rsidRPr="00C50A60">
        <w:rPr>
          <w:iCs/>
          <w:sz w:val="28"/>
          <w:szCs w:val="28"/>
        </w:rPr>
        <w:t xml:space="preserve">:  </w:t>
      </w:r>
      <w:r w:rsidRPr="00C50A60">
        <w:rPr>
          <w:bCs w:val="0"/>
          <w:iCs/>
          <w:snapToGrid w:val="0"/>
          <w:sz w:val="28"/>
          <w:szCs w:val="28"/>
          <w:lang w:eastAsia="ru-RU"/>
        </w:rPr>
        <w:t>(8712) 22-30-32,</w:t>
      </w:r>
      <w:r w:rsidRPr="00C50A60">
        <w:rPr>
          <w:sz w:val="28"/>
          <w:szCs w:val="28"/>
        </w:rPr>
        <w:t xml:space="preserve"> </w:t>
      </w:r>
      <w:r w:rsidRPr="00C50A60">
        <w:rPr>
          <w:iCs/>
          <w:sz w:val="28"/>
          <w:szCs w:val="28"/>
        </w:rPr>
        <w:t xml:space="preserve">факс:  </w:t>
      </w:r>
      <w:r w:rsidRPr="00C50A60">
        <w:rPr>
          <w:bCs w:val="0"/>
          <w:iCs/>
          <w:snapToGrid w:val="0"/>
          <w:sz w:val="28"/>
          <w:szCs w:val="28"/>
          <w:lang w:eastAsia="ru-RU"/>
        </w:rPr>
        <w:t>(8712) 22-30-32</w:t>
      </w:r>
      <w:r w:rsidRPr="00C50A60">
        <w:rPr>
          <w:iCs/>
          <w:sz w:val="28"/>
          <w:szCs w:val="28"/>
        </w:rPr>
        <w:t>, моб. тел.: 8-928-736-95-34, электронная почта:</w:t>
      </w:r>
      <w:r w:rsidRPr="00C50A60">
        <w:rPr>
          <w:bCs w:val="0"/>
          <w:iCs/>
          <w:snapToGrid w:val="0"/>
          <w:sz w:val="28"/>
          <w:szCs w:val="28"/>
          <w:lang w:eastAsia="ru-RU"/>
        </w:rPr>
        <w:t xml:space="preserve"> </w:t>
      </w:r>
      <w:r w:rsidRPr="00C50A60">
        <w:rPr>
          <w:bCs w:val="0"/>
          <w:iCs/>
          <w:snapToGrid w:val="0"/>
          <w:sz w:val="28"/>
          <w:szCs w:val="28"/>
          <w:lang w:val="en-US" w:eastAsia="ru-RU"/>
        </w:rPr>
        <w:t>sangariev</w:t>
      </w:r>
      <w:r w:rsidRPr="00C50A60">
        <w:rPr>
          <w:bCs w:val="0"/>
          <w:iCs/>
          <w:snapToGrid w:val="0"/>
          <w:sz w:val="28"/>
          <w:szCs w:val="28"/>
          <w:lang w:eastAsia="ru-RU"/>
        </w:rPr>
        <w:t>@</w:t>
      </w:r>
      <w:r w:rsidRPr="00C50A60">
        <w:rPr>
          <w:bCs w:val="0"/>
          <w:iCs/>
          <w:snapToGrid w:val="0"/>
          <w:sz w:val="28"/>
          <w:szCs w:val="28"/>
          <w:lang w:val="en-US" w:eastAsia="ru-RU"/>
        </w:rPr>
        <w:t>chechenergo</w:t>
      </w:r>
      <w:r w:rsidRPr="00C50A60">
        <w:rPr>
          <w:bCs w:val="0"/>
          <w:iCs/>
          <w:snapToGrid w:val="0"/>
          <w:sz w:val="28"/>
          <w:szCs w:val="28"/>
          <w:lang w:eastAsia="ru-RU"/>
        </w:rPr>
        <w:t>.ru,</w:t>
      </w:r>
      <w:r w:rsidRPr="00C50A60">
        <w:rPr>
          <w:sz w:val="28"/>
          <w:szCs w:val="28"/>
        </w:rPr>
        <w:t xml:space="preserve"> ответственное </w:t>
      </w:r>
      <w:r w:rsidRPr="00C50A60">
        <w:rPr>
          <w:iCs/>
          <w:sz w:val="28"/>
          <w:szCs w:val="28"/>
        </w:rPr>
        <w:t>лицо</w:t>
      </w:r>
      <w:r w:rsidRPr="00C50A60">
        <w:rPr>
          <w:sz w:val="28"/>
          <w:szCs w:val="28"/>
        </w:rPr>
        <w:t xml:space="preserve"> –</w:t>
      </w:r>
      <w:bookmarkEnd w:id="10"/>
      <w:bookmarkEnd w:id="11"/>
      <w:bookmarkEnd w:id="12"/>
      <w:bookmarkEnd w:id="13"/>
      <w:r w:rsidRPr="00C50A60">
        <w:rPr>
          <w:sz w:val="28"/>
          <w:szCs w:val="28"/>
        </w:rPr>
        <w:t xml:space="preserve"> </w:t>
      </w:r>
      <w:r>
        <w:rPr>
          <w:sz w:val="28"/>
          <w:szCs w:val="28"/>
        </w:rPr>
        <w:t>Н</w:t>
      </w:r>
      <w:r w:rsidRPr="00C50A60">
        <w:rPr>
          <w:sz w:val="28"/>
          <w:szCs w:val="28"/>
        </w:rPr>
        <w:t xml:space="preserve">ачальник </w:t>
      </w:r>
      <w:r>
        <w:rPr>
          <w:sz w:val="28"/>
          <w:szCs w:val="28"/>
        </w:rPr>
        <w:t xml:space="preserve">транспортной службы </w:t>
      </w:r>
      <w:r w:rsidRPr="00C50A60">
        <w:rPr>
          <w:sz w:val="28"/>
          <w:szCs w:val="28"/>
        </w:rPr>
        <w:t xml:space="preserve"> – </w:t>
      </w:r>
      <w:r>
        <w:rPr>
          <w:color w:val="000000"/>
          <w:sz w:val="28"/>
          <w:szCs w:val="28"/>
        </w:rPr>
        <w:t>Эдиев  Усман  Шахаевич</w:t>
      </w:r>
      <w:r w:rsidRPr="00C50A60">
        <w:rPr>
          <w:sz w:val="28"/>
          <w:szCs w:val="28"/>
        </w:rPr>
        <w:t>, тел 8</w:t>
      </w:r>
      <w:r w:rsidR="00497049">
        <w:rPr>
          <w:sz w:val="28"/>
          <w:szCs w:val="28"/>
        </w:rPr>
        <w:t xml:space="preserve"> </w:t>
      </w:r>
      <w:r w:rsidRPr="00C50A60">
        <w:rPr>
          <w:sz w:val="28"/>
          <w:szCs w:val="28"/>
        </w:rPr>
        <w:t>(8712) 22-30-32</w:t>
      </w:r>
      <w:r w:rsidR="00497049">
        <w:rPr>
          <w:sz w:val="28"/>
          <w:szCs w:val="28"/>
        </w:rPr>
        <w:t>)</w:t>
      </w:r>
      <w:r w:rsidRPr="00C50A60">
        <w:rPr>
          <w:sz w:val="28"/>
          <w:szCs w:val="28"/>
        </w:rPr>
        <w:t>, Извещением</w:t>
      </w:r>
      <w:r w:rsidRPr="00C50A60">
        <w:rPr>
          <w:iCs/>
          <w:sz w:val="28"/>
          <w:szCs w:val="28"/>
        </w:rPr>
        <w:t xml:space="preserve"> о проведении открытого запроса предложений, опубликованным </w:t>
      </w:r>
      <w:r w:rsidR="00EA26B9">
        <w:rPr>
          <w:color w:val="0000FF"/>
          <w:sz w:val="28"/>
          <w:szCs w:val="28"/>
          <w:u w:val="single"/>
        </w:rPr>
        <w:t>«19</w:t>
      </w:r>
      <w:r w:rsidRPr="00C50A60">
        <w:rPr>
          <w:color w:val="0000FF"/>
          <w:sz w:val="28"/>
          <w:szCs w:val="28"/>
          <w:u w:val="single"/>
        </w:rPr>
        <w:t xml:space="preserve">» </w:t>
      </w:r>
      <w:r w:rsidR="00A338B6">
        <w:rPr>
          <w:color w:val="0000FF"/>
          <w:sz w:val="28"/>
          <w:szCs w:val="28"/>
          <w:u w:val="single"/>
        </w:rPr>
        <w:t xml:space="preserve"> </w:t>
      </w:r>
      <w:r w:rsidR="00EA26B9">
        <w:rPr>
          <w:color w:val="0000FF"/>
          <w:sz w:val="28"/>
          <w:szCs w:val="28"/>
          <w:u w:val="single"/>
        </w:rPr>
        <w:t>октя</w:t>
      </w:r>
      <w:r w:rsidR="00A338B6">
        <w:rPr>
          <w:color w:val="0000FF"/>
          <w:sz w:val="28"/>
          <w:szCs w:val="28"/>
          <w:u w:val="single"/>
        </w:rPr>
        <w:t>бря</w:t>
      </w:r>
      <w:r w:rsidRPr="00C50A60">
        <w:rPr>
          <w:color w:val="0000FF"/>
          <w:sz w:val="28"/>
          <w:szCs w:val="28"/>
          <w:u w:val="single"/>
        </w:rPr>
        <w:t xml:space="preserve"> 2018 г.</w:t>
      </w:r>
      <w:r w:rsidRPr="00C50A60">
        <w:rPr>
          <w:iCs/>
          <w:sz w:val="28"/>
          <w:szCs w:val="28"/>
        </w:rPr>
        <w:t xml:space="preserve"> на официальном сайте (</w:t>
      </w:r>
      <w:hyperlink r:id="rId14" w:history="1">
        <w:r w:rsidRPr="00C50A60">
          <w:rPr>
            <w:iCs/>
            <w:color w:val="0000FF"/>
            <w:sz w:val="28"/>
            <w:szCs w:val="28"/>
            <w:u w:val="single"/>
          </w:rPr>
          <w:t>www.zakupki.gov.ru</w:t>
        </w:r>
      </w:hyperlink>
      <w:r w:rsidRPr="00C50A60">
        <w:rPr>
          <w:iCs/>
          <w:sz w:val="28"/>
          <w:szCs w:val="28"/>
        </w:rPr>
        <w:t xml:space="preserve">), </w:t>
      </w:r>
      <w:r w:rsidRPr="00C50A60">
        <w:rPr>
          <w:sz w:val="28"/>
          <w:szCs w:val="28"/>
        </w:rPr>
        <w:t xml:space="preserve">на сайте АО «Чеченэнерго» -  </w:t>
      </w:r>
      <w:r w:rsidRPr="00C50A60">
        <w:rPr>
          <w:color w:val="0000FF"/>
          <w:sz w:val="28"/>
          <w:szCs w:val="28"/>
          <w:u w:val="single"/>
          <w:lang w:val="en-US"/>
        </w:rPr>
        <w:t>www</w:t>
      </w:r>
      <w:r w:rsidRPr="00C50A60">
        <w:rPr>
          <w:color w:val="0000FF"/>
          <w:sz w:val="28"/>
          <w:szCs w:val="28"/>
          <w:u w:val="single"/>
        </w:rPr>
        <w:t>.</w:t>
      </w:r>
      <w:r w:rsidRPr="00C50A60">
        <w:rPr>
          <w:color w:val="0000FF"/>
          <w:sz w:val="28"/>
          <w:szCs w:val="28"/>
          <w:u w:val="single"/>
          <w:lang w:val="en-US"/>
        </w:rPr>
        <w:t>chechenenergo</w:t>
      </w:r>
      <w:r w:rsidRPr="00C50A60">
        <w:rPr>
          <w:color w:val="0000FF"/>
          <w:sz w:val="28"/>
          <w:szCs w:val="28"/>
          <w:u w:val="single"/>
        </w:rPr>
        <w:t>.</w:t>
      </w:r>
      <w:r w:rsidRPr="00C50A60">
        <w:rPr>
          <w:color w:val="0000FF"/>
          <w:sz w:val="28"/>
          <w:szCs w:val="28"/>
          <w:u w:val="single"/>
          <w:lang w:val="en-US"/>
        </w:rPr>
        <w:t>ru</w:t>
      </w:r>
      <w:r w:rsidRPr="00C50A60">
        <w:rPr>
          <w:iCs/>
          <w:sz w:val="28"/>
          <w:szCs w:val="28"/>
        </w:rPr>
        <w:t xml:space="preserve">, на электронной торговой площадке </w:t>
      </w:r>
      <w:r w:rsidRPr="00C50A60">
        <w:rPr>
          <w:bCs w:val="0"/>
          <w:sz w:val="26"/>
          <w:szCs w:val="26"/>
          <w:lang w:eastAsia="ru-RU"/>
        </w:rPr>
        <w:t xml:space="preserve">ПАО «Россети» </w:t>
      </w:r>
      <w:hyperlink r:id="rId15" w:history="1">
        <w:r w:rsidR="00497049" w:rsidRPr="006A42C7">
          <w:rPr>
            <w:rStyle w:val="a7"/>
            <w:bCs w:val="0"/>
            <w:sz w:val="28"/>
            <w:szCs w:val="28"/>
            <w:lang w:val="en-US" w:eastAsia="ru-RU"/>
          </w:rPr>
          <w:t>www</w:t>
        </w:r>
        <w:r w:rsidR="00497049" w:rsidRPr="006A42C7">
          <w:rPr>
            <w:rStyle w:val="a7"/>
            <w:bCs w:val="0"/>
            <w:sz w:val="28"/>
            <w:szCs w:val="28"/>
            <w:lang w:eastAsia="ru-RU"/>
          </w:rPr>
          <w:t>.</w:t>
        </w:r>
        <w:r w:rsidR="00497049" w:rsidRPr="006A42C7">
          <w:rPr>
            <w:rStyle w:val="a7"/>
            <w:bCs w:val="0"/>
            <w:sz w:val="28"/>
            <w:szCs w:val="28"/>
            <w:lang w:val="en-US" w:eastAsia="ru-RU"/>
          </w:rPr>
          <w:t>b</w:t>
        </w:r>
        <w:r w:rsidR="00497049" w:rsidRPr="006A42C7">
          <w:rPr>
            <w:rStyle w:val="a7"/>
            <w:bCs w:val="0"/>
            <w:sz w:val="28"/>
            <w:szCs w:val="28"/>
            <w:lang w:eastAsia="ru-RU"/>
          </w:rPr>
          <w:t>2</w:t>
        </w:r>
        <w:r w:rsidR="00497049" w:rsidRPr="006A42C7">
          <w:rPr>
            <w:rStyle w:val="a7"/>
            <w:bCs w:val="0"/>
            <w:sz w:val="28"/>
            <w:szCs w:val="28"/>
            <w:lang w:val="en-US" w:eastAsia="ru-RU"/>
          </w:rPr>
          <w:t>b</w:t>
        </w:r>
        <w:r w:rsidR="00497049" w:rsidRPr="006A42C7">
          <w:rPr>
            <w:rStyle w:val="a7"/>
            <w:bCs w:val="0"/>
            <w:sz w:val="28"/>
            <w:szCs w:val="28"/>
            <w:lang w:eastAsia="ru-RU"/>
          </w:rPr>
          <w:t>-</w:t>
        </w:r>
        <w:r w:rsidR="00497049" w:rsidRPr="006A42C7">
          <w:rPr>
            <w:rStyle w:val="a7"/>
            <w:sz w:val="28"/>
            <w:szCs w:val="28"/>
            <w:lang w:val="en-US"/>
          </w:rPr>
          <w:t>center</w:t>
        </w:r>
        <w:r w:rsidR="00497049" w:rsidRPr="006A42C7">
          <w:rPr>
            <w:rStyle w:val="a7"/>
            <w:bCs w:val="0"/>
            <w:sz w:val="28"/>
            <w:szCs w:val="28"/>
            <w:lang w:eastAsia="ru-RU"/>
          </w:rPr>
          <w:t>.</w:t>
        </w:r>
        <w:r w:rsidR="00497049" w:rsidRPr="006A42C7">
          <w:rPr>
            <w:rStyle w:val="a7"/>
            <w:bCs w:val="0"/>
            <w:sz w:val="28"/>
            <w:szCs w:val="28"/>
            <w:lang w:val="en-US" w:eastAsia="ru-RU"/>
          </w:rPr>
          <w:t>ru</w:t>
        </w:r>
      </w:hyperlink>
      <w:r w:rsidRPr="00497049">
        <w:rPr>
          <w:bCs w:val="0"/>
          <w:sz w:val="28"/>
          <w:szCs w:val="28"/>
          <w:lang w:eastAsia="ru-RU"/>
        </w:rPr>
        <w:t xml:space="preserve"> (далее – ЭТП)</w:t>
      </w:r>
      <w:r w:rsidR="00E9207A">
        <w:rPr>
          <w:bCs w:val="0"/>
          <w:sz w:val="28"/>
          <w:szCs w:val="28"/>
          <w:lang w:eastAsia="ru-RU"/>
        </w:rPr>
        <w:t xml:space="preserve"> (ОЗП </w:t>
      </w:r>
      <w:r w:rsidR="00837FCC">
        <w:rPr>
          <w:bCs w:val="0"/>
          <w:color w:val="0000CC"/>
          <w:sz w:val="28"/>
          <w:szCs w:val="28"/>
          <w:lang w:eastAsia="ru-RU"/>
        </w:rPr>
        <w:t xml:space="preserve">№ </w:t>
      </w:r>
      <w:r w:rsidR="005D630D">
        <w:rPr>
          <w:bCs w:val="0"/>
          <w:color w:val="0000CC"/>
          <w:sz w:val="28"/>
          <w:szCs w:val="28"/>
          <w:lang w:eastAsia="ru-RU"/>
        </w:rPr>
        <w:t>1113613</w:t>
      </w:r>
      <w:r w:rsidR="00E9207A">
        <w:rPr>
          <w:bCs w:val="0"/>
          <w:sz w:val="28"/>
          <w:szCs w:val="28"/>
          <w:lang w:eastAsia="ru-RU"/>
        </w:rPr>
        <w:t>)</w:t>
      </w:r>
      <w:r w:rsidRPr="00497049">
        <w:rPr>
          <w:bCs w:val="0"/>
          <w:sz w:val="28"/>
          <w:szCs w:val="28"/>
          <w:lang w:eastAsia="ru-RU"/>
        </w:rPr>
        <w:t xml:space="preserve"> в соответствии с инструкциями и Регламентом ЭТП</w:t>
      </w:r>
      <w:r w:rsidRPr="00C80458">
        <w:rPr>
          <w:iCs/>
          <w:sz w:val="28"/>
          <w:szCs w:val="28"/>
        </w:rPr>
        <w:t>,</w:t>
      </w:r>
      <w:r w:rsidRPr="00497049">
        <w:rPr>
          <w:sz w:val="28"/>
          <w:szCs w:val="28"/>
        </w:rPr>
        <w:t xml:space="preserve"> пригласило</w:t>
      </w:r>
      <w:r w:rsidRPr="00497049">
        <w:rPr>
          <w:bCs w:val="0"/>
          <w:sz w:val="28"/>
          <w:szCs w:val="28"/>
          <w:lang w:eastAsia="ru-RU"/>
        </w:rPr>
        <w:t xml:space="preserve"> </w:t>
      </w:r>
      <w:r w:rsidRPr="00497049">
        <w:rPr>
          <w:sz w:val="28"/>
          <w:szCs w:val="28"/>
        </w:rPr>
        <w:t xml:space="preserve">в соответствии с п. 4б </w:t>
      </w:r>
      <w:r w:rsidRPr="00C50A60">
        <w:rPr>
          <w:sz w:val="28"/>
          <w:szCs w:val="28"/>
        </w:rPr>
        <w:t>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субъекты малого и среднего предпринимательства юридических лиц и физических лиц (в т. ч. индивидуальных предпринимателей) к участию в процедуре Открытого запроса предложений (далее – ОЗП) для заключения</w:t>
      </w:r>
      <w:r w:rsidR="0045620B" w:rsidRPr="0081208C">
        <w:rPr>
          <w:sz w:val="28"/>
          <w:szCs w:val="28"/>
        </w:rPr>
        <w:t xml:space="preserve"> </w:t>
      </w:r>
      <w:r w:rsidR="002F7E76">
        <w:rPr>
          <w:sz w:val="28"/>
          <w:szCs w:val="28"/>
        </w:rPr>
        <w:t>рамочного</w:t>
      </w:r>
      <w:r w:rsidR="00AA1EAE" w:rsidRPr="00E63866">
        <w:rPr>
          <w:color w:val="0000FF"/>
          <w:sz w:val="28"/>
          <w:szCs w:val="28"/>
        </w:rPr>
        <w:t xml:space="preserve"> договора на оказание услуг</w:t>
      </w:r>
      <w:r>
        <w:rPr>
          <w:color w:val="0000FF"/>
          <w:sz w:val="28"/>
          <w:szCs w:val="28"/>
        </w:rPr>
        <w:t xml:space="preserve"> по ремонту и техни</w:t>
      </w:r>
      <w:r w:rsidR="005D1D62">
        <w:rPr>
          <w:color w:val="0000FF"/>
          <w:sz w:val="28"/>
          <w:szCs w:val="28"/>
        </w:rPr>
        <w:t>ческому обслуживанию автотранспорта</w:t>
      </w:r>
      <w:r>
        <w:rPr>
          <w:color w:val="0000FF"/>
          <w:sz w:val="28"/>
          <w:szCs w:val="28"/>
        </w:rPr>
        <w:t xml:space="preserve"> для нужд </w:t>
      </w:r>
      <w:r w:rsidR="00292033">
        <w:rPr>
          <w:color w:val="0000FF"/>
          <w:sz w:val="28"/>
          <w:szCs w:val="28"/>
        </w:rPr>
        <w:br/>
      </w:r>
      <w:r>
        <w:rPr>
          <w:color w:val="0000FF"/>
          <w:sz w:val="28"/>
          <w:szCs w:val="28"/>
        </w:rPr>
        <w:t xml:space="preserve">АО «Чеченэнерго» (Заказчик, </w:t>
      </w:r>
      <w:r w:rsidRPr="002F7E76">
        <w:rPr>
          <w:color w:val="0000FF"/>
          <w:sz w:val="28"/>
          <w:szCs w:val="28"/>
        </w:rPr>
        <w:t xml:space="preserve">Организатор), управляемого ПАО «МРСК Северного Кавказа». </w:t>
      </w:r>
    </w:p>
    <w:p w:rsidR="009264D1" w:rsidRPr="002F7E76" w:rsidRDefault="00C50A60" w:rsidP="002F7E76">
      <w:pPr>
        <w:widowControl w:val="0"/>
        <w:numPr>
          <w:ilvl w:val="2"/>
          <w:numId w:val="19"/>
        </w:numPr>
        <w:tabs>
          <w:tab w:val="num" w:pos="1650"/>
        </w:tabs>
        <w:suppressAutoHyphens w:val="0"/>
        <w:autoSpaceDE w:val="0"/>
        <w:autoSpaceDN w:val="0"/>
        <w:adjustRightInd w:val="0"/>
        <w:spacing w:before="60" w:line="264" w:lineRule="auto"/>
        <w:rPr>
          <w:sz w:val="28"/>
          <w:szCs w:val="28"/>
        </w:rPr>
      </w:pPr>
      <w:r w:rsidRPr="002F7E76">
        <w:rPr>
          <w:sz w:val="28"/>
          <w:szCs w:val="28"/>
        </w:rPr>
        <w:t xml:space="preserve">Настоящий ОЗП проводится </w:t>
      </w:r>
      <w:r w:rsidRPr="002F7E76">
        <w:rPr>
          <w:bCs w:val="0"/>
          <w:sz w:val="28"/>
          <w:szCs w:val="28"/>
          <w:lang w:eastAsia="ru-RU"/>
        </w:rPr>
        <w:t xml:space="preserve">на электронной торговой площадке </w:t>
      </w:r>
      <w:r w:rsidRPr="002F7E76">
        <w:rPr>
          <w:bCs w:val="0"/>
          <w:sz w:val="28"/>
          <w:szCs w:val="28"/>
          <w:lang w:eastAsia="ru-RU"/>
        </w:rPr>
        <w:br/>
        <w:t xml:space="preserve">ПАО «Россети» </w:t>
      </w:r>
      <w:hyperlink r:id="rId16" w:history="1">
        <w:r w:rsidR="002F7E76" w:rsidRPr="006A42C7">
          <w:rPr>
            <w:rStyle w:val="a7"/>
            <w:bCs w:val="0"/>
            <w:sz w:val="28"/>
            <w:szCs w:val="28"/>
            <w:lang w:val="en-US" w:eastAsia="ru-RU"/>
          </w:rPr>
          <w:t>www</w:t>
        </w:r>
        <w:r w:rsidR="002F7E76" w:rsidRPr="006A42C7">
          <w:rPr>
            <w:rStyle w:val="a7"/>
            <w:bCs w:val="0"/>
            <w:sz w:val="28"/>
            <w:szCs w:val="28"/>
            <w:lang w:eastAsia="ru-RU"/>
          </w:rPr>
          <w:t>.</w:t>
        </w:r>
        <w:r w:rsidR="002F7E76" w:rsidRPr="006A42C7">
          <w:rPr>
            <w:rStyle w:val="a7"/>
            <w:bCs w:val="0"/>
            <w:sz w:val="28"/>
            <w:szCs w:val="28"/>
            <w:lang w:val="en-US" w:eastAsia="ru-RU"/>
          </w:rPr>
          <w:t>b</w:t>
        </w:r>
        <w:r w:rsidR="002F7E76" w:rsidRPr="006A42C7">
          <w:rPr>
            <w:rStyle w:val="a7"/>
            <w:bCs w:val="0"/>
            <w:sz w:val="28"/>
            <w:szCs w:val="28"/>
            <w:lang w:eastAsia="ru-RU"/>
          </w:rPr>
          <w:t>2</w:t>
        </w:r>
        <w:r w:rsidR="002F7E76" w:rsidRPr="006A42C7">
          <w:rPr>
            <w:rStyle w:val="a7"/>
            <w:bCs w:val="0"/>
            <w:sz w:val="28"/>
            <w:szCs w:val="28"/>
            <w:lang w:val="en-US" w:eastAsia="ru-RU"/>
          </w:rPr>
          <w:t>b</w:t>
        </w:r>
        <w:r w:rsidR="002F7E76" w:rsidRPr="006A42C7">
          <w:rPr>
            <w:rStyle w:val="a7"/>
            <w:bCs w:val="0"/>
            <w:sz w:val="28"/>
            <w:szCs w:val="28"/>
            <w:lang w:eastAsia="ru-RU"/>
          </w:rPr>
          <w:t>-</w:t>
        </w:r>
        <w:r w:rsidR="002F7E76" w:rsidRPr="006A42C7">
          <w:rPr>
            <w:rStyle w:val="a7"/>
            <w:bCs w:val="0"/>
            <w:sz w:val="28"/>
            <w:szCs w:val="28"/>
            <w:lang w:val="en-US" w:eastAsia="ru-RU"/>
          </w:rPr>
          <w:t>center</w:t>
        </w:r>
        <w:r w:rsidR="002F7E76" w:rsidRPr="006A42C7">
          <w:rPr>
            <w:rStyle w:val="a7"/>
            <w:bCs w:val="0"/>
            <w:sz w:val="28"/>
            <w:szCs w:val="28"/>
            <w:lang w:eastAsia="ru-RU"/>
          </w:rPr>
          <w:t>.</w:t>
        </w:r>
        <w:r w:rsidR="002F7E76" w:rsidRPr="006A42C7">
          <w:rPr>
            <w:rStyle w:val="a7"/>
            <w:bCs w:val="0"/>
            <w:sz w:val="28"/>
            <w:szCs w:val="28"/>
            <w:lang w:val="en-US" w:eastAsia="ru-RU"/>
          </w:rPr>
          <w:t>ru</w:t>
        </w:r>
      </w:hyperlink>
      <w:r w:rsidRPr="002F7E76">
        <w:rPr>
          <w:bCs w:val="0"/>
          <w:sz w:val="28"/>
          <w:szCs w:val="28"/>
          <w:lang w:eastAsia="ru-RU"/>
        </w:rPr>
        <w:t xml:space="preserve"> (далее – ЭТП) в соответствии с инструкциями и Регламентом ЭТП</w:t>
      </w:r>
      <w:r w:rsidRPr="002F7E76">
        <w:rPr>
          <w:sz w:val="28"/>
          <w:szCs w:val="28"/>
        </w:rPr>
        <w:t>, а также в соответствии с настоящей документацией</w:t>
      </w:r>
      <w:r w:rsidR="00066EF8" w:rsidRPr="002F7E76">
        <w:rPr>
          <w:sz w:val="28"/>
          <w:szCs w:val="28"/>
        </w:rPr>
        <w:t>.</w:t>
      </w:r>
      <w:bookmarkStart w:id="14" w:name="_Ref303323780"/>
      <w:bookmarkStart w:id="15" w:name="_Ref306980366"/>
    </w:p>
    <w:p w:rsidR="00C50A60" w:rsidRPr="002F7E76" w:rsidRDefault="00C50A60" w:rsidP="002F7E76">
      <w:pPr>
        <w:numPr>
          <w:ilvl w:val="2"/>
          <w:numId w:val="19"/>
        </w:numPr>
        <w:rPr>
          <w:sz w:val="28"/>
          <w:szCs w:val="28"/>
        </w:rPr>
      </w:pPr>
      <w:r w:rsidRPr="002F7E76">
        <w:rPr>
          <w:sz w:val="28"/>
          <w:szCs w:val="28"/>
        </w:rPr>
        <w:t>Заказчик АО «Чеченэнерго» - (364020, Чеченская Республика, г. Грозный, Старопромысловское шоссе, 6).</w:t>
      </w:r>
    </w:p>
    <w:p w:rsidR="0065261D" w:rsidRPr="002F7E76" w:rsidRDefault="004B5EB3" w:rsidP="002F7E76">
      <w:pPr>
        <w:numPr>
          <w:ilvl w:val="2"/>
          <w:numId w:val="19"/>
        </w:numPr>
        <w:spacing w:line="240" w:lineRule="auto"/>
        <w:rPr>
          <w:rStyle w:val="a7"/>
          <w:sz w:val="28"/>
          <w:szCs w:val="28"/>
          <w:u w:val="none"/>
        </w:rPr>
      </w:pPr>
      <w:r w:rsidRPr="002F7E76">
        <w:rPr>
          <w:sz w:val="28"/>
          <w:szCs w:val="28"/>
        </w:rPr>
        <w:t>Предмет</w:t>
      </w:r>
      <w:r w:rsidR="005D1D62" w:rsidRPr="002F7E76">
        <w:rPr>
          <w:sz w:val="28"/>
          <w:szCs w:val="28"/>
        </w:rPr>
        <w:t xml:space="preserve">  </w:t>
      </w:r>
      <w:r w:rsidRPr="002F7E76">
        <w:rPr>
          <w:sz w:val="28"/>
          <w:szCs w:val="28"/>
        </w:rPr>
        <w:t xml:space="preserve"> З</w:t>
      </w:r>
      <w:r w:rsidR="00717F60" w:rsidRPr="002F7E76">
        <w:rPr>
          <w:sz w:val="28"/>
          <w:szCs w:val="28"/>
        </w:rPr>
        <w:t xml:space="preserve">апроса </w:t>
      </w:r>
      <w:r w:rsidR="005D1D62" w:rsidRPr="002F7E76">
        <w:rPr>
          <w:sz w:val="28"/>
          <w:szCs w:val="28"/>
        </w:rPr>
        <w:t xml:space="preserve">  </w:t>
      </w:r>
      <w:r w:rsidR="00717F60" w:rsidRPr="002F7E76">
        <w:rPr>
          <w:sz w:val="28"/>
          <w:szCs w:val="28"/>
        </w:rPr>
        <w:t>предложений</w:t>
      </w:r>
      <w:r w:rsidR="00477610" w:rsidRPr="002F7E76">
        <w:rPr>
          <w:sz w:val="28"/>
          <w:szCs w:val="28"/>
        </w:rPr>
        <w:t>:</w:t>
      </w:r>
      <w:r w:rsidR="00717F60" w:rsidRPr="002F7E76">
        <w:rPr>
          <w:sz w:val="28"/>
          <w:szCs w:val="28"/>
        </w:rPr>
        <w:t xml:space="preserve"> </w:t>
      </w:r>
      <w:bookmarkEnd w:id="14"/>
      <w:bookmarkEnd w:id="15"/>
      <w:r w:rsidR="005D1D62" w:rsidRPr="002F7E76">
        <w:rPr>
          <w:sz w:val="28"/>
          <w:szCs w:val="28"/>
        </w:rPr>
        <w:t xml:space="preserve">  </w:t>
      </w:r>
      <w:r w:rsidR="003D6063" w:rsidRPr="002F7E76">
        <w:rPr>
          <w:color w:val="0000FF"/>
          <w:sz w:val="28"/>
          <w:szCs w:val="28"/>
        </w:rPr>
        <w:t xml:space="preserve">оказание </w:t>
      </w:r>
      <w:r w:rsidR="005D1D62" w:rsidRPr="002F7E76">
        <w:rPr>
          <w:color w:val="0000FF"/>
          <w:sz w:val="28"/>
          <w:szCs w:val="28"/>
        </w:rPr>
        <w:t xml:space="preserve">  </w:t>
      </w:r>
      <w:r w:rsidR="003D6063" w:rsidRPr="002F7E76">
        <w:rPr>
          <w:color w:val="0000FF"/>
          <w:sz w:val="28"/>
          <w:szCs w:val="28"/>
        </w:rPr>
        <w:t xml:space="preserve">  услуг</w:t>
      </w:r>
      <w:r w:rsidR="005D1D62" w:rsidRPr="002F7E76">
        <w:rPr>
          <w:color w:val="0000FF"/>
          <w:sz w:val="28"/>
          <w:szCs w:val="28"/>
        </w:rPr>
        <w:t xml:space="preserve">  </w:t>
      </w:r>
      <w:r w:rsidR="003D6063" w:rsidRPr="002F7E76">
        <w:rPr>
          <w:color w:val="0000FF"/>
          <w:sz w:val="28"/>
          <w:szCs w:val="28"/>
        </w:rPr>
        <w:t xml:space="preserve">   по </w:t>
      </w:r>
      <w:r w:rsidR="005D1D62" w:rsidRPr="002F7E76">
        <w:rPr>
          <w:color w:val="0000FF"/>
          <w:sz w:val="28"/>
          <w:szCs w:val="28"/>
        </w:rPr>
        <w:t xml:space="preserve">  </w:t>
      </w:r>
      <w:r w:rsidR="003D6063" w:rsidRPr="002F7E76">
        <w:rPr>
          <w:color w:val="0000FF"/>
          <w:sz w:val="28"/>
          <w:szCs w:val="28"/>
        </w:rPr>
        <w:t xml:space="preserve">   ремонту  </w:t>
      </w:r>
      <w:r w:rsidR="005D1D62" w:rsidRPr="002F7E76">
        <w:rPr>
          <w:color w:val="0000FF"/>
          <w:sz w:val="28"/>
          <w:szCs w:val="28"/>
        </w:rPr>
        <w:t xml:space="preserve">  </w:t>
      </w:r>
      <w:r w:rsidR="003D6063" w:rsidRPr="002F7E76">
        <w:rPr>
          <w:color w:val="0000FF"/>
          <w:sz w:val="28"/>
          <w:szCs w:val="28"/>
        </w:rPr>
        <w:t xml:space="preserve">и </w:t>
      </w:r>
      <w:r w:rsidR="002F7E76">
        <w:rPr>
          <w:color w:val="0000FF"/>
          <w:sz w:val="28"/>
          <w:szCs w:val="28"/>
        </w:rPr>
        <w:t xml:space="preserve"> </w:t>
      </w:r>
      <w:r w:rsidR="005D1D62" w:rsidRPr="002F7E76">
        <w:rPr>
          <w:color w:val="0000FF"/>
          <w:sz w:val="28"/>
          <w:szCs w:val="28"/>
        </w:rPr>
        <w:t>т</w:t>
      </w:r>
      <w:r w:rsidR="003D6063" w:rsidRPr="002F7E76">
        <w:rPr>
          <w:color w:val="0000FF"/>
          <w:sz w:val="28"/>
          <w:szCs w:val="28"/>
        </w:rPr>
        <w:t>ехническому</w:t>
      </w:r>
      <w:r w:rsidR="005D1D62" w:rsidRPr="002F7E76">
        <w:rPr>
          <w:color w:val="0000FF"/>
          <w:sz w:val="28"/>
          <w:szCs w:val="28"/>
        </w:rPr>
        <w:t xml:space="preserve"> обслуживанию автотранспорта </w:t>
      </w:r>
      <w:r w:rsidR="003D6063" w:rsidRPr="002F7E76">
        <w:rPr>
          <w:color w:val="0000FF"/>
          <w:sz w:val="28"/>
          <w:szCs w:val="28"/>
        </w:rPr>
        <w:t xml:space="preserve">для нужд АО «Чеченэнерго» (Заказчик, Организатор), управляемого ПАО «МРСК Северного Кавказа». </w:t>
      </w:r>
    </w:p>
    <w:p w:rsidR="009D7F01" w:rsidRPr="00FB2C42" w:rsidRDefault="009D7F01" w:rsidP="00855C5A">
      <w:pPr>
        <w:widowControl w:val="0"/>
        <w:numPr>
          <w:ilvl w:val="2"/>
          <w:numId w:val="19"/>
        </w:numPr>
        <w:tabs>
          <w:tab w:val="num" w:pos="1650"/>
        </w:tabs>
        <w:suppressAutoHyphens w:val="0"/>
        <w:autoSpaceDE w:val="0"/>
        <w:autoSpaceDN w:val="0"/>
        <w:adjustRightInd w:val="0"/>
        <w:spacing w:before="60" w:line="264" w:lineRule="auto"/>
        <w:ind w:left="0" w:firstLine="550"/>
        <w:rPr>
          <w:sz w:val="28"/>
          <w:szCs w:val="28"/>
        </w:rPr>
      </w:pPr>
      <w:r w:rsidRPr="0065261D">
        <w:rPr>
          <w:sz w:val="28"/>
          <w:szCs w:val="28"/>
        </w:rPr>
        <w:t>Участник должен принять во внимание, что ссылки в документации по запросу предложений на конкретный тип продукции, производителя, носят лишь рекомендательный,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w:t>
      </w:r>
      <w:r w:rsidR="00855C5A">
        <w:rPr>
          <w:sz w:val="28"/>
          <w:szCs w:val="28"/>
        </w:rPr>
        <w:t xml:space="preserve"> </w:t>
      </w:r>
      <w:r w:rsidR="00855C5A" w:rsidRPr="00FB2C42">
        <w:rPr>
          <w:sz w:val="28"/>
          <w:szCs w:val="28"/>
        </w:rPr>
        <w:t>(эквивалентны)</w:t>
      </w:r>
      <w:r w:rsidRPr="00FB2C42">
        <w:rPr>
          <w:sz w:val="28"/>
          <w:szCs w:val="28"/>
        </w:rPr>
        <w:t xml:space="preserve"> или превосходят по качеству продукцию, указанную в Технических условиях.</w:t>
      </w:r>
    </w:p>
    <w:p w:rsidR="009D7F01" w:rsidRPr="00733AB4" w:rsidRDefault="009D7F01" w:rsidP="00E71A48">
      <w:pPr>
        <w:autoSpaceDE w:val="0"/>
        <w:autoSpaceDN w:val="0"/>
        <w:spacing w:line="264" w:lineRule="auto"/>
        <w:ind w:firstLine="540"/>
        <w:rPr>
          <w:sz w:val="28"/>
          <w:szCs w:val="28"/>
        </w:rPr>
      </w:pPr>
      <w:r w:rsidRPr="00733AB4">
        <w:rPr>
          <w:sz w:val="28"/>
          <w:szCs w:val="28"/>
        </w:rPr>
        <w:t xml:space="preserve">Участник </w:t>
      </w:r>
      <w:r w:rsidR="00FA027A" w:rsidRPr="00733AB4">
        <w:rPr>
          <w:sz w:val="28"/>
          <w:szCs w:val="28"/>
        </w:rPr>
        <w:t xml:space="preserve">запроса предложений </w:t>
      </w:r>
      <w:r w:rsidRPr="00733AB4">
        <w:rPr>
          <w:sz w:val="28"/>
          <w:szCs w:val="28"/>
        </w:rPr>
        <w:t xml:space="preserve">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w:t>
      </w:r>
      <w:r w:rsidR="00FA027A" w:rsidRPr="00733AB4">
        <w:rPr>
          <w:sz w:val="28"/>
          <w:szCs w:val="28"/>
        </w:rPr>
        <w:t>запроса предл</w:t>
      </w:r>
      <w:r w:rsidR="00E27E40" w:rsidRPr="00733AB4">
        <w:rPr>
          <w:sz w:val="28"/>
          <w:szCs w:val="28"/>
        </w:rPr>
        <w:t>о</w:t>
      </w:r>
      <w:r w:rsidR="00FA027A" w:rsidRPr="00733AB4">
        <w:rPr>
          <w:sz w:val="28"/>
          <w:szCs w:val="28"/>
        </w:rPr>
        <w:t>жений</w:t>
      </w:r>
      <w:r w:rsidRPr="00733AB4">
        <w:rPr>
          <w:sz w:val="28"/>
          <w:szCs w:val="28"/>
        </w:rPr>
        <w:t xml:space="preserve"> и Заказчиком</w:t>
      </w:r>
      <w:r w:rsidR="00FA027A" w:rsidRPr="00733AB4">
        <w:rPr>
          <w:sz w:val="28"/>
          <w:szCs w:val="28"/>
        </w:rPr>
        <w:t>.</w:t>
      </w:r>
    </w:p>
    <w:p w:rsidR="002946EF" w:rsidRPr="00DB35A1" w:rsidRDefault="005C49F5" w:rsidP="00E71A48">
      <w:pPr>
        <w:autoSpaceDE w:val="0"/>
        <w:autoSpaceDN w:val="0"/>
        <w:spacing w:line="264" w:lineRule="auto"/>
        <w:ind w:firstLine="540"/>
        <w:rPr>
          <w:sz w:val="28"/>
          <w:szCs w:val="28"/>
        </w:rPr>
      </w:pPr>
      <w:r w:rsidRPr="00733AB4">
        <w:rPr>
          <w:sz w:val="28"/>
          <w:szCs w:val="28"/>
        </w:rPr>
        <w:lastRenderedPageBreak/>
        <w:t xml:space="preserve">Количество лотов: </w:t>
      </w:r>
      <w:r w:rsidR="00744F77" w:rsidRPr="00733AB4">
        <w:rPr>
          <w:sz w:val="28"/>
          <w:szCs w:val="28"/>
        </w:rPr>
        <w:t>1 (один).</w:t>
      </w:r>
    </w:p>
    <w:p w:rsidR="00804801" w:rsidRPr="00DB35A1" w:rsidRDefault="00600361" w:rsidP="00FA027A">
      <w:pPr>
        <w:pStyle w:val="a"/>
        <w:numPr>
          <w:ilvl w:val="0"/>
          <w:numId w:val="0"/>
        </w:numPr>
        <w:spacing w:line="264" w:lineRule="auto"/>
        <w:ind w:left="360" w:firstLine="180"/>
        <w:rPr>
          <w:sz w:val="28"/>
          <w:szCs w:val="28"/>
        </w:rPr>
      </w:pPr>
      <w:r w:rsidRPr="003D7F24">
        <w:rPr>
          <w:sz w:val="28"/>
          <w:szCs w:val="28"/>
        </w:rPr>
        <w:t>Частичн</w:t>
      </w:r>
      <w:r w:rsidR="007F0CC9">
        <w:rPr>
          <w:sz w:val="28"/>
          <w:szCs w:val="28"/>
        </w:rPr>
        <w:t>ое</w:t>
      </w:r>
      <w:r w:rsidR="00B5344A" w:rsidRPr="003D7F24">
        <w:rPr>
          <w:sz w:val="28"/>
          <w:szCs w:val="28"/>
        </w:rPr>
        <w:t xml:space="preserve"> </w:t>
      </w:r>
      <w:r w:rsidR="003D7F24" w:rsidRPr="003D7F24">
        <w:rPr>
          <w:sz w:val="28"/>
          <w:szCs w:val="28"/>
        </w:rPr>
        <w:t>оказание услу</w:t>
      </w:r>
      <w:r w:rsidR="003D7F24">
        <w:rPr>
          <w:sz w:val="28"/>
          <w:szCs w:val="28"/>
        </w:rPr>
        <w:t>г</w:t>
      </w:r>
      <w:r w:rsidR="00B5344A" w:rsidRPr="003D7F24">
        <w:rPr>
          <w:sz w:val="28"/>
          <w:szCs w:val="28"/>
        </w:rPr>
        <w:t xml:space="preserve"> </w:t>
      </w:r>
      <w:r w:rsidR="008D773D" w:rsidRPr="003D7F24">
        <w:rPr>
          <w:sz w:val="28"/>
          <w:szCs w:val="28"/>
        </w:rPr>
        <w:t>в рамках</w:t>
      </w:r>
      <w:r w:rsidR="008D773D" w:rsidRPr="00DB35A1">
        <w:rPr>
          <w:sz w:val="28"/>
          <w:szCs w:val="28"/>
        </w:rPr>
        <w:t xml:space="preserve"> одного Лота </w:t>
      </w:r>
      <w:r w:rsidR="00B5344A" w:rsidRPr="00DB35A1">
        <w:rPr>
          <w:sz w:val="28"/>
          <w:szCs w:val="28"/>
        </w:rPr>
        <w:t>не допускается.</w:t>
      </w:r>
    </w:p>
    <w:p w:rsidR="00183566" w:rsidRPr="00DB35A1" w:rsidRDefault="00183566" w:rsidP="00855C5A">
      <w:pPr>
        <w:widowControl w:val="0"/>
        <w:numPr>
          <w:ilvl w:val="2"/>
          <w:numId w:val="19"/>
        </w:numPr>
        <w:tabs>
          <w:tab w:val="num" w:pos="1650"/>
        </w:tabs>
        <w:suppressAutoHyphens w:val="0"/>
        <w:autoSpaceDE w:val="0"/>
        <w:autoSpaceDN w:val="0"/>
        <w:adjustRightInd w:val="0"/>
        <w:spacing w:before="60" w:line="264" w:lineRule="auto"/>
        <w:ind w:left="0" w:firstLine="550"/>
        <w:rPr>
          <w:iCs/>
          <w:sz w:val="28"/>
          <w:szCs w:val="28"/>
        </w:rPr>
      </w:pPr>
      <w:r w:rsidRPr="00DB35A1">
        <w:rPr>
          <w:bCs w:val="0"/>
          <w:sz w:val="28"/>
          <w:szCs w:val="28"/>
        </w:rPr>
        <w:t xml:space="preserve">Начало и окончание </w:t>
      </w:r>
      <w:r w:rsidR="003D7F24">
        <w:rPr>
          <w:bCs w:val="0"/>
          <w:sz w:val="28"/>
          <w:szCs w:val="28"/>
        </w:rPr>
        <w:t>оказания услуг:</w:t>
      </w:r>
      <w:r w:rsidRPr="00DB35A1">
        <w:rPr>
          <w:bCs w:val="0"/>
          <w:sz w:val="28"/>
          <w:szCs w:val="28"/>
        </w:rPr>
        <w:t xml:space="preserve"> в соответствии </w:t>
      </w:r>
      <w:r w:rsidR="003D7F24">
        <w:rPr>
          <w:bCs w:val="0"/>
          <w:sz w:val="28"/>
          <w:szCs w:val="28"/>
        </w:rPr>
        <w:t>с</w:t>
      </w:r>
      <w:r w:rsidRPr="00DB35A1">
        <w:rPr>
          <w:bCs w:val="0"/>
          <w:sz w:val="28"/>
          <w:szCs w:val="28"/>
        </w:rPr>
        <w:t xml:space="preserve"> Техническ</w:t>
      </w:r>
      <w:r w:rsidR="003D7F24">
        <w:rPr>
          <w:bCs w:val="0"/>
          <w:sz w:val="28"/>
          <w:szCs w:val="28"/>
        </w:rPr>
        <w:t>им</w:t>
      </w:r>
      <w:r w:rsidRPr="00DB35A1">
        <w:rPr>
          <w:bCs w:val="0"/>
          <w:sz w:val="28"/>
          <w:szCs w:val="28"/>
        </w:rPr>
        <w:t xml:space="preserve"> задани</w:t>
      </w:r>
      <w:r w:rsidR="003D7F24">
        <w:rPr>
          <w:bCs w:val="0"/>
          <w:sz w:val="28"/>
          <w:szCs w:val="28"/>
        </w:rPr>
        <w:t>ем</w:t>
      </w:r>
      <w:r w:rsidRPr="00DB35A1">
        <w:rPr>
          <w:bCs w:val="0"/>
          <w:sz w:val="28"/>
          <w:szCs w:val="28"/>
        </w:rPr>
        <w:t xml:space="preserve">. </w:t>
      </w:r>
    </w:p>
    <w:p w:rsidR="00717F60" w:rsidRPr="00DB35A1" w:rsidRDefault="00183566" w:rsidP="00855C5A">
      <w:pPr>
        <w:widowControl w:val="0"/>
        <w:numPr>
          <w:ilvl w:val="2"/>
          <w:numId w:val="19"/>
        </w:numPr>
        <w:tabs>
          <w:tab w:val="num" w:pos="1650"/>
        </w:tabs>
        <w:suppressAutoHyphens w:val="0"/>
        <w:autoSpaceDE w:val="0"/>
        <w:autoSpaceDN w:val="0"/>
        <w:adjustRightInd w:val="0"/>
        <w:spacing w:before="60" w:line="264" w:lineRule="auto"/>
        <w:ind w:left="0" w:firstLine="550"/>
        <w:rPr>
          <w:color w:val="0000FF"/>
          <w:sz w:val="28"/>
          <w:szCs w:val="28"/>
        </w:rPr>
      </w:pPr>
      <w:r w:rsidRPr="00DB35A1">
        <w:rPr>
          <w:bCs w:val="0"/>
          <w:iCs/>
          <w:sz w:val="28"/>
          <w:szCs w:val="28"/>
        </w:rPr>
        <w:t xml:space="preserve">Порядок и условия платежей: </w:t>
      </w:r>
      <w:r w:rsidRPr="00DB35A1">
        <w:rPr>
          <w:bCs w:val="0"/>
          <w:sz w:val="28"/>
          <w:szCs w:val="28"/>
        </w:rPr>
        <w:t xml:space="preserve">в соответствии с </w:t>
      </w:r>
      <w:r w:rsidR="004B72EB">
        <w:rPr>
          <w:bCs w:val="0"/>
          <w:sz w:val="28"/>
          <w:szCs w:val="28"/>
        </w:rPr>
        <w:t>Техническим заданием</w:t>
      </w:r>
      <w:r w:rsidRPr="00DB35A1">
        <w:rPr>
          <w:bCs w:val="0"/>
          <w:sz w:val="28"/>
          <w:szCs w:val="28"/>
        </w:rPr>
        <w:t>.</w:t>
      </w:r>
    </w:p>
    <w:p w:rsidR="00717F60" w:rsidRPr="00DB35A1" w:rsidRDefault="00717F60" w:rsidP="00855C5A">
      <w:pPr>
        <w:widowControl w:val="0"/>
        <w:numPr>
          <w:ilvl w:val="2"/>
          <w:numId w:val="19"/>
        </w:numPr>
        <w:tabs>
          <w:tab w:val="num" w:pos="1650"/>
        </w:tabs>
        <w:suppressAutoHyphens w:val="0"/>
        <w:autoSpaceDE w:val="0"/>
        <w:autoSpaceDN w:val="0"/>
        <w:adjustRightInd w:val="0"/>
        <w:spacing w:before="60" w:line="264" w:lineRule="auto"/>
        <w:ind w:left="0" w:firstLine="550"/>
        <w:rPr>
          <w:sz w:val="28"/>
          <w:szCs w:val="28"/>
        </w:rPr>
      </w:pPr>
      <w:r w:rsidRPr="00DB35A1">
        <w:rPr>
          <w:sz w:val="28"/>
          <w:szCs w:val="28"/>
        </w:rPr>
        <w:t xml:space="preserve">Оплата по </w:t>
      </w:r>
      <w:r w:rsidR="00123C70" w:rsidRPr="00DB35A1">
        <w:rPr>
          <w:sz w:val="28"/>
          <w:szCs w:val="28"/>
        </w:rPr>
        <w:t>Договор</w:t>
      </w:r>
      <w:r w:rsidRPr="00DB35A1">
        <w:rPr>
          <w:sz w:val="28"/>
          <w:szCs w:val="28"/>
        </w:rPr>
        <w:t xml:space="preserve">у будет производиться на условиях, указанных в </w:t>
      </w:r>
      <w:r w:rsidR="00A71AFD" w:rsidRPr="00DB35A1">
        <w:rPr>
          <w:sz w:val="28"/>
          <w:szCs w:val="28"/>
        </w:rPr>
        <w:t>Техническом задании</w:t>
      </w:r>
      <w:r w:rsidRPr="00DB35A1">
        <w:rPr>
          <w:sz w:val="28"/>
          <w:szCs w:val="28"/>
        </w:rPr>
        <w:t>.</w:t>
      </w:r>
    </w:p>
    <w:p w:rsidR="00717F60" w:rsidRPr="00DB35A1" w:rsidRDefault="00717F60" w:rsidP="00855C5A">
      <w:pPr>
        <w:widowControl w:val="0"/>
        <w:numPr>
          <w:ilvl w:val="2"/>
          <w:numId w:val="19"/>
        </w:numPr>
        <w:suppressAutoHyphens w:val="0"/>
        <w:autoSpaceDE w:val="0"/>
        <w:autoSpaceDN w:val="0"/>
        <w:adjustRightInd w:val="0"/>
        <w:spacing w:before="60" w:line="264" w:lineRule="auto"/>
        <w:ind w:left="0" w:firstLine="567"/>
        <w:rPr>
          <w:sz w:val="28"/>
          <w:szCs w:val="28"/>
        </w:rPr>
      </w:pPr>
      <w:r w:rsidRPr="00DB35A1">
        <w:rPr>
          <w:sz w:val="28"/>
          <w:szCs w:val="28"/>
        </w:rPr>
        <w:t xml:space="preserve">Порядок проведения </w:t>
      </w:r>
      <w:r w:rsidR="00066EF8" w:rsidRPr="00DB35A1">
        <w:rPr>
          <w:sz w:val="28"/>
          <w:szCs w:val="28"/>
        </w:rPr>
        <w:t>ОЗП</w:t>
      </w:r>
      <w:r w:rsidR="00C05EF6" w:rsidRPr="00DB35A1">
        <w:rPr>
          <w:sz w:val="28"/>
          <w:szCs w:val="28"/>
        </w:rPr>
        <w:t xml:space="preserve"> </w:t>
      </w:r>
      <w:r w:rsidRPr="00DB35A1">
        <w:rPr>
          <w:sz w:val="28"/>
          <w:szCs w:val="28"/>
        </w:rPr>
        <w:t>и участия в нем, а также инструкции по подготовке заявок, приведены в разделе</w:t>
      </w:r>
      <w:r w:rsidR="00E71A48" w:rsidRPr="00DB35A1">
        <w:rPr>
          <w:sz w:val="28"/>
          <w:szCs w:val="28"/>
        </w:rPr>
        <w:t xml:space="preserve"> </w:t>
      </w:r>
      <w:r w:rsidR="00C50A60">
        <w:fldChar w:fldCharType="begin"/>
      </w:r>
      <w:r w:rsidR="00C50A60">
        <w:instrText xml:space="preserve"> REF _Ref311232052 \r \h  \* MERGEFORMAT </w:instrText>
      </w:r>
      <w:r w:rsidR="00C50A60">
        <w:fldChar w:fldCharType="separate"/>
      </w:r>
      <w:r w:rsidR="00AB300F" w:rsidRPr="00DB35A1">
        <w:t>3</w:t>
      </w:r>
      <w:r w:rsidR="00C50A60">
        <w:fldChar w:fldCharType="end"/>
      </w:r>
      <w:r w:rsidR="00066EF8" w:rsidRPr="00DB35A1">
        <w:rPr>
          <w:sz w:val="28"/>
          <w:szCs w:val="28"/>
        </w:rPr>
        <w:t xml:space="preserve">. </w:t>
      </w:r>
      <w:r w:rsidRPr="00DB35A1">
        <w:rPr>
          <w:sz w:val="28"/>
          <w:szCs w:val="28"/>
        </w:rPr>
        <w:t xml:space="preserve">Подробные требования к </w:t>
      </w:r>
      <w:r w:rsidR="002317C9" w:rsidRPr="002317C9">
        <w:rPr>
          <w:sz w:val="28"/>
          <w:szCs w:val="28"/>
        </w:rPr>
        <w:t>оказани</w:t>
      </w:r>
      <w:r w:rsidR="002317C9">
        <w:rPr>
          <w:sz w:val="28"/>
          <w:szCs w:val="28"/>
        </w:rPr>
        <w:t>ю</w:t>
      </w:r>
      <w:r w:rsidR="002317C9" w:rsidRPr="002317C9">
        <w:rPr>
          <w:sz w:val="28"/>
          <w:szCs w:val="28"/>
        </w:rPr>
        <w:t xml:space="preserve"> услуг</w:t>
      </w:r>
      <w:r w:rsidR="008572B3" w:rsidRPr="00DB35A1">
        <w:rPr>
          <w:sz w:val="28"/>
          <w:szCs w:val="28"/>
        </w:rPr>
        <w:t xml:space="preserve"> </w:t>
      </w:r>
      <w:r w:rsidRPr="00DB35A1">
        <w:rPr>
          <w:sz w:val="28"/>
          <w:szCs w:val="28"/>
        </w:rPr>
        <w:t xml:space="preserve">изложены в </w:t>
      </w:r>
      <w:r w:rsidR="003A09EB" w:rsidRPr="00DB35A1">
        <w:rPr>
          <w:sz w:val="28"/>
          <w:szCs w:val="28"/>
        </w:rPr>
        <w:t xml:space="preserve">разделе </w:t>
      </w:r>
      <w:r w:rsidR="007C1D48" w:rsidRPr="00DB35A1">
        <w:rPr>
          <w:sz w:val="28"/>
          <w:szCs w:val="28"/>
        </w:rPr>
        <w:t xml:space="preserve">5 </w:t>
      </w:r>
      <w:r w:rsidR="003A09EB" w:rsidRPr="00DB35A1">
        <w:rPr>
          <w:sz w:val="28"/>
          <w:szCs w:val="28"/>
        </w:rPr>
        <w:t xml:space="preserve">настоящей Документации о проведении ОЗП. </w:t>
      </w:r>
      <w:bookmarkStart w:id="16" w:name="Техническое_задание"/>
      <w:bookmarkEnd w:id="16"/>
      <w:r w:rsidR="004B5EB3" w:rsidRPr="00DB35A1">
        <w:rPr>
          <w:sz w:val="28"/>
          <w:szCs w:val="28"/>
        </w:rPr>
        <w:t>Проект</w:t>
      </w:r>
      <w:r w:rsidR="004B5EB3" w:rsidRPr="00DB35A1">
        <w:rPr>
          <w:iCs/>
          <w:sz w:val="28"/>
          <w:szCs w:val="28"/>
        </w:rPr>
        <w:t xml:space="preserve"> </w:t>
      </w:r>
      <w:r w:rsidR="00123C70" w:rsidRPr="00DB35A1">
        <w:rPr>
          <w:iCs/>
          <w:sz w:val="28"/>
          <w:szCs w:val="28"/>
        </w:rPr>
        <w:t>Договор</w:t>
      </w:r>
      <w:r w:rsidRPr="00DB35A1">
        <w:rPr>
          <w:iCs/>
          <w:sz w:val="28"/>
          <w:szCs w:val="28"/>
        </w:rPr>
        <w:t xml:space="preserve">а, который будет заключен по результатам </w:t>
      </w:r>
      <w:r w:rsidR="004B5EB3" w:rsidRPr="00DB35A1">
        <w:rPr>
          <w:iCs/>
          <w:sz w:val="28"/>
          <w:szCs w:val="28"/>
        </w:rPr>
        <w:t>З</w:t>
      </w:r>
      <w:r w:rsidR="00C05EF6" w:rsidRPr="00DB35A1">
        <w:rPr>
          <w:iCs/>
          <w:sz w:val="28"/>
          <w:szCs w:val="28"/>
        </w:rPr>
        <w:t>апроса предложений</w:t>
      </w:r>
      <w:r w:rsidRPr="00DB35A1">
        <w:rPr>
          <w:iCs/>
          <w:sz w:val="28"/>
          <w:szCs w:val="28"/>
        </w:rPr>
        <w:t xml:space="preserve">, приведен в разделе </w:t>
      </w:r>
      <w:r w:rsidR="00C50A60">
        <w:fldChar w:fldCharType="begin"/>
      </w:r>
      <w:r w:rsidR="00C50A60">
        <w:instrText xml:space="preserve"> REF _Ref305973574 \r \h  \* MERGEFORMAT </w:instrText>
      </w:r>
      <w:r w:rsidR="00C50A60">
        <w:fldChar w:fldCharType="separate"/>
      </w:r>
      <w:r w:rsidR="00AB300F" w:rsidRPr="00DB35A1">
        <w:t>2</w:t>
      </w:r>
      <w:r w:rsidR="00C50A60">
        <w:fldChar w:fldCharType="end"/>
      </w:r>
      <w:r w:rsidR="004B5EB3" w:rsidRPr="00DB35A1">
        <w:rPr>
          <w:iCs/>
          <w:sz w:val="28"/>
          <w:szCs w:val="28"/>
        </w:rPr>
        <w:t>.</w:t>
      </w:r>
      <w:r w:rsidRPr="00DB35A1">
        <w:rPr>
          <w:iCs/>
          <w:sz w:val="28"/>
          <w:szCs w:val="28"/>
        </w:rPr>
        <w:t xml:space="preserve"> Формы документов, которые необходимо </w:t>
      </w:r>
      <w:r w:rsidR="004B5EB3" w:rsidRPr="00DB35A1">
        <w:rPr>
          <w:iCs/>
          <w:sz w:val="28"/>
          <w:szCs w:val="28"/>
        </w:rPr>
        <w:t>подготовить и подать в составе Заявк</w:t>
      </w:r>
      <w:r w:rsidRPr="00DB35A1">
        <w:rPr>
          <w:iCs/>
          <w:sz w:val="28"/>
          <w:szCs w:val="28"/>
        </w:rPr>
        <w:t>и</w:t>
      </w:r>
      <w:r w:rsidR="007B7172" w:rsidRPr="00DB35A1">
        <w:rPr>
          <w:iCs/>
          <w:sz w:val="28"/>
          <w:szCs w:val="28"/>
        </w:rPr>
        <w:t>, содержатся в разделе</w:t>
      </w:r>
      <w:r w:rsidRPr="00DB35A1">
        <w:rPr>
          <w:iCs/>
          <w:sz w:val="28"/>
          <w:szCs w:val="28"/>
        </w:rPr>
        <w:t xml:space="preserve"> </w:t>
      </w:r>
      <w:r w:rsidR="00C50A60">
        <w:fldChar w:fldCharType="begin"/>
      </w:r>
      <w:r w:rsidR="00C50A60">
        <w:instrText xml:space="preserve"> REF _Ref306031829 \r \h  \* MERGEFORMAT </w:instrText>
      </w:r>
      <w:r w:rsidR="00C50A60">
        <w:fldChar w:fldCharType="separate"/>
      </w:r>
      <w:r w:rsidR="00AB300F" w:rsidRPr="00DB35A1">
        <w:t>4</w:t>
      </w:r>
      <w:r w:rsidR="00C50A60">
        <w:fldChar w:fldCharType="end"/>
      </w:r>
      <w:r w:rsidR="004B5EB3" w:rsidRPr="00DB35A1">
        <w:rPr>
          <w:sz w:val="28"/>
          <w:szCs w:val="28"/>
        </w:rPr>
        <w:t xml:space="preserve">. </w:t>
      </w:r>
    </w:p>
    <w:p w:rsidR="00717F60" w:rsidRPr="00DB35A1" w:rsidRDefault="00717F60" w:rsidP="00E71A48">
      <w:pPr>
        <w:pStyle w:val="2"/>
        <w:tabs>
          <w:tab w:val="clear" w:pos="1700"/>
          <w:tab w:val="left" w:pos="567"/>
        </w:tabs>
        <w:spacing w:line="264" w:lineRule="auto"/>
        <w:rPr>
          <w:sz w:val="28"/>
          <w:szCs w:val="28"/>
        </w:rPr>
      </w:pPr>
      <w:bookmarkStart w:id="17" w:name="_Ref55313246"/>
      <w:bookmarkStart w:id="18" w:name="_Ref56231140"/>
      <w:bookmarkStart w:id="19" w:name="_Ref56231144"/>
      <w:bookmarkStart w:id="20" w:name="_Toc404871861"/>
      <w:r w:rsidRPr="00DB35A1">
        <w:rPr>
          <w:sz w:val="28"/>
          <w:szCs w:val="28"/>
        </w:rPr>
        <w:t>Правовой статус документов</w:t>
      </w:r>
      <w:bookmarkEnd w:id="17"/>
      <w:bookmarkEnd w:id="18"/>
      <w:bookmarkEnd w:id="19"/>
      <w:bookmarkEnd w:id="20"/>
    </w:p>
    <w:p w:rsidR="003D6063" w:rsidRPr="003D6063" w:rsidRDefault="003D6063" w:rsidP="003D6063">
      <w:pPr>
        <w:numPr>
          <w:ilvl w:val="2"/>
          <w:numId w:val="17"/>
        </w:numPr>
        <w:tabs>
          <w:tab w:val="left" w:pos="1700"/>
        </w:tabs>
        <w:spacing w:before="60" w:line="240" w:lineRule="auto"/>
        <w:ind w:right="11"/>
        <w:rPr>
          <w:bCs w:val="0"/>
          <w:sz w:val="28"/>
          <w:szCs w:val="28"/>
        </w:rPr>
      </w:pPr>
      <w:r w:rsidRPr="003D6063">
        <w:rPr>
          <w:bCs w:val="0"/>
          <w:sz w:val="28"/>
          <w:szCs w:val="28"/>
        </w:rPr>
        <w:t>Запрос</w:t>
      </w:r>
      <w:r>
        <w:rPr>
          <w:bCs w:val="0"/>
          <w:sz w:val="28"/>
          <w:szCs w:val="28"/>
        </w:rPr>
        <w:t xml:space="preserve">  </w:t>
      </w:r>
      <w:r w:rsidRPr="003D6063">
        <w:rPr>
          <w:bCs w:val="0"/>
          <w:sz w:val="28"/>
          <w:szCs w:val="28"/>
        </w:rPr>
        <w:t xml:space="preserve"> предложений </w:t>
      </w:r>
      <w:r>
        <w:rPr>
          <w:bCs w:val="0"/>
          <w:sz w:val="28"/>
          <w:szCs w:val="28"/>
        </w:rPr>
        <w:t xml:space="preserve">  </w:t>
      </w:r>
      <w:r w:rsidRPr="003D6063">
        <w:rPr>
          <w:bCs w:val="0"/>
          <w:sz w:val="28"/>
          <w:szCs w:val="28"/>
        </w:rPr>
        <w:t xml:space="preserve">проводится </w:t>
      </w:r>
      <w:r>
        <w:rPr>
          <w:bCs w:val="0"/>
          <w:sz w:val="28"/>
          <w:szCs w:val="28"/>
        </w:rPr>
        <w:t xml:space="preserve">  </w:t>
      </w:r>
      <w:r w:rsidRPr="003D6063">
        <w:rPr>
          <w:bCs w:val="0"/>
          <w:sz w:val="28"/>
          <w:szCs w:val="28"/>
        </w:rPr>
        <w:t>в</w:t>
      </w:r>
      <w:r>
        <w:rPr>
          <w:bCs w:val="0"/>
          <w:sz w:val="28"/>
          <w:szCs w:val="28"/>
        </w:rPr>
        <w:t xml:space="preserve">  </w:t>
      </w:r>
      <w:r w:rsidRPr="003D6063">
        <w:rPr>
          <w:bCs w:val="0"/>
          <w:sz w:val="28"/>
          <w:szCs w:val="28"/>
        </w:rPr>
        <w:t xml:space="preserve"> соответствии</w:t>
      </w:r>
      <w:r>
        <w:rPr>
          <w:bCs w:val="0"/>
          <w:sz w:val="28"/>
          <w:szCs w:val="28"/>
        </w:rPr>
        <w:t xml:space="preserve">  </w:t>
      </w:r>
      <w:r w:rsidRPr="003D6063">
        <w:rPr>
          <w:bCs w:val="0"/>
          <w:sz w:val="28"/>
          <w:szCs w:val="28"/>
        </w:rPr>
        <w:t xml:space="preserve"> с </w:t>
      </w:r>
      <w:r>
        <w:rPr>
          <w:bCs w:val="0"/>
          <w:sz w:val="28"/>
          <w:szCs w:val="28"/>
        </w:rPr>
        <w:t xml:space="preserve">  </w:t>
      </w:r>
      <w:r w:rsidRPr="003D6063">
        <w:rPr>
          <w:bCs w:val="0"/>
          <w:sz w:val="28"/>
          <w:szCs w:val="28"/>
        </w:rPr>
        <w:t xml:space="preserve">Единым </w:t>
      </w:r>
      <w:r>
        <w:rPr>
          <w:bCs w:val="0"/>
          <w:sz w:val="28"/>
          <w:szCs w:val="28"/>
        </w:rPr>
        <w:t xml:space="preserve">  </w:t>
      </w:r>
      <w:r w:rsidRPr="003D6063">
        <w:rPr>
          <w:bCs w:val="0"/>
          <w:sz w:val="28"/>
          <w:szCs w:val="28"/>
        </w:rPr>
        <w:t xml:space="preserve">стандартом </w:t>
      </w:r>
      <w:r>
        <w:rPr>
          <w:bCs w:val="0"/>
          <w:sz w:val="28"/>
          <w:szCs w:val="28"/>
        </w:rPr>
        <w:t xml:space="preserve"> </w:t>
      </w:r>
      <w:r w:rsidRPr="003D6063">
        <w:rPr>
          <w:bCs w:val="0"/>
          <w:sz w:val="28"/>
          <w:szCs w:val="28"/>
        </w:rPr>
        <w:t xml:space="preserve">закупок </w:t>
      </w:r>
    </w:p>
    <w:p w:rsidR="004B72EB" w:rsidRPr="003D6063" w:rsidRDefault="003D6063" w:rsidP="003D6063">
      <w:pPr>
        <w:tabs>
          <w:tab w:val="left" w:pos="1700"/>
        </w:tabs>
        <w:spacing w:before="60" w:line="240" w:lineRule="auto"/>
        <w:ind w:right="11" w:firstLine="0"/>
        <w:rPr>
          <w:bCs w:val="0"/>
          <w:sz w:val="28"/>
          <w:szCs w:val="28"/>
        </w:rPr>
      </w:pPr>
      <w:r w:rsidRPr="003D6063">
        <w:rPr>
          <w:bCs w:val="0"/>
          <w:sz w:val="28"/>
          <w:szCs w:val="28"/>
        </w:rPr>
        <w:t xml:space="preserve">ПАО «Россети», утвержденным решением Совета Директоров АО «Чеченэнерго» (протокол от 30.12.2015 № </w:t>
      </w:r>
      <w:r>
        <w:rPr>
          <w:bCs w:val="0"/>
          <w:sz w:val="28"/>
          <w:szCs w:val="28"/>
        </w:rPr>
        <w:t xml:space="preserve">87), </w:t>
      </w:r>
      <w:r w:rsidR="00336648" w:rsidRPr="00336648">
        <w:rPr>
          <w:sz w:val="28"/>
          <w:szCs w:val="28"/>
        </w:rPr>
        <w:t>в соответствии с Приказом АО «Чеченэнерго» «О проведении закупочных процедур» от 29.03.2018 г. № 288.</w:t>
      </w:r>
    </w:p>
    <w:p w:rsidR="00717F60" w:rsidRPr="00FB2C42" w:rsidRDefault="00855C5A" w:rsidP="003D52BF">
      <w:pPr>
        <w:numPr>
          <w:ilvl w:val="2"/>
          <w:numId w:val="17"/>
        </w:numPr>
        <w:shd w:val="clear" w:color="auto" w:fill="FFFFFF"/>
        <w:tabs>
          <w:tab w:val="left" w:pos="1700"/>
        </w:tabs>
        <w:spacing w:before="60" w:line="264" w:lineRule="auto"/>
        <w:ind w:left="0" w:right="11" w:firstLine="709"/>
        <w:rPr>
          <w:bCs w:val="0"/>
          <w:sz w:val="28"/>
          <w:szCs w:val="28"/>
        </w:rPr>
      </w:pPr>
      <w:r w:rsidRPr="00FB2C42">
        <w:rPr>
          <w:sz w:val="28"/>
          <w:szCs w:val="28"/>
          <w:lang w:eastAsia="en-US"/>
        </w:rPr>
        <w:t>Данная процедура Запроса предложений проводится в соответствии со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по любой причине или прекратить процедуру запроса предложений в</w:t>
      </w:r>
      <w:r w:rsidR="00E13208">
        <w:rPr>
          <w:sz w:val="28"/>
          <w:szCs w:val="28"/>
          <w:lang w:eastAsia="en-US"/>
        </w:rPr>
        <w:t xml:space="preserve"> срок до даты вскрытия конвертов, не неся при этом никакой ответственности перед Участниками.  </w:t>
      </w:r>
    </w:p>
    <w:p w:rsidR="00717F60" w:rsidRPr="00DB35A1" w:rsidRDefault="00717F60" w:rsidP="003D52BF">
      <w:pPr>
        <w:numPr>
          <w:ilvl w:val="2"/>
          <w:numId w:val="17"/>
        </w:numPr>
        <w:shd w:val="clear" w:color="auto" w:fill="FFFFFF"/>
        <w:tabs>
          <w:tab w:val="left" w:pos="1700"/>
        </w:tabs>
        <w:spacing w:before="60" w:line="264" w:lineRule="auto"/>
        <w:ind w:left="0" w:right="11" w:firstLine="709"/>
        <w:rPr>
          <w:sz w:val="28"/>
          <w:szCs w:val="28"/>
        </w:rPr>
      </w:pPr>
      <w:r w:rsidRPr="00DB35A1">
        <w:rPr>
          <w:sz w:val="28"/>
          <w:szCs w:val="28"/>
        </w:rPr>
        <w:t>Опубликованное в соответствии с п.</w:t>
      </w:r>
      <w:r w:rsidR="00D421AA" w:rsidRPr="00DB35A1">
        <w:rPr>
          <w:sz w:val="28"/>
          <w:szCs w:val="28"/>
        </w:rPr>
        <w:t xml:space="preserve"> </w:t>
      </w:r>
      <w:r w:rsidR="00C50A60">
        <w:fldChar w:fldCharType="begin"/>
      </w:r>
      <w:r w:rsidR="00C50A60">
        <w:instrText xml:space="preserve"> REF _Ref305973033 \r \h  \* MERGEFORMAT </w:instrText>
      </w:r>
      <w:r w:rsidR="00C50A60">
        <w:fldChar w:fldCharType="separate"/>
      </w:r>
      <w:r w:rsidR="00AB300F" w:rsidRPr="00DB35A1">
        <w:rPr>
          <w:sz w:val="28"/>
          <w:szCs w:val="28"/>
        </w:rPr>
        <w:t>3.2</w:t>
      </w:r>
      <w:r w:rsidR="00C50A60">
        <w:fldChar w:fldCharType="end"/>
      </w:r>
      <w:r w:rsidRPr="00DB35A1">
        <w:rPr>
          <w:sz w:val="28"/>
          <w:szCs w:val="28"/>
        </w:rPr>
        <w:t xml:space="preserve"> </w:t>
      </w:r>
      <w:r w:rsidR="004B5EB3" w:rsidRPr="00DB35A1">
        <w:rPr>
          <w:sz w:val="28"/>
          <w:szCs w:val="28"/>
        </w:rPr>
        <w:t>Извещени</w:t>
      </w:r>
      <w:r w:rsidRPr="00DB35A1">
        <w:rPr>
          <w:sz w:val="28"/>
          <w:szCs w:val="28"/>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35A1">
        <w:rPr>
          <w:sz w:val="28"/>
          <w:szCs w:val="28"/>
        </w:rPr>
        <w:t>Д</w:t>
      </w:r>
      <w:r w:rsidRPr="00DB35A1">
        <w:rPr>
          <w:sz w:val="28"/>
          <w:szCs w:val="28"/>
        </w:rPr>
        <w:t xml:space="preserve">окументацией, являются </w:t>
      </w:r>
      <w:r w:rsidRPr="00DB35A1">
        <w:rPr>
          <w:bCs w:val="0"/>
          <w:sz w:val="28"/>
          <w:szCs w:val="28"/>
        </w:rPr>
        <w:t xml:space="preserve">приглашением делать оферты и </w:t>
      </w:r>
      <w:r w:rsidRPr="00DB35A1">
        <w:rPr>
          <w:sz w:val="28"/>
          <w:szCs w:val="28"/>
        </w:rPr>
        <w:t xml:space="preserve">должны рассматриваться </w:t>
      </w:r>
      <w:r w:rsidR="009C744E" w:rsidRPr="00DB35A1">
        <w:rPr>
          <w:sz w:val="28"/>
          <w:szCs w:val="28"/>
        </w:rPr>
        <w:t>Участник</w:t>
      </w:r>
      <w:r w:rsidRPr="00DB35A1">
        <w:rPr>
          <w:sz w:val="28"/>
          <w:szCs w:val="28"/>
        </w:rPr>
        <w:t>ами запроса предложений в соответствии с этим в течение срока, определенного для проведения запроса предложений.</w:t>
      </w:r>
    </w:p>
    <w:p w:rsidR="00717F60" w:rsidRPr="00DB35A1" w:rsidRDefault="004B5EB3" w:rsidP="003D52BF">
      <w:pPr>
        <w:numPr>
          <w:ilvl w:val="2"/>
          <w:numId w:val="17"/>
        </w:numPr>
        <w:shd w:val="clear" w:color="auto" w:fill="FFFFFF"/>
        <w:tabs>
          <w:tab w:val="left" w:pos="1700"/>
        </w:tabs>
        <w:spacing w:before="60" w:line="264" w:lineRule="auto"/>
        <w:ind w:left="0" w:right="11" w:firstLine="709"/>
        <w:rPr>
          <w:bCs w:val="0"/>
          <w:sz w:val="28"/>
          <w:szCs w:val="28"/>
        </w:rPr>
      </w:pPr>
      <w:r w:rsidRPr="00DB35A1">
        <w:rPr>
          <w:sz w:val="28"/>
          <w:szCs w:val="28"/>
        </w:rPr>
        <w:t>Заявк</w:t>
      </w:r>
      <w:r w:rsidR="00717F60" w:rsidRPr="00DB35A1">
        <w:rPr>
          <w:sz w:val="28"/>
          <w:szCs w:val="28"/>
        </w:rPr>
        <w:t xml:space="preserve">а </w:t>
      </w:r>
      <w:r w:rsidR="009C744E" w:rsidRPr="00DB35A1">
        <w:rPr>
          <w:sz w:val="28"/>
          <w:szCs w:val="28"/>
        </w:rPr>
        <w:t>Участник</w:t>
      </w:r>
      <w:r w:rsidR="00717F60" w:rsidRPr="00DB35A1">
        <w:rPr>
          <w:sz w:val="28"/>
          <w:szCs w:val="28"/>
        </w:rPr>
        <w:t xml:space="preserve">а запроса предложений имеет правовой статус оферты и будет рассматриваться Организатором </w:t>
      </w:r>
      <w:r w:rsidR="00717F60" w:rsidRPr="00DB35A1">
        <w:rPr>
          <w:bCs w:val="0"/>
          <w:sz w:val="28"/>
          <w:szCs w:val="28"/>
        </w:rPr>
        <w:t>запроса предложений</w:t>
      </w:r>
      <w:r w:rsidR="00717F60" w:rsidRPr="00DB35A1">
        <w:rPr>
          <w:sz w:val="28"/>
          <w:szCs w:val="28"/>
        </w:rPr>
        <w:t xml:space="preserve"> в соо</w:t>
      </w:r>
      <w:r w:rsidR="00717F60" w:rsidRPr="00DB35A1">
        <w:rPr>
          <w:bCs w:val="0"/>
          <w:sz w:val="28"/>
          <w:szCs w:val="28"/>
        </w:rPr>
        <w:t>тветствии с этим.</w:t>
      </w:r>
    </w:p>
    <w:p w:rsidR="00717F60" w:rsidRPr="00DB35A1" w:rsidRDefault="00717F60" w:rsidP="003D52BF">
      <w:pPr>
        <w:numPr>
          <w:ilvl w:val="2"/>
          <w:numId w:val="17"/>
        </w:numPr>
        <w:shd w:val="clear" w:color="auto" w:fill="FFFFFF"/>
        <w:tabs>
          <w:tab w:val="left" w:pos="1700"/>
        </w:tabs>
        <w:spacing w:before="60" w:line="264" w:lineRule="auto"/>
        <w:ind w:left="0" w:right="11" w:firstLine="709"/>
        <w:rPr>
          <w:bCs w:val="0"/>
          <w:sz w:val="28"/>
          <w:szCs w:val="28"/>
        </w:rPr>
      </w:pPr>
      <w:r w:rsidRPr="00DB35A1">
        <w:rPr>
          <w:sz w:val="28"/>
          <w:szCs w:val="28"/>
        </w:rPr>
        <w:t>Заключенный</w:t>
      </w:r>
      <w:r w:rsidR="00AD3EBC" w:rsidRPr="00DB35A1">
        <w:rPr>
          <w:sz w:val="28"/>
          <w:szCs w:val="28"/>
        </w:rPr>
        <w:t xml:space="preserve"> по результатам запроса предложений и пред</w:t>
      </w:r>
      <w:r w:rsidR="009D7F01" w:rsidRPr="00DB35A1">
        <w:rPr>
          <w:sz w:val="28"/>
          <w:szCs w:val="28"/>
        </w:rPr>
        <w:t>д</w:t>
      </w:r>
      <w:r w:rsidR="00123C70" w:rsidRPr="00DB35A1">
        <w:rPr>
          <w:sz w:val="28"/>
          <w:szCs w:val="28"/>
        </w:rPr>
        <w:t>оговор</w:t>
      </w:r>
      <w:r w:rsidR="00AD3EBC" w:rsidRPr="00DB35A1">
        <w:rPr>
          <w:sz w:val="28"/>
          <w:szCs w:val="28"/>
        </w:rPr>
        <w:t xml:space="preserve">ных переговоров </w:t>
      </w:r>
      <w:r w:rsidR="00123C70" w:rsidRPr="00DB35A1">
        <w:rPr>
          <w:sz w:val="28"/>
          <w:szCs w:val="28"/>
        </w:rPr>
        <w:t>Договор</w:t>
      </w:r>
      <w:r w:rsidR="00AD3EBC" w:rsidRPr="00DB35A1">
        <w:rPr>
          <w:sz w:val="28"/>
          <w:szCs w:val="28"/>
        </w:rPr>
        <w:t xml:space="preserve"> фиксирует все достигн</w:t>
      </w:r>
      <w:r w:rsidR="00AD3EBC" w:rsidRPr="00DB35A1">
        <w:rPr>
          <w:bCs w:val="0"/>
          <w:sz w:val="28"/>
          <w:szCs w:val="28"/>
        </w:rPr>
        <w:t xml:space="preserve">утые сторонами </w:t>
      </w:r>
      <w:r w:rsidR="00123C70" w:rsidRPr="00DB35A1">
        <w:rPr>
          <w:bCs w:val="0"/>
          <w:sz w:val="28"/>
          <w:szCs w:val="28"/>
        </w:rPr>
        <w:t>Договор</w:t>
      </w:r>
      <w:r w:rsidR="00AD3EBC" w:rsidRPr="00DB35A1">
        <w:rPr>
          <w:bCs w:val="0"/>
          <w:sz w:val="28"/>
          <w:szCs w:val="28"/>
        </w:rPr>
        <w:t>енности.</w:t>
      </w:r>
    </w:p>
    <w:p w:rsidR="00717F60" w:rsidRPr="00DB35A1" w:rsidRDefault="00AD3EBC" w:rsidP="003D52BF">
      <w:pPr>
        <w:numPr>
          <w:ilvl w:val="2"/>
          <w:numId w:val="17"/>
        </w:numPr>
        <w:shd w:val="clear" w:color="auto" w:fill="FFFFFF"/>
        <w:tabs>
          <w:tab w:val="left" w:pos="1700"/>
        </w:tabs>
        <w:spacing w:before="60" w:line="264" w:lineRule="auto"/>
        <w:ind w:left="0" w:right="11" w:firstLine="709"/>
        <w:rPr>
          <w:sz w:val="28"/>
          <w:szCs w:val="28"/>
        </w:rPr>
      </w:pPr>
      <w:bookmarkStart w:id="21" w:name="_Ref294695546"/>
      <w:bookmarkStart w:id="22" w:name="_Ref86827161"/>
      <w:r w:rsidRPr="00DB35A1">
        <w:rPr>
          <w:sz w:val="28"/>
          <w:szCs w:val="28"/>
        </w:rPr>
        <w:t>При определении</w:t>
      </w:r>
      <w:r w:rsidR="004B5EB3" w:rsidRPr="00DB35A1">
        <w:rPr>
          <w:sz w:val="28"/>
          <w:szCs w:val="28"/>
        </w:rPr>
        <w:t xml:space="preserve"> условий </w:t>
      </w:r>
      <w:r w:rsidR="00123C70" w:rsidRPr="00DB35A1">
        <w:rPr>
          <w:sz w:val="28"/>
          <w:szCs w:val="28"/>
        </w:rPr>
        <w:t>Договор</w:t>
      </w:r>
      <w:r w:rsidRPr="00DB35A1">
        <w:rPr>
          <w:sz w:val="28"/>
          <w:szCs w:val="28"/>
        </w:rPr>
        <w:t xml:space="preserve">а с </w:t>
      </w:r>
      <w:r w:rsidR="009C744E" w:rsidRPr="00DB35A1">
        <w:rPr>
          <w:sz w:val="28"/>
          <w:szCs w:val="28"/>
        </w:rPr>
        <w:t>Участник</w:t>
      </w:r>
      <w:r w:rsidR="004B5EB3" w:rsidRPr="00DB35A1">
        <w:rPr>
          <w:sz w:val="28"/>
          <w:szCs w:val="28"/>
        </w:rPr>
        <w:t>ом запроса предложений, чья Заявк</w:t>
      </w:r>
      <w:r w:rsidRPr="00DB35A1">
        <w:rPr>
          <w:sz w:val="28"/>
          <w:szCs w:val="28"/>
        </w:rPr>
        <w:t xml:space="preserve">а признана </w:t>
      </w:r>
      <w:r w:rsidR="00717F60" w:rsidRPr="00DB35A1">
        <w:rPr>
          <w:sz w:val="28"/>
          <w:szCs w:val="28"/>
        </w:rPr>
        <w:t>наилучшей</w:t>
      </w:r>
      <w:r w:rsidRPr="00DB35A1">
        <w:rPr>
          <w:sz w:val="28"/>
          <w:szCs w:val="28"/>
        </w:rPr>
        <w:t>, используются следующие документы с</w:t>
      </w:r>
      <w:r w:rsidRPr="00DB35A1">
        <w:rPr>
          <w:sz w:val="28"/>
          <w:szCs w:val="28"/>
          <w:lang w:val="en-US"/>
        </w:rPr>
        <w:t> </w:t>
      </w:r>
      <w:r w:rsidRPr="00DB35A1">
        <w:rPr>
          <w:sz w:val="28"/>
          <w:szCs w:val="28"/>
        </w:rPr>
        <w:t>соблюдением указанной иерархии (в случае их противоречия):</w:t>
      </w:r>
      <w:bookmarkEnd w:id="21"/>
      <w:bookmarkEnd w:id="22"/>
    </w:p>
    <w:p w:rsidR="00717F60" w:rsidRPr="00DB35A1" w:rsidRDefault="004B5EB3" w:rsidP="003D52BF">
      <w:pPr>
        <w:numPr>
          <w:ilvl w:val="0"/>
          <w:numId w:val="18"/>
        </w:numPr>
        <w:shd w:val="clear" w:color="auto" w:fill="FFFFFF"/>
        <w:tabs>
          <w:tab w:val="left" w:pos="709"/>
        </w:tabs>
        <w:spacing w:line="264" w:lineRule="auto"/>
        <w:ind w:right="28"/>
        <w:rPr>
          <w:sz w:val="28"/>
          <w:szCs w:val="28"/>
        </w:rPr>
      </w:pPr>
      <w:r w:rsidRPr="00DB35A1">
        <w:rPr>
          <w:sz w:val="28"/>
          <w:szCs w:val="28"/>
        </w:rPr>
        <w:t>П</w:t>
      </w:r>
      <w:r w:rsidR="00717F60" w:rsidRPr="00DB35A1">
        <w:rPr>
          <w:sz w:val="28"/>
          <w:szCs w:val="28"/>
        </w:rPr>
        <w:t>ротоколы пред</w:t>
      </w:r>
      <w:r w:rsidR="00F85CCF" w:rsidRPr="00DB35A1">
        <w:rPr>
          <w:sz w:val="28"/>
          <w:szCs w:val="28"/>
        </w:rPr>
        <w:t>д</w:t>
      </w:r>
      <w:r w:rsidR="00123C70" w:rsidRPr="00DB35A1">
        <w:rPr>
          <w:sz w:val="28"/>
          <w:szCs w:val="28"/>
        </w:rPr>
        <w:t>оговор</w:t>
      </w:r>
      <w:r w:rsidR="00717F60" w:rsidRPr="00DB35A1">
        <w:rPr>
          <w:sz w:val="28"/>
          <w:szCs w:val="28"/>
        </w:rPr>
        <w:t xml:space="preserve">ных переговоров между Заказчиком и </w:t>
      </w:r>
      <w:r w:rsidR="009C744E" w:rsidRPr="00DB35A1">
        <w:rPr>
          <w:sz w:val="28"/>
          <w:szCs w:val="28"/>
        </w:rPr>
        <w:t>Участник</w:t>
      </w:r>
      <w:r w:rsidR="00886684" w:rsidRPr="00DB35A1">
        <w:rPr>
          <w:sz w:val="28"/>
          <w:szCs w:val="28"/>
        </w:rPr>
        <w:t xml:space="preserve">ом запроса предложений, чья </w:t>
      </w:r>
      <w:r w:rsidRPr="00DB35A1">
        <w:rPr>
          <w:sz w:val="28"/>
          <w:szCs w:val="28"/>
        </w:rPr>
        <w:t>Заявк</w:t>
      </w:r>
      <w:r w:rsidR="00886684" w:rsidRPr="00DB35A1">
        <w:rPr>
          <w:sz w:val="28"/>
          <w:szCs w:val="28"/>
        </w:rPr>
        <w:t xml:space="preserve">а признана лучшей </w:t>
      </w:r>
      <w:r w:rsidR="00717F60" w:rsidRPr="00DB35A1">
        <w:rPr>
          <w:sz w:val="28"/>
          <w:szCs w:val="28"/>
        </w:rPr>
        <w:t xml:space="preserve">(по условиям, не оговоренным ни в настоящей </w:t>
      </w:r>
      <w:r w:rsidR="00717F60" w:rsidRPr="00DB35A1">
        <w:rPr>
          <w:sz w:val="28"/>
          <w:szCs w:val="28"/>
        </w:rPr>
        <w:lastRenderedPageBreak/>
        <w:t xml:space="preserve">Документации по запросу предложений, ни в </w:t>
      </w:r>
      <w:r w:rsidRPr="00DB35A1">
        <w:rPr>
          <w:sz w:val="28"/>
          <w:szCs w:val="28"/>
        </w:rPr>
        <w:t>Заявк</w:t>
      </w:r>
      <w:r w:rsidR="00717F60" w:rsidRPr="00DB35A1">
        <w:rPr>
          <w:sz w:val="28"/>
          <w:szCs w:val="28"/>
        </w:rPr>
        <w:t xml:space="preserve">е </w:t>
      </w:r>
      <w:r w:rsidR="009C744E" w:rsidRPr="00DB35A1">
        <w:rPr>
          <w:sz w:val="28"/>
          <w:szCs w:val="28"/>
        </w:rPr>
        <w:t>Участник</w:t>
      </w:r>
      <w:r w:rsidR="004C5164" w:rsidRPr="00DB35A1">
        <w:rPr>
          <w:sz w:val="28"/>
          <w:szCs w:val="28"/>
        </w:rPr>
        <w:t xml:space="preserve">а запроса предложений, чья </w:t>
      </w:r>
      <w:r w:rsidRPr="00DB35A1">
        <w:rPr>
          <w:sz w:val="28"/>
          <w:szCs w:val="28"/>
        </w:rPr>
        <w:t>Заявк</w:t>
      </w:r>
      <w:r w:rsidR="004C5164" w:rsidRPr="00DB35A1">
        <w:rPr>
          <w:sz w:val="28"/>
          <w:szCs w:val="28"/>
        </w:rPr>
        <w:t>а признана лучшей</w:t>
      </w:r>
      <w:r w:rsidR="00717F60" w:rsidRPr="00DB35A1">
        <w:rPr>
          <w:sz w:val="28"/>
          <w:szCs w:val="28"/>
        </w:rPr>
        <w:t>);</w:t>
      </w:r>
    </w:p>
    <w:p w:rsidR="00717F60" w:rsidRPr="00DB35A1" w:rsidRDefault="004B5EB3" w:rsidP="003D52BF">
      <w:pPr>
        <w:numPr>
          <w:ilvl w:val="0"/>
          <w:numId w:val="18"/>
        </w:numPr>
        <w:shd w:val="clear" w:color="auto" w:fill="FFFFFF"/>
        <w:tabs>
          <w:tab w:val="left" w:pos="709"/>
        </w:tabs>
        <w:spacing w:line="264" w:lineRule="auto"/>
        <w:ind w:right="29"/>
        <w:rPr>
          <w:sz w:val="28"/>
          <w:szCs w:val="28"/>
        </w:rPr>
      </w:pPr>
      <w:r w:rsidRPr="00DB35A1">
        <w:rPr>
          <w:sz w:val="28"/>
          <w:szCs w:val="28"/>
        </w:rPr>
        <w:t>Извещени</w:t>
      </w:r>
      <w:r w:rsidR="00717F60" w:rsidRPr="00DB35A1">
        <w:rPr>
          <w:sz w:val="28"/>
          <w:szCs w:val="28"/>
        </w:rPr>
        <w:t>е о проведении запроса предложений и настоящая Документация по запросу предложений со всеми дополнениями и разъяснениями;</w:t>
      </w:r>
    </w:p>
    <w:p w:rsidR="00717F60" w:rsidRPr="00DB35A1" w:rsidRDefault="004B5EB3" w:rsidP="003D52BF">
      <w:pPr>
        <w:numPr>
          <w:ilvl w:val="0"/>
          <w:numId w:val="18"/>
        </w:numPr>
        <w:shd w:val="clear" w:color="auto" w:fill="FFFFFF"/>
        <w:tabs>
          <w:tab w:val="left" w:pos="709"/>
        </w:tabs>
        <w:spacing w:line="264" w:lineRule="auto"/>
        <w:ind w:right="29"/>
        <w:rPr>
          <w:sz w:val="28"/>
          <w:szCs w:val="28"/>
        </w:rPr>
      </w:pPr>
      <w:r w:rsidRPr="00DB35A1">
        <w:rPr>
          <w:sz w:val="28"/>
          <w:szCs w:val="28"/>
        </w:rPr>
        <w:t>Заявк</w:t>
      </w:r>
      <w:r w:rsidR="00717F60" w:rsidRPr="00DB35A1">
        <w:rPr>
          <w:sz w:val="28"/>
          <w:szCs w:val="28"/>
        </w:rPr>
        <w:t xml:space="preserve">а </w:t>
      </w:r>
      <w:r w:rsidR="009C744E" w:rsidRPr="00DB35A1">
        <w:rPr>
          <w:sz w:val="28"/>
          <w:szCs w:val="28"/>
        </w:rPr>
        <w:t>Участник</w:t>
      </w:r>
      <w:r w:rsidR="004C5164" w:rsidRPr="00DB35A1">
        <w:rPr>
          <w:sz w:val="28"/>
          <w:szCs w:val="28"/>
        </w:rPr>
        <w:t xml:space="preserve">а </w:t>
      </w:r>
      <w:r w:rsidR="00717F60" w:rsidRPr="00DB35A1">
        <w:rPr>
          <w:sz w:val="28"/>
          <w:szCs w:val="28"/>
        </w:rPr>
        <w:t>запроса предложений</w:t>
      </w:r>
      <w:r w:rsidR="004C5164" w:rsidRPr="00DB35A1">
        <w:rPr>
          <w:sz w:val="28"/>
          <w:szCs w:val="28"/>
        </w:rPr>
        <w:t xml:space="preserve">, чья </w:t>
      </w:r>
      <w:r w:rsidRPr="00DB35A1">
        <w:rPr>
          <w:sz w:val="28"/>
          <w:szCs w:val="28"/>
        </w:rPr>
        <w:t>Заявк</w:t>
      </w:r>
      <w:r w:rsidR="004C5164" w:rsidRPr="00DB35A1">
        <w:rPr>
          <w:sz w:val="28"/>
          <w:szCs w:val="28"/>
        </w:rPr>
        <w:t>а признана лучшей,</w:t>
      </w:r>
      <w:r w:rsidR="00717F60" w:rsidRPr="00DB35A1">
        <w:rPr>
          <w:sz w:val="28"/>
          <w:szCs w:val="28"/>
        </w:rPr>
        <w:t xml:space="preserve"> со всеми дополнениями и разъяснениями.</w:t>
      </w:r>
    </w:p>
    <w:p w:rsidR="00717F60" w:rsidRPr="00DB35A1" w:rsidRDefault="00717F60" w:rsidP="003D52BF">
      <w:pPr>
        <w:numPr>
          <w:ilvl w:val="0"/>
          <w:numId w:val="18"/>
        </w:numPr>
        <w:shd w:val="clear" w:color="auto" w:fill="FFFFFF"/>
        <w:tabs>
          <w:tab w:val="left" w:pos="709"/>
          <w:tab w:val="left" w:pos="1560"/>
        </w:tabs>
        <w:spacing w:line="264" w:lineRule="auto"/>
        <w:rPr>
          <w:sz w:val="28"/>
          <w:szCs w:val="28"/>
        </w:rPr>
      </w:pPr>
      <w:r w:rsidRPr="00DB35A1">
        <w:rPr>
          <w:sz w:val="28"/>
          <w:szCs w:val="28"/>
        </w:rPr>
        <w:t xml:space="preserve">Иные документы Организатора и </w:t>
      </w:r>
      <w:r w:rsidR="009C744E" w:rsidRPr="00DB35A1">
        <w:rPr>
          <w:sz w:val="28"/>
          <w:szCs w:val="28"/>
        </w:rPr>
        <w:t>Участник</w:t>
      </w:r>
      <w:r w:rsidRPr="00DB35A1">
        <w:rPr>
          <w:sz w:val="28"/>
          <w:szCs w:val="28"/>
        </w:rPr>
        <w:t>а запроса предложений не определяют права и обязанности сторон в связи с данным запросом предложений.</w:t>
      </w:r>
    </w:p>
    <w:p w:rsidR="00717F60" w:rsidRPr="00DB35A1" w:rsidRDefault="00717F60" w:rsidP="003D52BF">
      <w:pPr>
        <w:numPr>
          <w:ilvl w:val="2"/>
          <w:numId w:val="17"/>
        </w:numPr>
        <w:shd w:val="clear" w:color="auto" w:fill="FFFFFF"/>
        <w:tabs>
          <w:tab w:val="left" w:pos="1700"/>
        </w:tabs>
        <w:spacing w:before="60" w:line="264" w:lineRule="auto"/>
        <w:ind w:left="0" w:right="11" w:firstLine="709"/>
        <w:rPr>
          <w:sz w:val="28"/>
          <w:szCs w:val="28"/>
        </w:rPr>
      </w:pPr>
      <w:r w:rsidRPr="00DB35A1">
        <w:rPr>
          <w:sz w:val="28"/>
          <w:szCs w:val="28"/>
        </w:rPr>
        <w:t xml:space="preserve">Во всем, что не урегулировано </w:t>
      </w:r>
      <w:r w:rsidR="004B5EB3" w:rsidRPr="00DB35A1">
        <w:rPr>
          <w:sz w:val="28"/>
          <w:szCs w:val="28"/>
        </w:rPr>
        <w:t>Извещени</w:t>
      </w:r>
      <w:r w:rsidRPr="00DB35A1">
        <w:rPr>
          <w:sz w:val="28"/>
          <w:szCs w:val="28"/>
        </w:rPr>
        <w:t xml:space="preserve">ем о проведении запроса предложений и настоящей Документацией по запросу предложений стороны руководствуются </w:t>
      </w:r>
      <w:r w:rsidR="005B75A6" w:rsidRPr="00DB35A1">
        <w:rPr>
          <w:sz w:val="28"/>
          <w:szCs w:val="28"/>
        </w:rPr>
        <w:t>действующим законодательством</w:t>
      </w:r>
      <w:r w:rsidRPr="00DB35A1">
        <w:rPr>
          <w:sz w:val="28"/>
          <w:szCs w:val="28"/>
        </w:rPr>
        <w:t xml:space="preserve"> Российской Федерации.</w:t>
      </w:r>
    </w:p>
    <w:p w:rsidR="00717F60" w:rsidRPr="00DB35A1" w:rsidRDefault="00717F60" w:rsidP="003D52BF">
      <w:pPr>
        <w:numPr>
          <w:ilvl w:val="2"/>
          <w:numId w:val="17"/>
        </w:numPr>
        <w:shd w:val="clear" w:color="auto" w:fill="FFFFFF"/>
        <w:tabs>
          <w:tab w:val="left" w:pos="1700"/>
        </w:tabs>
        <w:spacing w:before="60" w:line="264" w:lineRule="auto"/>
        <w:ind w:left="0" w:right="11" w:firstLine="709"/>
        <w:rPr>
          <w:sz w:val="28"/>
          <w:szCs w:val="28"/>
        </w:rPr>
      </w:pPr>
      <w:r w:rsidRPr="00DB35A1">
        <w:rPr>
          <w:sz w:val="28"/>
          <w:szCs w:val="28"/>
        </w:rPr>
        <w:t xml:space="preserve">Если в отношении сторон </w:t>
      </w:r>
      <w:r w:rsidR="00123C70" w:rsidRPr="00DB35A1">
        <w:rPr>
          <w:sz w:val="28"/>
          <w:szCs w:val="28"/>
        </w:rPr>
        <w:t>Договор</w:t>
      </w:r>
      <w:r w:rsidRPr="00DB35A1">
        <w:rPr>
          <w:sz w:val="28"/>
          <w:szCs w:val="28"/>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35A1">
        <w:rPr>
          <w:sz w:val="28"/>
          <w:szCs w:val="28"/>
        </w:rPr>
        <w:t xml:space="preserve"> </w:t>
      </w:r>
      <w:r w:rsidR="007D07A7" w:rsidRPr="00DB35A1">
        <w:rPr>
          <w:sz w:val="28"/>
          <w:szCs w:val="28"/>
        </w:rPr>
        <w:t>Д</w:t>
      </w:r>
      <w:r w:rsidRPr="00DB35A1">
        <w:rPr>
          <w:sz w:val="28"/>
          <w:szCs w:val="28"/>
        </w:rPr>
        <w:t xml:space="preserve">окументация (и проект </w:t>
      </w:r>
      <w:r w:rsidR="004B5EB3" w:rsidRPr="00DB35A1">
        <w:rPr>
          <w:sz w:val="28"/>
          <w:szCs w:val="28"/>
        </w:rPr>
        <w:t>Д</w:t>
      </w:r>
      <w:r w:rsidRPr="00DB35A1">
        <w:rPr>
          <w:sz w:val="28"/>
          <w:szCs w:val="28"/>
        </w:rPr>
        <w:t xml:space="preserve">оговора как ее часть) и </w:t>
      </w:r>
      <w:r w:rsidR="004B5EB3" w:rsidRPr="00DB35A1">
        <w:rPr>
          <w:sz w:val="28"/>
          <w:szCs w:val="28"/>
        </w:rPr>
        <w:t>Заявк</w:t>
      </w:r>
      <w:r w:rsidRPr="00DB35A1">
        <w:rPr>
          <w:sz w:val="28"/>
          <w:szCs w:val="28"/>
        </w:rPr>
        <w:t xml:space="preserve">а </w:t>
      </w:r>
      <w:r w:rsidR="009C744E" w:rsidRPr="00DB35A1">
        <w:rPr>
          <w:sz w:val="28"/>
          <w:szCs w:val="28"/>
        </w:rPr>
        <w:t>Участник</w:t>
      </w:r>
      <w:r w:rsidR="004C5164" w:rsidRPr="00DB35A1">
        <w:rPr>
          <w:sz w:val="28"/>
          <w:szCs w:val="28"/>
        </w:rPr>
        <w:t xml:space="preserve">а </w:t>
      </w:r>
      <w:r w:rsidRPr="00DB35A1">
        <w:rPr>
          <w:sz w:val="28"/>
          <w:szCs w:val="28"/>
        </w:rPr>
        <w:t>запроса предложений</w:t>
      </w:r>
      <w:r w:rsidR="004C5164" w:rsidRPr="00DB35A1">
        <w:rPr>
          <w:sz w:val="28"/>
          <w:szCs w:val="28"/>
        </w:rPr>
        <w:t xml:space="preserve">, чья </w:t>
      </w:r>
      <w:r w:rsidR="004B5EB3" w:rsidRPr="00DB35A1">
        <w:rPr>
          <w:sz w:val="28"/>
          <w:szCs w:val="28"/>
        </w:rPr>
        <w:t>Заявк</w:t>
      </w:r>
      <w:r w:rsidR="004C5164" w:rsidRPr="00DB35A1">
        <w:rPr>
          <w:sz w:val="28"/>
          <w:szCs w:val="28"/>
        </w:rPr>
        <w:t>а признана лучшей,</w:t>
      </w:r>
      <w:r w:rsidRPr="00DB35A1">
        <w:rPr>
          <w:sz w:val="28"/>
          <w:szCs w:val="28"/>
        </w:rPr>
        <w:t xml:space="preserve"> будут считаться приоритетными по отношению к диспозитивным нормам указанных документов.</w:t>
      </w:r>
    </w:p>
    <w:p w:rsidR="00717F60" w:rsidRPr="00B0340B" w:rsidRDefault="00717F60" w:rsidP="00E71A48">
      <w:pPr>
        <w:pStyle w:val="2"/>
        <w:tabs>
          <w:tab w:val="clear" w:pos="1700"/>
          <w:tab w:val="left" w:pos="567"/>
        </w:tabs>
        <w:spacing w:line="264" w:lineRule="auto"/>
        <w:rPr>
          <w:sz w:val="28"/>
          <w:szCs w:val="28"/>
        </w:rPr>
      </w:pPr>
      <w:bookmarkStart w:id="23" w:name="__RefHeading__397_1298132286"/>
      <w:bookmarkStart w:id="24" w:name="_Toc404871862"/>
      <w:bookmarkEnd w:id="23"/>
      <w:r w:rsidRPr="00B0340B">
        <w:rPr>
          <w:sz w:val="28"/>
          <w:szCs w:val="28"/>
        </w:rPr>
        <w:t>Особые положения в связи с проведением Запроса предложений на ЭТП</w:t>
      </w:r>
      <w:bookmarkEnd w:id="24"/>
    </w:p>
    <w:p w:rsidR="00717F60" w:rsidRPr="00DB35A1" w:rsidRDefault="00717F60" w:rsidP="003D52BF">
      <w:pPr>
        <w:numPr>
          <w:ilvl w:val="2"/>
          <w:numId w:val="12"/>
        </w:numPr>
        <w:shd w:val="clear" w:color="auto" w:fill="FFFFFF"/>
        <w:tabs>
          <w:tab w:val="left" w:pos="1700"/>
        </w:tabs>
        <w:spacing w:before="60" w:line="264" w:lineRule="auto"/>
        <w:ind w:left="0" w:right="11" w:firstLine="709"/>
        <w:rPr>
          <w:sz w:val="28"/>
          <w:szCs w:val="28"/>
        </w:rPr>
      </w:pPr>
      <w:r w:rsidRPr="00DB35A1">
        <w:rPr>
          <w:color w:val="000000"/>
          <w:sz w:val="28"/>
          <w:szCs w:val="28"/>
        </w:rPr>
        <w:t xml:space="preserve">Для участия в </w:t>
      </w:r>
      <w:r w:rsidR="004B5EB3" w:rsidRPr="00DB35A1">
        <w:rPr>
          <w:color w:val="000000"/>
          <w:sz w:val="28"/>
          <w:szCs w:val="28"/>
        </w:rPr>
        <w:t>З</w:t>
      </w:r>
      <w:r w:rsidRPr="00DB35A1">
        <w:rPr>
          <w:color w:val="000000"/>
          <w:sz w:val="28"/>
          <w:szCs w:val="28"/>
        </w:rPr>
        <w:t xml:space="preserve">апросе предложений лицо </w:t>
      </w:r>
      <w:r w:rsidR="0099066F" w:rsidRPr="00DB35A1">
        <w:rPr>
          <w:color w:val="000000"/>
          <w:sz w:val="28"/>
          <w:szCs w:val="28"/>
        </w:rPr>
        <w:t xml:space="preserve">должно </w:t>
      </w:r>
      <w:r w:rsidRPr="00DB35A1">
        <w:rPr>
          <w:color w:val="000000"/>
          <w:sz w:val="28"/>
          <w:szCs w:val="28"/>
        </w:rPr>
        <w:t xml:space="preserve">быть </w:t>
      </w:r>
      <w:r w:rsidR="0099066F" w:rsidRPr="00DB35A1">
        <w:rPr>
          <w:color w:val="000000"/>
          <w:sz w:val="28"/>
          <w:szCs w:val="28"/>
        </w:rPr>
        <w:t xml:space="preserve">зарегистрировано </w:t>
      </w:r>
      <w:r w:rsidRPr="00DB35A1">
        <w:rPr>
          <w:sz w:val="28"/>
          <w:szCs w:val="28"/>
        </w:rPr>
        <w:t xml:space="preserve">в системе </w:t>
      </w:r>
      <w:r w:rsidRPr="00DB35A1">
        <w:rPr>
          <w:color w:val="000000"/>
          <w:sz w:val="28"/>
          <w:szCs w:val="28"/>
        </w:rPr>
        <w:t xml:space="preserve">ЭТП </w:t>
      </w:r>
      <w:r w:rsidRPr="00DB35A1">
        <w:rPr>
          <w:sz w:val="28"/>
          <w:szCs w:val="28"/>
        </w:rPr>
        <w:t xml:space="preserve">в качестве </w:t>
      </w:r>
      <w:r w:rsidR="004B5EB3" w:rsidRPr="00DB35A1">
        <w:rPr>
          <w:sz w:val="28"/>
          <w:szCs w:val="28"/>
        </w:rPr>
        <w:t>У</w:t>
      </w:r>
      <w:r w:rsidRPr="00DB35A1">
        <w:rPr>
          <w:sz w:val="28"/>
          <w:szCs w:val="28"/>
        </w:rPr>
        <w:t xml:space="preserve">частника данной системы, т.е. </w:t>
      </w:r>
      <w:r w:rsidR="0099066F" w:rsidRPr="00DB35A1">
        <w:rPr>
          <w:sz w:val="28"/>
          <w:szCs w:val="28"/>
        </w:rPr>
        <w:t xml:space="preserve">должно </w:t>
      </w:r>
      <w:r w:rsidRPr="00DB35A1">
        <w:rPr>
          <w:sz w:val="28"/>
          <w:szCs w:val="28"/>
        </w:rPr>
        <w:t xml:space="preserve">заключить соответствующий </w:t>
      </w:r>
      <w:r w:rsidR="00123C70" w:rsidRPr="00DB35A1">
        <w:rPr>
          <w:sz w:val="28"/>
          <w:szCs w:val="28"/>
        </w:rPr>
        <w:t>Договор</w:t>
      </w:r>
      <w:r w:rsidRPr="00DB35A1">
        <w:rPr>
          <w:sz w:val="28"/>
          <w:szCs w:val="28"/>
        </w:rPr>
        <w:t xml:space="preserve"> с оператором системы </w:t>
      </w:r>
      <w:r w:rsidRPr="00DB35A1">
        <w:rPr>
          <w:color w:val="000000"/>
          <w:sz w:val="28"/>
          <w:szCs w:val="28"/>
        </w:rPr>
        <w:t>в соответствии с правилами, условиями и порядком регистрации на ЭТП</w:t>
      </w:r>
      <w:r w:rsidRPr="00DB35A1">
        <w:rPr>
          <w:sz w:val="28"/>
          <w:szCs w:val="28"/>
        </w:rPr>
        <w:t xml:space="preserve">, а также </w:t>
      </w:r>
      <w:r w:rsidRPr="00DB35A1">
        <w:rPr>
          <w:color w:val="000000"/>
          <w:sz w:val="28"/>
          <w:szCs w:val="28"/>
        </w:rPr>
        <w:t>должн</w:t>
      </w:r>
      <w:r w:rsidR="0099066F" w:rsidRPr="00DB35A1">
        <w:rPr>
          <w:color w:val="000000"/>
          <w:sz w:val="28"/>
          <w:szCs w:val="28"/>
        </w:rPr>
        <w:t>о</w:t>
      </w:r>
      <w:r w:rsidRPr="00DB35A1">
        <w:rPr>
          <w:color w:val="000000"/>
          <w:sz w:val="28"/>
          <w:szCs w:val="28"/>
        </w:rPr>
        <w:t xml:space="preserve"> быть </w:t>
      </w:r>
      <w:r w:rsidR="0099066F" w:rsidRPr="00DB35A1">
        <w:rPr>
          <w:color w:val="000000"/>
          <w:sz w:val="28"/>
          <w:szCs w:val="28"/>
        </w:rPr>
        <w:t>зарегистрировано</w:t>
      </w:r>
      <w:r w:rsidR="0099066F" w:rsidRPr="00DB35A1">
        <w:rPr>
          <w:sz w:val="28"/>
          <w:szCs w:val="28"/>
        </w:rPr>
        <w:t xml:space="preserve"> </w:t>
      </w:r>
      <w:r w:rsidRPr="00DB35A1">
        <w:rPr>
          <w:sz w:val="28"/>
          <w:szCs w:val="28"/>
        </w:rPr>
        <w:t xml:space="preserve">системой ЭТП в качестве </w:t>
      </w:r>
      <w:r w:rsidR="009C744E" w:rsidRPr="00DB35A1">
        <w:rPr>
          <w:sz w:val="28"/>
          <w:szCs w:val="28"/>
        </w:rPr>
        <w:t>Участник</w:t>
      </w:r>
      <w:r w:rsidRPr="00DB35A1">
        <w:rPr>
          <w:sz w:val="28"/>
          <w:szCs w:val="28"/>
        </w:rPr>
        <w:t xml:space="preserve">а данного запроса предложений в установленном порядке. </w:t>
      </w:r>
    </w:p>
    <w:p w:rsidR="00717F60" w:rsidRPr="00DB35A1" w:rsidRDefault="00AA1EAE" w:rsidP="003D52BF">
      <w:pPr>
        <w:numPr>
          <w:ilvl w:val="2"/>
          <w:numId w:val="12"/>
        </w:numPr>
        <w:shd w:val="clear" w:color="auto" w:fill="FFFFFF"/>
        <w:tabs>
          <w:tab w:val="left" w:pos="1700"/>
        </w:tabs>
        <w:spacing w:before="60" w:line="264" w:lineRule="auto"/>
        <w:ind w:left="0" w:right="11" w:firstLine="709"/>
        <w:rPr>
          <w:color w:val="000000"/>
          <w:sz w:val="28"/>
          <w:szCs w:val="28"/>
        </w:rPr>
      </w:pPr>
      <w:r w:rsidRPr="008572B3">
        <w:rPr>
          <w:color w:val="000000"/>
          <w:sz w:val="28"/>
          <w:szCs w:val="28"/>
        </w:rPr>
        <w:t xml:space="preserve">Участники запроса предложений должны подать Заявки как в электронном виде на ЭТП (подраздел </w:t>
      </w:r>
      <w:r w:rsidR="00C50A60">
        <w:fldChar w:fldCharType="begin"/>
      </w:r>
      <w:r w:rsidR="00C50A60">
        <w:instrText xml:space="preserve"> REF _Ref191386109 \n \h  \* MERGEFORMAT </w:instrText>
      </w:r>
      <w:r w:rsidR="00C50A60">
        <w:fldChar w:fldCharType="separate"/>
      </w:r>
      <w:r>
        <w:rPr>
          <w:color w:val="000000"/>
          <w:sz w:val="28"/>
          <w:szCs w:val="28"/>
        </w:rPr>
        <w:t>3.3.2</w:t>
      </w:r>
      <w:r w:rsidR="00C50A60">
        <w:fldChar w:fldCharType="end"/>
      </w:r>
      <w:r w:rsidRPr="008572B3">
        <w:rPr>
          <w:color w:val="000000"/>
          <w:sz w:val="28"/>
          <w:szCs w:val="28"/>
        </w:rPr>
        <w:t xml:space="preserve">), </w:t>
      </w:r>
      <w:r>
        <w:rPr>
          <w:color w:val="000000"/>
          <w:sz w:val="28"/>
          <w:szCs w:val="28"/>
        </w:rPr>
        <w:t xml:space="preserve">по решению закупочной комиссии заказчик имеет право направить запрос на предоставление заявки </w:t>
      </w:r>
      <w:r w:rsidRPr="008572B3">
        <w:rPr>
          <w:color w:val="000000"/>
          <w:sz w:val="28"/>
          <w:szCs w:val="28"/>
        </w:rPr>
        <w:t xml:space="preserve">так и в письменном (бумажном) виде (подраздел </w:t>
      </w:r>
      <w:r w:rsidR="00C50A60">
        <w:fldChar w:fldCharType="begin"/>
      </w:r>
      <w:r w:rsidR="00C50A60">
        <w:instrText xml:space="preserve"> REF _Ref115076807 \n \h  \* MERGEFORMAT </w:instrText>
      </w:r>
      <w:r w:rsidR="00C50A60">
        <w:fldChar w:fldCharType="separate"/>
      </w:r>
      <w:r>
        <w:rPr>
          <w:color w:val="000000"/>
          <w:sz w:val="28"/>
          <w:szCs w:val="28"/>
        </w:rPr>
        <w:t>3.3.3</w:t>
      </w:r>
      <w:r w:rsidR="00C50A60">
        <w:fldChar w:fldCharType="end"/>
      </w:r>
      <w:r w:rsidRPr="008572B3">
        <w:rPr>
          <w:color w:val="000000"/>
          <w:sz w:val="28"/>
          <w:szCs w:val="28"/>
        </w:rPr>
        <w:t xml:space="preserve">). При нарушении этого требования, Участник, по решению </w:t>
      </w:r>
      <w:r>
        <w:rPr>
          <w:color w:val="000000"/>
          <w:sz w:val="28"/>
          <w:szCs w:val="28"/>
        </w:rPr>
        <w:t>закупочной комиссии</w:t>
      </w:r>
      <w:r w:rsidRPr="008572B3">
        <w:rPr>
          <w:color w:val="000000"/>
          <w:sz w:val="28"/>
          <w:szCs w:val="28"/>
        </w:rPr>
        <w:t>, может быть не допущен к участию в запросе предложений.</w:t>
      </w:r>
    </w:p>
    <w:p w:rsidR="00717F60" w:rsidRPr="00DB35A1" w:rsidRDefault="00717F60" w:rsidP="003D52BF">
      <w:pPr>
        <w:numPr>
          <w:ilvl w:val="2"/>
          <w:numId w:val="12"/>
        </w:numPr>
        <w:shd w:val="clear" w:color="auto" w:fill="FFFFFF"/>
        <w:tabs>
          <w:tab w:val="left" w:pos="1700"/>
        </w:tabs>
        <w:spacing w:before="60" w:line="264" w:lineRule="auto"/>
        <w:ind w:left="0" w:right="11" w:firstLine="709"/>
        <w:rPr>
          <w:color w:val="000000"/>
          <w:sz w:val="28"/>
          <w:szCs w:val="28"/>
        </w:rPr>
      </w:pPr>
      <w:r w:rsidRPr="00DB35A1">
        <w:rPr>
          <w:color w:val="000000"/>
          <w:sz w:val="28"/>
          <w:szCs w:val="28"/>
        </w:rPr>
        <w:t xml:space="preserve">В случае противоречия документов или сведений, поданных в электронной форме на ЭТП, и документов или сведений, поданных в письменной форме Организатору запроса, документы или сведения в электронной форме, размещенные </w:t>
      </w:r>
      <w:r w:rsidR="009C744E" w:rsidRPr="00DB35A1">
        <w:rPr>
          <w:color w:val="000000"/>
          <w:sz w:val="28"/>
          <w:szCs w:val="28"/>
        </w:rPr>
        <w:t>Участник</w:t>
      </w:r>
      <w:r w:rsidRPr="00DB35A1">
        <w:rPr>
          <w:color w:val="000000"/>
          <w:sz w:val="28"/>
          <w:szCs w:val="28"/>
        </w:rPr>
        <w:t>ом на ЭТП, будут рассматриваться как имеющие преобладающую силу.</w:t>
      </w:r>
    </w:p>
    <w:p w:rsidR="00717F60" w:rsidRPr="00DB35A1" w:rsidRDefault="00717F60" w:rsidP="003D52BF">
      <w:pPr>
        <w:numPr>
          <w:ilvl w:val="2"/>
          <w:numId w:val="12"/>
        </w:numPr>
        <w:shd w:val="clear" w:color="auto" w:fill="FFFFFF"/>
        <w:tabs>
          <w:tab w:val="left" w:pos="1700"/>
        </w:tabs>
        <w:spacing w:before="60" w:line="264" w:lineRule="auto"/>
        <w:ind w:left="0" w:right="11" w:firstLine="709"/>
        <w:rPr>
          <w:color w:val="000000"/>
          <w:sz w:val="28"/>
          <w:szCs w:val="28"/>
        </w:rPr>
      </w:pPr>
      <w:r w:rsidRPr="00DB35A1">
        <w:rPr>
          <w:color w:val="000000"/>
          <w:sz w:val="28"/>
          <w:szCs w:val="28"/>
        </w:rPr>
        <w:t xml:space="preserve">При расхождении документов или сведений, поданных в письменной (бумажной) форме и документов или сведений, размещенных в электронной форме на ЭТП, </w:t>
      </w:r>
      <w:r w:rsidR="009C744E" w:rsidRPr="00DB35A1">
        <w:rPr>
          <w:color w:val="000000"/>
          <w:sz w:val="28"/>
          <w:szCs w:val="28"/>
        </w:rPr>
        <w:t>Участник</w:t>
      </w:r>
      <w:r w:rsidRPr="00DB35A1">
        <w:rPr>
          <w:color w:val="000000"/>
          <w:sz w:val="28"/>
          <w:szCs w:val="28"/>
        </w:rPr>
        <w:t xml:space="preserve"> должен привести бумажную версию в соответствие с электронной.</w:t>
      </w:r>
    </w:p>
    <w:p w:rsidR="00717F60" w:rsidRPr="00DB35A1" w:rsidRDefault="00717F60" w:rsidP="003D52BF">
      <w:pPr>
        <w:numPr>
          <w:ilvl w:val="2"/>
          <w:numId w:val="12"/>
        </w:numPr>
        <w:shd w:val="clear" w:color="auto" w:fill="FFFFFF"/>
        <w:tabs>
          <w:tab w:val="left" w:pos="1700"/>
        </w:tabs>
        <w:spacing w:before="60" w:line="264" w:lineRule="auto"/>
        <w:ind w:left="0" w:right="11" w:firstLine="709"/>
        <w:rPr>
          <w:sz w:val="28"/>
          <w:szCs w:val="28"/>
        </w:rPr>
      </w:pPr>
      <w:r w:rsidRPr="00DB35A1">
        <w:rPr>
          <w:color w:val="000000"/>
          <w:sz w:val="28"/>
          <w:szCs w:val="28"/>
        </w:rPr>
        <w:t xml:space="preserve">Правила проведения процедур </w:t>
      </w:r>
      <w:r w:rsidR="004B5EB3" w:rsidRPr="00DB35A1">
        <w:rPr>
          <w:color w:val="000000"/>
          <w:sz w:val="28"/>
          <w:szCs w:val="28"/>
        </w:rPr>
        <w:t>З</w:t>
      </w:r>
      <w:r w:rsidRPr="00DB35A1">
        <w:rPr>
          <w:color w:val="000000"/>
          <w:sz w:val="28"/>
          <w:szCs w:val="28"/>
        </w:rPr>
        <w:t xml:space="preserve">апроса предложений через </w:t>
      </w:r>
      <w:r w:rsidRPr="00DB35A1">
        <w:rPr>
          <w:sz w:val="28"/>
          <w:szCs w:val="28"/>
        </w:rPr>
        <w:t>ЭТП определяются правилами ее работы.</w:t>
      </w:r>
    </w:p>
    <w:p w:rsidR="00717F60" w:rsidRPr="00DB35A1" w:rsidRDefault="00717F60" w:rsidP="00E71A48">
      <w:pPr>
        <w:pStyle w:val="2"/>
        <w:tabs>
          <w:tab w:val="clear" w:pos="1700"/>
          <w:tab w:val="left" w:pos="567"/>
        </w:tabs>
        <w:spacing w:line="264" w:lineRule="auto"/>
        <w:rPr>
          <w:sz w:val="28"/>
          <w:szCs w:val="28"/>
        </w:rPr>
      </w:pPr>
      <w:bookmarkStart w:id="25" w:name="__RefNumPara__1267_443845793"/>
      <w:bookmarkStart w:id="26" w:name="_Toc404871863"/>
      <w:bookmarkEnd w:id="25"/>
      <w:r w:rsidRPr="00DB35A1">
        <w:rPr>
          <w:sz w:val="28"/>
          <w:szCs w:val="28"/>
        </w:rPr>
        <w:lastRenderedPageBreak/>
        <w:t>Обжалование</w:t>
      </w:r>
      <w:bookmarkEnd w:id="26"/>
    </w:p>
    <w:p w:rsidR="00717F60" w:rsidRPr="00DB35A1" w:rsidRDefault="00AA1EAE" w:rsidP="003D52BF">
      <w:pPr>
        <w:numPr>
          <w:ilvl w:val="2"/>
          <w:numId w:val="16"/>
        </w:numPr>
        <w:shd w:val="clear" w:color="auto" w:fill="FFFFFF"/>
        <w:tabs>
          <w:tab w:val="clear" w:pos="1224"/>
          <w:tab w:val="num" w:pos="1701"/>
        </w:tabs>
        <w:spacing w:before="60" w:line="264" w:lineRule="auto"/>
        <w:ind w:left="0" w:right="11" w:firstLine="709"/>
        <w:rPr>
          <w:sz w:val="28"/>
          <w:szCs w:val="28"/>
        </w:rPr>
      </w:pPr>
      <w:bookmarkStart w:id="27" w:name="_Ref191386164"/>
      <w:bookmarkStart w:id="28" w:name="_Ref86789831"/>
      <w:r w:rsidRPr="008572B3">
        <w:rPr>
          <w:sz w:val="28"/>
          <w:szCs w:val="28"/>
        </w:rPr>
        <w:t xml:space="preserve">Все споры и </w:t>
      </w:r>
      <w:r w:rsidRPr="008572B3">
        <w:rPr>
          <w:color w:val="000000"/>
          <w:sz w:val="28"/>
          <w:szCs w:val="28"/>
        </w:rPr>
        <w:t>разногласия</w:t>
      </w:r>
      <w:r w:rsidRPr="008572B3">
        <w:rPr>
          <w:sz w:val="28"/>
          <w:szCs w:val="28"/>
        </w:rPr>
        <w:t xml:space="preserve">, возникающие в связи с проведением </w:t>
      </w:r>
      <w:r w:rsidRPr="008572B3">
        <w:rPr>
          <w:color w:val="000000"/>
          <w:sz w:val="28"/>
          <w:szCs w:val="28"/>
        </w:rPr>
        <w:t xml:space="preserve">запроса </w:t>
      </w:r>
      <w:r w:rsidRPr="008572B3">
        <w:rPr>
          <w:sz w:val="28"/>
          <w:szCs w:val="28"/>
        </w:rPr>
        <w:t xml:space="preserve">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w:t>
      </w:r>
      <w:r w:rsidR="007F3B04">
        <w:rPr>
          <w:sz w:val="28"/>
          <w:szCs w:val="28"/>
        </w:rPr>
        <w:t xml:space="preserve">АО «Чеченэнерго» </w:t>
      </w:r>
      <w:r w:rsidRPr="008572B3">
        <w:rPr>
          <w:sz w:val="28"/>
          <w:szCs w:val="28"/>
        </w:rPr>
        <w:t xml:space="preserve"> в рамках данного пункта выступает </w:t>
      </w:r>
      <w:r>
        <w:rPr>
          <w:sz w:val="28"/>
          <w:szCs w:val="28"/>
        </w:rPr>
        <w:t>закупочная комиссия (далее - ЗК)</w:t>
      </w:r>
      <w:r w:rsidRPr="008572B3">
        <w:rPr>
          <w:sz w:val="28"/>
          <w:szCs w:val="28"/>
        </w:rPr>
        <w:t xml:space="preserve">. Сторона, получившая претензию, должна направить другой стороне мотивированный ответ на претензию в течение </w:t>
      </w:r>
      <w:r>
        <w:rPr>
          <w:sz w:val="28"/>
          <w:szCs w:val="28"/>
        </w:rPr>
        <w:t>20 дней</w:t>
      </w:r>
      <w:r w:rsidRPr="008572B3">
        <w:rPr>
          <w:sz w:val="28"/>
          <w:szCs w:val="28"/>
        </w:rPr>
        <w:t xml:space="preserve"> с момента ее получения</w:t>
      </w:r>
      <w:r w:rsidR="00717F60" w:rsidRPr="00DB35A1">
        <w:rPr>
          <w:sz w:val="28"/>
          <w:szCs w:val="28"/>
        </w:rPr>
        <w:t>.</w:t>
      </w:r>
      <w:bookmarkEnd w:id="27"/>
      <w:bookmarkEnd w:id="28"/>
    </w:p>
    <w:p w:rsidR="0099066F" w:rsidRPr="00DB35A1" w:rsidRDefault="0099066F" w:rsidP="003D52BF">
      <w:pPr>
        <w:numPr>
          <w:ilvl w:val="2"/>
          <w:numId w:val="16"/>
        </w:numPr>
        <w:shd w:val="clear" w:color="auto" w:fill="FFFFFF"/>
        <w:tabs>
          <w:tab w:val="clear" w:pos="1224"/>
          <w:tab w:val="num" w:pos="1701"/>
        </w:tabs>
        <w:spacing w:before="60" w:line="264" w:lineRule="auto"/>
        <w:ind w:left="0" w:right="11" w:firstLine="709"/>
        <w:rPr>
          <w:sz w:val="28"/>
          <w:szCs w:val="28"/>
        </w:rPr>
      </w:pPr>
      <w:bookmarkStart w:id="29" w:name="_Ref306978606"/>
      <w:r w:rsidRPr="00DB35A1">
        <w:rPr>
          <w:sz w:val="28"/>
          <w:szCs w:val="28"/>
        </w:rPr>
        <w:t>Если претензионный порядок, указанный в п.</w:t>
      </w:r>
      <w:r w:rsidR="00C50A60">
        <w:fldChar w:fldCharType="begin"/>
      </w:r>
      <w:r w:rsidR="00C50A60">
        <w:instrText xml:space="preserve"> REF _Ref191386164 \r \h  \* MERGEFORMAT </w:instrText>
      </w:r>
      <w:r w:rsidR="00C50A60">
        <w:fldChar w:fldCharType="separate"/>
      </w:r>
      <w:r w:rsidR="00AB300F" w:rsidRPr="00DB35A1">
        <w:rPr>
          <w:sz w:val="28"/>
          <w:szCs w:val="28"/>
        </w:rPr>
        <w:t xml:space="preserve"> 1.4.1 </w:t>
      </w:r>
      <w:r w:rsidR="00C50A60">
        <w:fldChar w:fldCharType="end"/>
      </w:r>
      <w:r w:rsidR="00D421AA" w:rsidRPr="00DB35A1">
        <w:rPr>
          <w:sz w:val="28"/>
          <w:szCs w:val="28"/>
        </w:rPr>
        <w:t xml:space="preserve"> </w:t>
      </w:r>
      <w:r w:rsidRPr="00DB35A1">
        <w:rPr>
          <w:sz w:val="28"/>
          <w:szCs w:val="28"/>
        </w:rPr>
        <w:t xml:space="preserve">не привел к разрешению разногласий, </w:t>
      </w:r>
      <w:r w:rsidR="009C744E" w:rsidRPr="00DB35A1">
        <w:rPr>
          <w:sz w:val="28"/>
          <w:szCs w:val="28"/>
        </w:rPr>
        <w:t>Участник</w:t>
      </w:r>
      <w:r w:rsidRPr="00DB35A1">
        <w:rPr>
          <w:sz w:val="28"/>
          <w:szCs w:val="28"/>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w:t>
      </w:r>
      <w:r w:rsidR="00E54653">
        <w:rPr>
          <w:sz w:val="28"/>
          <w:szCs w:val="28"/>
        </w:rPr>
        <w:br/>
      </w:r>
      <w:r w:rsidR="007F3B04">
        <w:rPr>
          <w:sz w:val="28"/>
          <w:szCs w:val="28"/>
        </w:rPr>
        <w:t>АО «Чеченэнерго</w:t>
      </w:r>
      <w:r w:rsidR="00087932" w:rsidRPr="00DB35A1">
        <w:rPr>
          <w:sz w:val="28"/>
          <w:szCs w:val="28"/>
        </w:rPr>
        <w:t>»</w:t>
      </w:r>
      <w:r w:rsidRPr="00DB35A1">
        <w:rPr>
          <w:sz w:val="28"/>
          <w:szCs w:val="28"/>
        </w:rPr>
        <w:t>.</w:t>
      </w:r>
      <w:bookmarkEnd w:id="29"/>
    </w:p>
    <w:p w:rsidR="00717F60" w:rsidRPr="00DB35A1" w:rsidRDefault="009C744E" w:rsidP="003D52BF">
      <w:pPr>
        <w:numPr>
          <w:ilvl w:val="2"/>
          <w:numId w:val="16"/>
        </w:numPr>
        <w:shd w:val="clear" w:color="auto" w:fill="FFFFFF"/>
        <w:tabs>
          <w:tab w:val="clear" w:pos="1224"/>
          <w:tab w:val="num" w:pos="1701"/>
        </w:tabs>
        <w:spacing w:before="60" w:line="264" w:lineRule="auto"/>
        <w:ind w:left="0" w:right="11" w:firstLine="709"/>
        <w:rPr>
          <w:sz w:val="28"/>
          <w:szCs w:val="28"/>
        </w:rPr>
      </w:pPr>
      <w:r w:rsidRPr="00DB35A1">
        <w:rPr>
          <w:sz w:val="28"/>
          <w:szCs w:val="28"/>
        </w:rPr>
        <w:t>Участник</w:t>
      </w:r>
      <w:r w:rsidR="00717F60" w:rsidRPr="00DB35A1">
        <w:rPr>
          <w:sz w:val="28"/>
          <w:szCs w:val="28"/>
        </w:rPr>
        <w:t xml:space="preserve"> вправе обжаловать в антимонопольный орган действия (бездействия) Заказчика при закупке товаров в случаях</w:t>
      </w:r>
      <w:r w:rsidR="0099066F" w:rsidRPr="00DB35A1">
        <w:rPr>
          <w:sz w:val="28"/>
          <w:szCs w:val="28"/>
        </w:rPr>
        <w:t xml:space="preserve">, предусмотренных Федеральным законом от 18.07.2011 </w:t>
      </w:r>
      <w:r w:rsidR="0060752D">
        <w:rPr>
          <w:sz w:val="28"/>
          <w:szCs w:val="28"/>
        </w:rPr>
        <w:br/>
      </w:r>
      <w:r w:rsidR="0099066F" w:rsidRPr="00DB35A1">
        <w:rPr>
          <w:sz w:val="28"/>
          <w:szCs w:val="28"/>
        </w:rPr>
        <w:t>№ 223-ФЗ «О закупках товаров, работ, услуг отдельными видами юридических лиц».</w:t>
      </w:r>
    </w:p>
    <w:p w:rsidR="00717F60" w:rsidRPr="00A15879" w:rsidRDefault="00717F60" w:rsidP="003D52BF">
      <w:pPr>
        <w:numPr>
          <w:ilvl w:val="2"/>
          <w:numId w:val="16"/>
        </w:numPr>
        <w:shd w:val="clear" w:color="auto" w:fill="FFFFFF"/>
        <w:tabs>
          <w:tab w:val="left" w:pos="1700"/>
        </w:tabs>
        <w:spacing w:before="60" w:line="264" w:lineRule="auto"/>
        <w:ind w:left="0" w:right="11" w:firstLine="709"/>
        <w:rPr>
          <w:sz w:val="28"/>
          <w:szCs w:val="28"/>
        </w:rPr>
      </w:pPr>
      <w:r w:rsidRPr="00DB35A1">
        <w:rPr>
          <w:sz w:val="28"/>
          <w:szCs w:val="28"/>
        </w:rPr>
        <w:t xml:space="preserve">Все споры и разногласия, возникающие в связи с проведением </w:t>
      </w:r>
      <w:r w:rsidRPr="00DB35A1">
        <w:rPr>
          <w:color w:val="000000"/>
          <w:sz w:val="28"/>
          <w:szCs w:val="28"/>
        </w:rPr>
        <w:t>запроса предложений</w:t>
      </w:r>
      <w:r w:rsidRPr="00DB35A1">
        <w:rPr>
          <w:sz w:val="28"/>
          <w:szCs w:val="28"/>
        </w:rPr>
        <w:t xml:space="preserve">, в том числе касающиеся исполнения Организатором и </w:t>
      </w:r>
      <w:r w:rsidR="009C744E" w:rsidRPr="00DB35A1">
        <w:rPr>
          <w:sz w:val="28"/>
          <w:szCs w:val="28"/>
        </w:rPr>
        <w:t>Участник</w:t>
      </w:r>
      <w:r w:rsidRPr="00DB35A1">
        <w:rPr>
          <w:sz w:val="28"/>
          <w:szCs w:val="28"/>
        </w:rPr>
        <w:t>ами запроса предложений своих обязательств, не урегулированные в порядке, предусмотренном п.</w:t>
      </w:r>
      <w:r w:rsidR="00C50A60">
        <w:fldChar w:fldCharType="begin"/>
      </w:r>
      <w:r w:rsidR="00C50A60">
        <w:instrText xml:space="preserve"> REF _Ref306978606 \r \h  \* MERGEFORMAT </w:instrText>
      </w:r>
      <w:r w:rsidR="00C50A60">
        <w:fldChar w:fldCharType="separate"/>
      </w:r>
      <w:r w:rsidR="00AB300F" w:rsidRPr="00DB35A1">
        <w:rPr>
          <w:sz w:val="28"/>
          <w:szCs w:val="28"/>
        </w:rPr>
        <w:t xml:space="preserve"> 1.4.2 </w:t>
      </w:r>
      <w:r w:rsidR="00C50A60">
        <w:fldChar w:fldCharType="end"/>
      </w:r>
      <w:r w:rsidRPr="00DB35A1">
        <w:rPr>
          <w:sz w:val="28"/>
          <w:szCs w:val="28"/>
        </w:rPr>
        <w:t xml:space="preserve">могут быть решены </w:t>
      </w:r>
      <w:r w:rsidR="00A15879" w:rsidRPr="00A15879">
        <w:rPr>
          <w:sz w:val="28"/>
          <w:szCs w:val="28"/>
        </w:rPr>
        <w:t>в Арбитр</w:t>
      </w:r>
      <w:r w:rsidR="007F3B04">
        <w:rPr>
          <w:sz w:val="28"/>
          <w:szCs w:val="28"/>
        </w:rPr>
        <w:t xml:space="preserve">ажном суде Чеченской Республики. </w:t>
      </w:r>
    </w:p>
    <w:p w:rsidR="00717F60" w:rsidRPr="00DB35A1" w:rsidRDefault="00717F60" w:rsidP="003D52BF">
      <w:pPr>
        <w:numPr>
          <w:ilvl w:val="2"/>
          <w:numId w:val="16"/>
        </w:numPr>
        <w:shd w:val="clear" w:color="auto" w:fill="FFFFFF"/>
        <w:tabs>
          <w:tab w:val="left" w:pos="1700"/>
        </w:tabs>
        <w:spacing w:before="60" w:line="264" w:lineRule="auto"/>
        <w:ind w:left="0" w:right="11" w:firstLine="709"/>
        <w:rPr>
          <w:sz w:val="28"/>
          <w:szCs w:val="28"/>
        </w:rPr>
      </w:pPr>
      <w:r w:rsidRPr="00DB35A1">
        <w:rPr>
          <w:sz w:val="28"/>
          <w:szCs w:val="28"/>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B35A1" w:rsidRDefault="00717F60" w:rsidP="00E71A48">
      <w:pPr>
        <w:pStyle w:val="2"/>
        <w:tabs>
          <w:tab w:val="clear" w:pos="1700"/>
          <w:tab w:val="left" w:pos="567"/>
        </w:tabs>
        <w:spacing w:line="264" w:lineRule="auto"/>
        <w:rPr>
          <w:sz w:val="28"/>
          <w:szCs w:val="28"/>
        </w:rPr>
      </w:pPr>
      <w:bookmarkStart w:id="30" w:name="__RefHeading__401_1298132286"/>
      <w:bookmarkStart w:id="31" w:name="_Toc404871864"/>
      <w:bookmarkEnd w:id="30"/>
      <w:r w:rsidRPr="00DB35A1">
        <w:rPr>
          <w:sz w:val="28"/>
          <w:szCs w:val="28"/>
        </w:rPr>
        <w:t>Прочие положения</w:t>
      </w:r>
      <w:bookmarkEnd w:id="31"/>
    </w:p>
    <w:p w:rsidR="00717F60" w:rsidRPr="00DB35A1" w:rsidRDefault="009C744E"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Участник</w:t>
      </w:r>
      <w:r w:rsidR="00717F60" w:rsidRPr="00DB35A1">
        <w:rPr>
          <w:sz w:val="28"/>
          <w:szCs w:val="28"/>
        </w:rPr>
        <w:t xml:space="preserve"> самостоятельно несет все расходы, связанные с подготовкой и подачей </w:t>
      </w:r>
      <w:r w:rsidR="004B5EB3" w:rsidRPr="00DB35A1">
        <w:rPr>
          <w:sz w:val="28"/>
          <w:szCs w:val="28"/>
        </w:rPr>
        <w:t>Заявк</w:t>
      </w:r>
      <w:r w:rsidR="00717F60" w:rsidRPr="00DB35A1">
        <w:rPr>
          <w:sz w:val="28"/>
          <w:szCs w:val="28"/>
        </w:rPr>
        <w:t xml:space="preserve">и, а Организатор </w:t>
      </w:r>
      <w:r w:rsidR="00717F60" w:rsidRPr="00DB35A1">
        <w:rPr>
          <w:color w:val="000000"/>
          <w:sz w:val="28"/>
          <w:szCs w:val="28"/>
        </w:rPr>
        <w:t>запроса предложений</w:t>
      </w:r>
      <w:r w:rsidR="00717F60" w:rsidRPr="00DB35A1">
        <w:rPr>
          <w:sz w:val="28"/>
          <w:szCs w:val="28"/>
        </w:rPr>
        <w:t xml:space="preserve"> по этим расходам не отвечает и не имеет обязательств, независимо от хода и результатов </w:t>
      </w:r>
      <w:r w:rsidR="004B5EB3" w:rsidRPr="00DB35A1">
        <w:rPr>
          <w:sz w:val="28"/>
          <w:szCs w:val="28"/>
        </w:rPr>
        <w:t>З</w:t>
      </w:r>
      <w:r w:rsidR="00717F60" w:rsidRPr="00DB35A1">
        <w:rPr>
          <w:sz w:val="28"/>
          <w:szCs w:val="28"/>
        </w:rPr>
        <w:t>апроса предложений, за исключением случаев, прямо предусмотренных действующим законодательством Российской Федерации.</w:t>
      </w:r>
    </w:p>
    <w:p w:rsidR="0099066F" w:rsidRPr="00DB35A1" w:rsidRDefault="0099066F"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Применение факсимильной подписи (факсимиле) в оригиналах документов и заверяемых </w:t>
      </w:r>
      <w:r w:rsidR="009C744E" w:rsidRPr="00DB35A1">
        <w:rPr>
          <w:sz w:val="28"/>
          <w:szCs w:val="28"/>
        </w:rPr>
        <w:t>Участник</w:t>
      </w:r>
      <w:r w:rsidRPr="00DB35A1">
        <w:rPr>
          <w:sz w:val="28"/>
          <w:szCs w:val="28"/>
        </w:rPr>
        <w:t xml:space="preserve">ом запроса предложений копиях документов, поданных в составе </w:t>
      </w:r>
      <w:r w:rsidR="004B5EB3" w:rsidRPr="00DB35A1">
        <w:rPr>
          <w:sz w:val="28"/>
          <w:szCs w:val="28"/>
        </w:rPr>
        <w:t>Заявк</w:t>
      </w:r>
      <w:r w:rsidRPr="00DB35A1">
        <w:rPr>
          <w:sz w:val="28"/>
          <w:szCs w:val="28"/>
        </w:rPr>
        <w:t>и, не допускается.</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Предполагается, что </w:t>
      </w:r>
      <w:r w:rsidR="009C744E" w:rsidRPr="00DB35A1">
        <w:rPr>
          <w:sz w:val="28"/>
          <w:szCs w:val="28"/>
        </w:rPr>
        <w:t>Участник</w:t>
      </w:r>
      <w:r w:rsidRPr="00DB35A1">
        <w:rPr>
          <w:sz w:val="28"/>
          <w:szCs w:val="28"/>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B35A1">
        <w:rPr>
          <w:sz w:val="28"/>
          <w:szCs w:val="28"/>
        </w:rPr>
        <w:t>Участник</w:t>
      </w:r>
      <w:r w:rsidRPr="00DB35A1">
        <w:rPr>
          <w:sz w:val="28"/>
          <w:szCs w:val="28"/>
        </w:rPr>
        <w:t xml:space="preserve"> запроса предложений не понимал какие-либо вопросы. Неполное представление информации, запрашиваемой в Документации </w:t>
      </w:r>
      <w:r w:rsidR="00AE0F91" w:rsidRPr="00DB35A1">
        <w:rPr>
          <w:sz w:val="28"/>
          <w:szCs w:val="28"/>
        </w:rPr>
        <w:t>п</w:t>
      </w:r>
      <w:r w:rsidRPr="00DB35A1">
        <w:rPr>
          <w:sz w:val="28"/>
          <w:szCs w:val="28"/>
        </w:rPr>
        <w:t>о запрос</w:t>
      </w:r>
      <w:r w:rsidR="00AE0F91" w:rsidRPr="00DB35A1">
        <w:rPr>
          <w:sz w:val="28"/>
          <w:szCs w:val="28"/>
        </w:rPr>
        <w:t>у</w:t>
      </w:r>
      <w:r w:rsidRPr="00DB35A1">
        <w:rPr>
          <w:sz w:val="28"/>
          <w:szCs w:val="28"/>
        </w:rPr>
        <w:t xml:space="preserve"> предложений, или же подача </w:t>
      </w:r>
      <w:r w:rsidR="004B5EB3" w:rsidRPr="00DB35A1">
        <w:rPr>
          <w:sz w:val="28"/>
          <w:szCs w:val="28"/>
        </w:rPr>
        <w:lastRenderedPageBreak/>
        <w:t>Заявк</w:t>
      </w:r>
      <w:r w:rsidRPr="00DB35A1">
        <w:rPr>
          <w:sz w:val="28"/>
          <w:szCs w:val="28"/>
        </w:rPr>
        <w:t xml:space="preserve">и, не отвечающей требованиям Документации по запросу предложений, представляют собой риск для </w:t>
      </w:r>
      <w:r w:rsidR="009C744E" w:rsidRPr="00DB35A1">
        <w:rPr>
          <w:sz w:val="28"/>
          <w:szCs w:val="28"/>
        </w:rPr>
        <w:t>Участник</w:t>
      </w:r>
      <w:r w:rsidRPr="00DB35A1">
        <w:rPr>
          <w:sz w:val="28"/>
          <w:szCs w:val="28"/>
        </w:rPr>
        <w:t xml:space="preserve">а и может привести к отклонению его </w:t>
      </w:r>
      <w:r w:rsidR="004B5EB3" w:rsidRPr="00DB35A1">
        <w:rPr>
          <w:sz w:val="28"/>
          <w:szCs w:val="28"/>
        </w:rPr>
        <w:t>Заявк</w:t>
      </w:r>
      <w:r w:rsidRPr="00DB35A1">
        <w:rPr>
          <w:sz w:val="28"/>
          <w:szCs w:val="28"/>
        </w:rPr>
        <w:t>и.</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Организатор </w:t>
      </w:r>
      <w:r w:rsidRPr="00DB35A1">
        <w:rPr>
          <w:color w:val="000000"/>
          <w:sz w:val="28"/>
          <w:szCs w:val="28"/>
        </w:rPr>
        <w:t>запроса</w:t>
      </w:r>
      <w:r w:rsidRPr="00DB35A1">
        <w:rPr>
          <w:sz w:val="28"/>
          <w:szCs w:val="28"/>
        </w:rPr>
        <w:t xml:space="preserve"> предложений обеспечивает разумную конфиденциальность относительно всех полученных от </w:t>
      </w:r>
      <w:r w:rsidR="009C744E" w:rsidRPr="00DB35A1">
        <w:rPr>
          <w:sz w:val="28"/>
          <w:szCs w:val="28"/>
        </w:rPr>
        <w:t>Участник</w:t>
      </w:r>
      <w:r w:rsidRPr="00DB35A1">
        <w:rPr>
          <w:sz w:val="28"/>
          <w:szCs w:val="28"/>
        </w:rPr>
        <w:t xml:space="preserve">ов запроса предложений сведений, в том числе содержащихся в </w:t>
      </w:r>
      <w:r w:rsidR="004B5EB3" w:rsidRPr="00DB35A1">
        <w:rPr>
          <w:color w:val="000000"/>
          <w:sz w:val="28"/>
          <w:szCs w:val="28"/>
        </w:rPr>
        <w:t>Заявк</w:t>
      </w:r>
      <w:r w:rsidRPr="00DB35A1">
        <w:rPr>
          <w:color w:val="000000"/>
          <w:sz w:val="28"/>
          <w:szCs w:val="28"/>
        </w:rPr>
        <w:t>ах</w:t>
      </w:r>
      <w:r w:rsidRPr="00DB35A1">
        <w:rPr>
          <w:sz w:val="28"/>
          <w:szCs w:val="28"/>
        </w:rPr>
        <w:t xml:space="preserve"> Предоставление этой информации другим </w:t>
      </w:r>
      <w:r w:rsidR="009C744E" w:rsidRPr="00DB35A1">
        <w:rPr>
          <w:sz w:val="28"/>
          <w:szCs w:val="28"/>
        </w:rPr>
        <w:t>Участник</w:t>
      </w:r>
      <w:r w:rsidRPr="00DB35A1">
        <w:rPr>
          <w:sz w:val="28"/>
          <w:szCs w:val="28"/>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Организатор </w:t>
      </w:r>
      <w:r w:rsidRPr="00DB35A1">
        <w:rPr>
          <w:color w:val="000000"/>
          <w:sz w:val="28"/>
          <w:szCs w:val="28"/>
        </w:rPr>
        <w:t>запроса предложений</w:t>
      </w:r>
      <w:r w:rsidRPr="00DB35A1">
        <w:rPr>
          <w:sz w:val="28"/>
          <w:szCs w:val="28"/>
        </w:rPr>
        <w:t xml:space="preserve">, по решению </w:t>
      </w:r>
      <w:r w:rsidR="00FE0C71" w:rsidRPr="00DB35A1">
        <w:rPr>
          <w:color w:val="000000"/>
          <w:sz w:val="28"/>
          <w:szCs w:val="28"/>
        </w:rPr>
        <w:t>З</w:t>
      </w:r>
      <w:r w:rsidR="00045EA3" w:rsidRPr="00DB35A1">
        <w:rPr>
          <w:color w:val="000000"/>
          <w:sz w:val="28"/>
          <w:szCs w:val="28"/>
        </w:rPr>
        <w:t>К</w:t>
      </w:r>
      <w:r w:rsidRPr="00DB35A1">
        <w:rPr>
          <w:sz w:val="28"/>
          <w:szCs w:val="28"/>
        </w:rPr>
        <w:t xml:space="preserve">, вправе отклонить </w:t>
      </w:r>
      <w:r w:rsidR="004B5EB3" w:rsidRPr="00DB35A1">
        <w:rPr>
          <w:sz w:val="28"/>
          <w:szCs w:val="28"/>
        </w:rPr>
        <w:t>Заявк</w:t>
      </w:r>
      <w:r w:rsidRPr="00DB35A1">
        <w:rPr>
          <w:sz w:val="28"/>
          <w:szCs w:val="28"/>
        </w:rPr>
        <w:t xml:space="preserve">у, если он установит, что </w:t>
      </w:r>
      <w:r w:rsidR="009C744E" w:rsidRPr="00DB35A1">
        <w:rPr>
          <w:sz w:val="28"/>
          <w:szCs w:val="28"/>
        </w:rPr>
        <w:t>Участник</w:t>
      </w:r>
      <w:r w:rsidRPr="00DB35A1">
        <w:rPr>
          <w:sz w:val="28"/>
          <w:szCs w:val="28"/>
        </w:rPr>
        <w:t xml:space="preserve"> запроса предложений прямо или косвенно дал, согласился дать или предложил служащему Организатора </w:t>
      </w:r>
      <w:r w:rsidRPr="00DB35A1">
        <w:rPr>
          <w:color w:val="000000"/>
          <w:sz w:val="28"/>
          <w:szCs w:val="28"/>
        </w:rPr>
        <w:t>запроса предложений</w:t>
      </w:r>
      <w:r w:rsidRPr="00DB35A1">
        <w:rPr>
          <w:sz w:val="28"/>
          <w:szCs w:val="28"/>
        </w:rPr>
        <w:t xml:space="preserve"> вознаграждение в любой форме: </w:t>
      </w:r>
      <w:r w:rsidR="006561C2" w:rsidRPr="00DB35A1">
        <w:rPr>
          <w:sz w:val="28"/>
          <w:szCs w:val="28"/>
        </w:rPr>
        <w:t xml:space="preserve">поставку, </w:t>
      </w:r>
      <w:r w:rsidRPr="00DB35A1">
        <w:rPr>
          <w:sz w:val="28"/>
          <w:szCs w:val="28"/>
        </w:rPr>
        <w:t xml:space="preserve">работу, услугу, какую-либо ценность, в качестве стимула, который может повлиять на принятие </w:t>
      </w:r>
      <w:r w:rsidR="00FE0C71" w:rsidRPr="00DB35A1">
        <w:rPr>
          <w:color w:val="000000"/>
          <w:sz w:val="28"/>
          <w:szCs w:val="28"/>
        </w:rPr>
        <w:t>З</w:t>
      </w:r>
      <w:r w:rsidR="001A42B6" w:rsidRPr="00DB35A1">
        <w:rPr>
          <w:color w:val="000000"/>
          <w:sz w:val="28"/>
          <w:szCs w:val="28"/>
        </w:rPr>
        <w:t>К</w:t>
      </w:r>
      <w:r w:rsidRPr="00DB35A1">
        <w:rPr>
          <w:sz w:val="28"/>
          <w:szCs w:val="28"/>
        </w:rPr>
        <w:t xml:space="preserve"> решения по определению </w:t>
      </w:r>
      <w:r w:rsidR="009C744E" w:rsidRPr="00DB35A1">
        <w:rPr>
          <w:sz w:val="28"/>
          <w:szCs w:val="28"/>
        </w:rPr>
        <w:t>Участник</w:t>
      </w:r>
      <w:r w:rsidR="004C5164" w:rsidRPr="00DB35A1">
        <w:rPr>
          <w:sz w:val="28"/>
          <w:szCs w:val="28"/>
        </w:rPr>
        <w:t xml:space="preserve">а </w:t>
      </w:r>
      <w:r w:rsidRPr="00DB35A1">
        <w:rPr>
          <w:sz w:val="28"/>
          <w:szCs w:val="28"/>
        </w:rPr>
        <w:t>запроса предложений</w:t>
      </w:r>
      <w:r w:rsidR="004C5164" w:rsidRPr="00DB35A1">
        <w:rPr>
          <w:sz w:val="28"/>
          <w:szCs w:val="28"/>
        </w:rPr>
        <w:t xml:space="preserve">, чья </w:t>
      </w:r>
      <w:r w:rsidR="004B5EB3" w:rsidRPr="00DB35A1">
        <w:rPr>
          <w:sz w:val="28"/>
          <w:szCs w:val="28"/>
        </w:rPr>
        <w:t>Заявк</w:t>
      </w:r>
      <w:r w:rsidR="004C5164" w:rsidRPr="00DB35A1">
        <w:rPr>
          <w:sz w:val="28"/>
          <w:szCs w:val="28"/>
        </w:rPr>
        <w:t>а признана лучшей</w:t>
      </w:r>
      <w:r w:rsidRPr="00DB35A1">
        <w:rPr>
          <w:sz w:val="28"/>
          <w:szCs w:val="28"/>
        </w:rPr>
        <w:t>.</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Организатор </w:t>
      </w:r>
      <w:r w:rsidRPr="00DB35A1">
        <w:rPr>
          <w:color w:val="000000"/>
          <w:sz w:val="28"/>
          <w:szCs w:val="28"/>
        </w:rPr>
        <w:t>запроса предложений</w:t>
      </w:r>
      <w:r w:rsidRPr="00DB35A1">
        <w:rPr>
          <w:sz w:val="28"/>
          <w:szCs w:val="28"/>
        </w:rPr>
        <w:t xml:space="preserve">, по решению </w:t>
      </w:r>
      <w:r w:rsidR="00FE0C71" w:rsidRPr="00DB35A1">
        <w:rPr>
          <w:color w:val="000000"/>
          <w:sz w:val="28"/>
          <w:szCs w:val="28"/>
        </w:rPr>
        <w:t>З</w:t>
      </w:r>
      <w:r w:rsidR="00045EA3" w:rsidRPr="00DB35A1">
        <w:rPr>
          <w:color w:val="000000"/>
          <w:sz w:val="28"/>
          <w:szCs w:val="28"/>
        </w:rPr>
        <w:t>К</w:t>
      </w:r>
      <w:r w:rsidRPr="00DB35A1">
        <w:rPr>
          <w:sz w:val="28"/>
          <w:szCs w:val="28"/>
        </w:rPr>
        <w:t xml:space="preserve">, вправе отклонить </w:t>
      </w:r>
      <w:r w:rsidR="004B5EB3" w:rsidRPr="00DB35A1">
        <w:rPr>
          <w:sz w:val="28"/>
          <w:szCs w:val="28"/>
        </w:rPr>
        <w:t>Заявк</w:t>
      </w:r>
      <w:r w:rsidRPr="00DB35A1">
        <w:rPr>
          <w:sz w:val="28"/>
          <w:szCs w:val="28"/>
        </w:rPr>
        <w:t xml:space="preserve">и </w:t>
      </w:r>
      <w:r w:rsidR="009C744E" w:rsidRPr="00DB35A1">
        <w:rPr>
          <w:sz w:val="28"/>
          <w:szCs w:val="28"/>
        </w:rPr>
        <w:t>Участник</w:t>
      </w:r>
      <w:r w:rsidRPr="00DB35A1">
        <w:rPr>
          <w:sz w:val="28"/>
          <w:szCs w:val="28"/>
        </w:rPr>
        <w:t xml:space="preserve">ов запроса предложений, заключивших между собой какое-либо соглашение с целью повлиять на определение </w:t>
      </w:r>
      <w:r w:rsidR="009C744E" w:rsidRPr="00DB35A1">
        <w:rPr>
          <w:sz w:val="28"/>
          <w:szCs w:val="28"/>
        </w:rPr>
        <w:t>Участник</w:t>
      </w:r>
      <w:r w:rsidR="004C5164" w:rsidRPr="00DB35A1">
        <w:rPr>
          <w:sz w:val="28"/>
          <w:szCs w:val="28"/>
        </w:rPr>
        <w:t xml:space="preserve">а </w:t>
      </w:r>
      <w:r w:rsidRPr="00DB35A1">
        <w:rPr>
          <w:sz w:val="28"/>
          <w:szCs w:val="28"/>
        </w:rPr>
        <w:t>запроса предложений</w:t>
      </w:r>
      <w:r w:rsidR="004C5164" w:rsidRPr="00DB35A1">
        <w:rPr>
          <w:sz w:val="28"/>
          <w:szCs w:val="28"/>
        </w:rPr>
        <w:t xml:space="preserve">, чья </w:t>
      </w:r>
      <w:r w:rsidR="004B5EB3" w:rsidRPr="00DB35A1">
        <w:rPr>
          <w:sz w:val="28"/>
          <w:szCs w:val="28"/>
        </w:rPr>
        <w:t>Заявк</w:t>
      </w:r>
      <w:r w:rsidR="004C5164" w:rsidRPr="00DB35A1">
        <w:rPr>
          <w:sz w:val="28"/>
          <w:szCs w:val="28"/>
        </w:rPr>
        <w:t>а признана лучшей</w:t>
      </w:r>
      <w:r w:rsidRPr="00DB35A1">
        <w:rPr>
          <w:sz w:val="28"/>
          <w:szCs w:val="28"/>
        </w:rPr>
        <w:t>.</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Организатор </w:t>
      </w:r>
      <w:r w:rsidRPr="00DB35A1">
        <w:rPr>
          <w:color w:val="000000"/>
          <w:sz w:val="28"/>
          <w:szCs w:val="28"/>
        </w:rPr>
        <w:t>запроса предложений</w:t>
      </w:r>
      <w:r w:rsidRPr="00DB35A1">
        <w:rPr>
          <w:sz w:val="28"/>
          <w:szCs w:val="28"/>
        </w:rPr>
        <w:t xml:space="preserve">, по решению </w:t>
      </w:r>
      <w:r w:rsidR="00FE0C71" w:rsidRPr="00DB35A1">
        <w:rPr>
          <w:color w:val="000000"/>
          <w:sz w:val="28"/>
          <w:szCs w:val="28"/>
        </w:rPr>
        <w:t>З</w:t>
      </w:r>
      <w:r w:rsidR="00045EA3" w:rsidRPr="00DB35A1">
        <w:rPr>
          <w:color w:val="000000"/>
          <w:sz w:val="28"/>
          <w:szCs w:val="28"/>
        </w:rPr>
        <w:t>К</w:t>
      </w:r>
      <w:r w:rsidRPr="00DB35A1">
        <w:rPr>
          <w:sz w:val="28"/>
          <w:szCs w:val="28"/>
        </w:rPr>
        <w:t xml:space="preserve">, вправе отклонить  </w:t>
      </w:r>
      <w:r w:rsidR="004B5EB3" w:rsidRPr="00DB35A1">
        <w:rPr>
          <w:sz w:val="28"/>
          <w:szCs w:val="28"/>
        </w:rPr>
        <w:t>Заявк</w:t>
      </w:r>
      <w:r w:rsidRPr="00DB35A1">
        <w:rPr>
          <w:sz w:val="28"/>
          <w:szCs w:val="28"/>
        </w:rPr>
        <w:t xml:space="preserve">и </w:t>
      </w:r>
      <w:r w:rsidR="009C744E" w:rsidRPr="00DB35A1">
        <w:rPr>
          <w:sz w:val="28"/>
          <w:szCs w:val="28"/>
        </w:rPr>
        <w:t>Участник</w:t>
      </w:r>
      <w:r w:rsidRPr="00DB35A1">
        <w:rPr>
          <w:sz w:val="28"/>
          <w:szCs w:val="28"/>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630B96" w:rsidRPr="00DB35A1">
        <w:rPr>
          <w:sz w:val="28"/>
          <w:szCs w:val="28"/>
        </w:rPr>
        <w:t>.</w:t>
      </w:r>
    </w:p>
    <w:p w:rsidR="00717F60" w:rsidRPr="00DB35A1" w:rsidRDefault="00717F60" w:rsidP="003D52BF">
      <w:pPr>
        <w:numPr>
          <w:ilvl w:val="3"/>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00CF4E63" w:rsidRPr="00DB35A1">
        <w:rPr>
          <w:color w:val="000000"/>
          <w:sz w:val="28"/>
          <w:szCs w:val="28"/>
        </w:rPr>
        <w:t>З</w:t>
      </w:r>
      <w:r w:rsidR="006D37AD" w:rsidRPr="00DB35A1">
        <w:rPr>
          <w:color w:val="000000"/>
          <w:sz w:val="28"/>
          <w:szCs w:val="28"/>
        </w:rPr>
        <w:t>К</w:t>
      </w:r>
      <w:r w:rsidRPr="00DB35A1">
        <w:rPr>
          <w:sz w:val="28"/>
          <w:szCs w:val="28"/>
        </w:rPr>
        <w:t xml:space="preserve"> или эксперта, имеющих аффилированные связи с </w:t>
      </w:r>
      <w:r w:rsidR="009C744E" w:rsidRPr="00DB35A1">
        <w:rPr>
          <w:sz w:val="28"/>
          <w:szCs w:val="28"/>
        </w:rPr>
        <w:t>Участник</w:t>
      </w:r>
      <w:r w:rsidRPr="00DB35A1">
        <w:rPr>
          <w:sz w:val="28"/>
          <w:szCs w:val="28"/>
        </w:rPr>
        <w:t xml:space="preserve">ом </w:t>
      </w:r>
      <w:r w:rsidRPr="00DB35A1">
        <w:rPr>
          <w:color w:val="000000"/>
          <w:sz w:val="28"/>
          <w:szCs w:val="28"/>
        </w:rPr>
        <w:t>Запроса предложений</w:t>
      </w:r>
      <w:r w:rsidR="0099066F" w:rsidRPr="00DB35A1">
        <w:rPr>
          <w:color w:val="000000"/>
          <w:sz w:val="28"/>
          <w:szCs w:val="28"/>
        </w:rPr>
        <w:t>.</w:t>
      </w:r>
      <w:r w:rsidRPr="00DB35A1">
        <w:rPr>
          <w:sz w:val="28"/>
          <w:szCs w:val="28"/>
        </w:rPr>
        <w:t xml:space="preserve"> В случае, если факт аффилированности установлен в процессе или после проведения </w:t>
      </w:r>
      <w:r w:rsidRPr="00DB35A1">
        <w:rPr>
          <w:bCs w:val="0"/>
          <w:sz w:val="28"/>
          <w:szCs w:val="28"/>
        </w:rPr>
        <w:t>запроса предложений</w:t>
      </w:r>
      <w:r w:rsidRPr="00DB35A1">
        <w:rPr>
          <w:sz w:val="28"/>
          <w:szCs w:val="28"/>
        </w:rPr>
        <w:t xml:space="preserve">, но до подписания </w:t>
      </w:r>
      <w:r w:rsidR="00123C70" w:rsidRPr="00DB35A1">
        <w:rPr>
          <w:bCs w:val="0"/>
          <w:sz w:val="28"/>
          <w:szCs w:val="28"/>
        </w:rPr>
        <w:t>Договор</w:t>
      </w:r>
      <w:r w:rsidRPr="00DB35A1">
        <w:rPr>
          <w:bCs w:val="0"/>
          <w:sz w:val="28"/>
          <w:szCs w:val="28"/>
        </w:rPr>
        <w:t xml:space="preserve">а по итогам проведения запроса предложений, </w:t>
      </w:r>
      <w:r w:rsidR="00CF4E63" w:rsidRPr="00DB35A1">
        <w:rPr>
          <w:bCs w:val="0"/>
          <w:sz w:val="28"/>
          <w:szCs w:val="28"/>
        </w:rPr>
        <w:t>З</w:t>
      </w:r>
      <w:r w:rsidR="00216787" w:rsidRPr="00DB35A1">
        <w:rPr>
          <w:bCs w:val="0"/>
          <w:sz w:val="28"/>
          <w:szCs w:val="28"/>
        </w:rPr>
        <w:t>К</w:t>
      </w:r>
      <w:r w:rsidRPr="00DB35A1">
        <w:rPr>
          <w:sz w:val="28"/>
          <w:szCs w:val="28"/>
        </w:rPr>
        <w:t xml:space="preserve"> информирует об этом Ц</w:t>
      </w:r>
      <w:r w:rsidR="009A7733" w:rsidRPr="00DB35A1">
        <w:rPr>
          <w:sz w:val="28"/>
          <w:szCs w:val="28"/>
        </w:rPr>
        <w:t>З</w:t>
      </w:r>
      <w:r w:rsidR="00C74146" w:rsidRPr="00DB35A1">
        <w:rPr>
          <w:sz w:val="28"/>
          <w:szCs w:val="28"/>
        </w:rPr>
        <w:t>О</w:t>
      </w:r>
      <w:r w:rsidR="009A7733" w:rsidRPr="00DB35A1">
        <w:rPr>
          <w:sz w:val="28"/>
          <w:szCs w:val="28"/>
        </w:rPr>
        <w:t xml:space="preserve"> </w:t>
      </w:r>
      <w:r w:rsidR="007F3B04">
        <w:rPr>
          <w:sz w:val="28"/>
          <w:szCs w:val="28"/>
        </w:rPr>
        <w:t xml:space="preserve">АО «Чеченэнерго» </w:t>
      </w:r>
      <w:r w:rsidRPr="00DB35A1">
        <w:rPr>
          <w:sz w:val="28"/>
          <w:szCs w:val="28"/>
        </w:rPr>
        <w:t xml:space="preserve"> и пересматривает принятые решения без учета голоса/мнения аффилированного лица. </w:t>
      </w:r>
    </w:p>
    <w:p w:rsidR="00717F60" w:rsidRPr="00DB35A1" w:rsidRDefault="00717F60" w:rsidP="003D52BF">
      <w:pPr>
        <w:numPr>
          <w:ilvl w:val="3"/>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Предполагается, что </w:t>
      </w:r>
      <w:r w:rsidR="009C744E" w:rsidRPr="00DB35A1">
        <w:rPr>
          <w:sz w:val="28"/>
          <w:szCs w:val="28"/>
        </w:rPr>
        <w:t>Участник</w:t>
      </w:r>
      <w:r w:rsidRPr="00DB35A1">
        <w:rPr>
          <w:sz w:val="28"/>
          <w:szCs w:val="28"/>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35A1">
        <w:rPr>
          <w:sz w:val="28"/>
          <w:szCs w:val="28"/>
        </w:rPr>
        <w:t>Д</w:t>
      </w:r>
      <w:r w:rsidRPr="00DB35A1">
        <w:rPr>
          <w:sz w:val="28"/>
          <w:szCs w:val="28"/>
        </w:rPr>
        <w:t>окументации</w:t>
      </w:r>
      <w:r w:rsidR="00AE0F91" w:rsidRPr="00DB35A1">
        <w:rPr>
          <w:sz w:val="28"/>
          <w:szCs w:val="28"/>
        </w:rPr>
        <w:t xml:space="preserve"> по запросу предложений</w:t>
      </w:r>
      <w:r w:rsidRPr="00DB35A1">
        <w:rPr>
          <w:sz w:val="28"/>
          <w:szCs w:val="28"/>
        </w:rPr>
        <w:t xml:space="preserve">, а также разъяснения Организатора в случае направления </w:t>
      </w:r>
      <w:r w:rsidR="009C744E" w:rsidRPr="00DB35A1">
        <w:rPr>
          <w:sz w:val="28"/>
          <w:szCs w:val="28"/>
        </w:rPr>
        <w:t>Участник</w:t>
      </w:r>
      <w:r w:rsidRPr="00DB35A1">
        <w:rPr>
          <w:sz w:val="28"/>
          <w:szCs w:val="28"/>
        </w:rPr>
        <w:t>ами запросов (в соответствии с п.</w:t>
      </w:r>
      <w:r w:rsidR="00D560EA" w:rsidRPr="00DB35A1" w:rsidDel="00D560EA">
        <w:rPr>
          <w:sz w:val="28"/>
          <w:szCs w:val="28"/>
        </w:rPr>
        <w:t xml:space="preserve"> </w:t>
      </w:r>
      <w:r w:rsidR="00C50A60">
        <w:fldChar w:fldCharType="begin"/>
      </w:r>
      <w:r w:rsidR="00C50A60">
        <w:instrText xml:space="preserve"> REF _Ref306114966 \r \h  \* MERGEFORMAT </w:instrText>
      </w:r>
      <w:r w:rsidR="00C50A60">
        <w:fldChar w:fldCharType="separate"/>
      </w:r>
      <w:r w:rsidR="00AB300F" w:rsidRPr="00DB35A1">
        <w:rPr>
          <w:sz w:val="28"/>
          <w:szCs w:val="28"/>
        </w:rPr>
        <w:t>3.3.11</w:t>
      </w:r>
      <w:r w:rsidR="00C50A60">
        <w:fldChar w:fldCharType="end"/>
      </w:r>
      <w:r w:rsidRPr="00DB35A1">
        <w:rPr>
          <w:sz w:val="28"/>
          <w:szCs w:val="28"/>
        </w:rPr>
        <w:t xml:space="preserve"> настоящей Документации).</w:t>
      </w:r>
    </w:p>
    <w:p w:rsidR="00717F60" w:rsidRPr="00DB35A1" w:rsidRDefault="00330C3A" w:rsidP="003D52BF">
      <w:pPr>
        <w:numPr>
          <w:ilvl w:val="2"/>
          <w:numId w:val="14"/>
        </w:numPr>
        <w:shd w:val="clear" w:color="auto" w:fill="FFFFFF"/>
        <w:tabs>
          <w:tab w:val="left" w:pos="1700"/>
        </w:tabs>
        <w:spacing w:before="60" w:line="264" w:lineRule="auto"/>
        <w:ind w:left="0" w:right="11" w:firstLine="709"/>
        <w:rPr>
          <w:sz w:val="28"/>
          <w:szCs w:val="28"/>
        </w:rPr>
      </w:pPr>
      <w:r w:rsidRPr="004C4BBB">
        <w:rPr>
          <w:sz w:val="28"/>
          <w:szCs w:val="28"/>
        </w:rPr>
        <w:t>В соответствии с Извещением о проведении запроса предложений, Документацией по запросу предложений Организатор запроса предложений, по решению ЗК, в срок до даты вскрытия конвертов, вправе отказаться от проведения Запроса предложений,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данной системы</w:t>
      </w:r>
      <w:r w:rsidR="00717F60" w:rsidRPr="00DB35A1">
        <w:rPr>
          <w:sz w:val="28"/>
          <w:szCs w:val="28"/>
        </w:rPr>
        <w:t>.</w:t>
      </w:r>
      <w:r>
        <w:rPr>
          <w:sz w:val="28"/>
          <w:szCs w:val="28"/>
        </w:rPr>
        <w:t xml:space="preserve"> </w:t>
      </w:r>
    </w:p>
    <w:p w:rsidR="003D4D5E" w:rsidRPr="00DB35A1" w:rsidRDefault="003D4D5E" w:rsidP="00E71A48">
      <w:pPr>
        <w:spacing w:line="264" w:lineRule="auto"/>
        <w:rPr>
          <w:sz w:val="28"/>
          <w:szCs w:val="28"/>
        </w:rPr>
      </w:pPr>
    </w:p>
    <w:p w:rsidR="00E420A2" w:rsidRPr="00DB35A1" w:rsidRDefault="00E420A2" w:rsidP="00E71A48">
      <w:pPr>
        <w:spacing w:line="264" w:lineRule="auto"/>
        <w:rPr>
          <w:sz w:val="28"/>
          <w:szCs w:val="28"/>
        </w:rPr>
        <w:sectPr w:rsidR="00E420A2" w:rsidRPr="00DB35A1" w:rsidSect="004B027C">
          <w:headerReference w:type="even" r:id="rId17"/>
          <w:headerReference w:type="default" r:id="rId18"/>
          <w:footerReference w:type="even" r:id="rId19"/>
          <w:footerReference w:type="default" r:id="rId20"/>
          <w:headerReference w:type="first" r:id="rId21"/>
          <w:footerReference w:type="first" r:id="rId22"/>
          <w:pgSz w:w="14833" w:h="16840"/>
          <w:pgMar w:top="1440" w:right="851" w:bottom="776" w:left="1609" w:header="720" w:footer="455" w:gutter="0"/>
          <w:cols w:space="720"/>
          <w:docGrid w:linePitch="360"/>
        </w:sectPr>
      </w:pPr>
      <w:bookmarkStart w:id="32" w:name="_Ref306144164"/>
    </w:p>
    <w:p w:rsidR="00717F60" w:rsidRPr="00DB35A1" w:rsidRDefault="00717F60" w:rsidP="00E71A48">
      <w:pPr>
        <w:pStyle w:val="1"/>
        <w:tabs>
          <w:tab w:val="left" w:pos="426"/>
        </w:tabs>
        <w:spacing w:before="0" w:after="0" w:line="264" w:lineRule="auto"/>
        <w:ind w:left="0" w:hanging="11"/>
        <w:jc w:val="center"/>
        <w:rPr>
          <w:sz w:val="28"/>
          <w:szCs w:val="28"/>
        </w:rPr>
      </w:pPr>
      <w:bookmarkStart w:id="33" w:name="_Проект_договора"/>
      <w:bookmarkStart w:id="34" w:name="_Ref305973574"/>
      <w:bookmarkStart w:id="35" w:name="_Toc404871865"/>
      <w:bookmarkEnd w:id="32"/>
      <w:bookmarkEnd w:id="33"/>
      <w:r w:rsidRPr="00DB35A1">
        <w:rPr>
          <w:sz w:val="28"/>
          <w:szCs w:val="28"/>
        </w:rPr>
        <w:lastRenderedPageBreak/>
        <w:t xml:space="preserve">Проект </w:t>
      </w:r>
      <w:r w:rsidR="00123C70" w:rsidRPr="00DB35A1">
        <w:rPr>
          <w:sz w:val="28"/>
          <w:szCs w:val="28"/>
        </w:rPr>
        <w:t>Договор</w:t>
      </w:r>
      <w:r w:rsidRPr="00DB35A1">
        <w:rPr>
          <w:sz w:val="28"/>
          <w:szCs w:val="28"/>
        </w:rPr>
        <w:t>а</w:t>
      </w:r>
      <w:bookmarkEnd w:id="34"/>
      <w:bookmarkEnd w:id="35"/>
      <w:r w:rsidRPr="00DB35A1">
        <w:rPr>
          <w:sz w:val="28"/>
          <w:szCs w:val="28"/>
        </w:rPr>
        <w:t xml:space="preserve"> </w:t>
      </w:r>
    </w:p>
    <w:p w:rsidR="00CA38D3" w:rsidRPr="00DB35A1" w:rsidRDefault="003A09EB" w:rsidP="00CA38D3">
      <w:pPr>
        <w:spacing w:line="240" w:lineRule="auto"/>
        <w:ind w:firstLine="720"/>
      </w:pPr>
      <w:r w:rsidRPr="00DB35A1">
        <w:t>Проект договора</w:t>
      </w:r>
      <w:r w:rsidR="00CA38D3" w:rsidRPr="00DB35A1">
        <w:t xml:space="preserve"> </w:t>
      </w:r>
      <w:r w:rsidR="00BF3C59" w:rsidRPr="00DB35A1">
        <w:t>-</w:t>
      </w:r>
      <w:r w:rsidR="00CA38D3" w:rsidRPr="00DB35A1">
        <w:t xml:space="preserve"> Приложени</w:t>
      </w:r>
      <w:r w:rsidR="00BF3C59" w:rsidRPr="00DB35A1">
        <w:t>е</w:t>
      </w:r>
      <w:r w:rsidR="00CA38D3" w:rsidRPr="00DB35A1">
        <w:t xml:space="preserve"> </w:t>
      </w:r>
      <w:r w:rsidR="00D7580F" w:rsidRPr="00DB35A1">
        <w:t>2</w:t>
      </w:r>
      <w:r w:rsidR="007B7172" w:rsidRPr="00DB35A1">
        <w:t xml:space="preserve"> </w:t>
      </w:r>
      <w:r w:rsidR="00CA38D3" w:rsidRPr="00DB35A1">
        <w:t>к настоящей Закупочной документации.</w:t>
      </w:r>
    </w:p>
    <w:p w:rsidR="00CA38D3" w:rsidRPr="00DB35A1" w:rsidRDefault="00CA38D3" w:rsidP="00CA38D3">
      <w:pPr>
        <w:pStyle w:val="11"/>
      </w:pPr>
    </w:p>
    <w:p w:rsidR="00717F60" w:rsidRPr="00DB35A1" w:rsidRDefault="00717F60" w:rsidP="00E71A48">
      <w:pPr>
        <w:spacing w:line="264" w:lineRule="auto"/>
        <w:ind w:firstLine="0"/>
        <w:rPr>
          <w:sz w:val="28"/>
          <w:szCs w:val="28"/>
        </w:rPr>
      </w:pPr>
      <w:bookmarkStart w:id="36" w:name="_Ref303622434"/>
      <w:bookmarkStart w:id="37" w:name="_Ref303624273"/>
      <w:bookmarkStart w:id="38" w:name="_Ref303682476"/>
      <w:bookmarkStart w:id="39" w:name="_Ref303683017"/>
      <w:bookmarkEnd w:id="36"/>
      <w:bookmarkEnd w:id="37"/>
      <w:bookmarkEnd w:id="38"/>
      <w:bookmarkEnd w:id="39"/>
    </w:p>
    <w:p w:rsidR="00717F60" w:rsidRPr="00DB35A1" w:rsidRDefault="00717F60" w:rsidP="00E71A48">
      <w:pPr>
        <w:spacing w:line="264" w:lineRule="auto"/>
        <w:rPr>
          <w:sz w:val="28"/>
          <w:szCs w:val="28"/>
        </w:rPr>
        <w:sectPr w:rsidR="00717F60" w:rsidRPr="00DB35A1" w:rsidSect="004B027C">
          <w:headerReference w:type="even" r:id="rId23"/>
          <w:headerReference w:type="default" r:id="rId24"/>
          <w:footerReference w:type="even" r:id="rId25"/>
          <w:footerReference w:type="default" r:id="rId26"/>
          <w:headerReference w:type="first" r:id="rId27"/>
          <w:footerReference w:type="first" r:id="rId28"/>
          <w:pgSz w:w="14833" w:h="16840"/>
          <w:pgMar w:top="1440" w:right="851" w:bottom="776" w:left="1609" w:header="720" w:footer="720" w:gutter="0"/>
          <w:cols w:space="720"/>
          <w:docGrid w:linePitch="360"/>
        </w:sectPr>
      </w:pPr>
    </w:p>
    <w:p w:rsidR="00717F60" w:rsidRPr="00DB35A1" w:rsidRDefault="00717F60" w:rsidP="00E71A48">
      <w:pPr>
        <w:pStyle w:val="1"/>
        <w:tabs>
          <w:tab w:val="left" w:pos="426"/>
        </w:tabs>
        <w:spacing w:before="0" w:after="0" w:line="264" w:lineRule="auto"/>
        <w:ind w:left="0" w:hanging="11"/>
        <w:jc w:val="center"/>
        <w:rPr>
          <w:sz w:val="28"/>
          <w:szCs w:val="28"/>
        </w:rPr>
      </w:pPr>
      <w:bookmarkStart w:id="40" w:name="_Ref303711222"/>
      <w:bookmarkStart w:id="41" w:name="_Ref311232052"/>
      <w:bookmarkStart w:id="42" w:name="_Toc404871866"/>
      <w:r w:rsidRPr="00DB35A1">
        <w:rPr>
          <w:sz w:val="28"/>
          <w:szCs w:val="28"/>
        </w:rPr>
        <w:lastRenderedPageBreak/>
        <w:t xml:space="preserve">Порядок проведения </w:t>
      </w:r>
      <w:r w:rsidR="00440928" w:rsidRPr="00DB35A1">
        <w:rPr>
          <w:sz w:val="28"/>
          <w:szCs w:val="28"/>
        </w:rPr>
        <w:t>З</w:t>
      </w:r>
      <w:r w:rsidRPr="00DB35A1">
        <w:rPr>
          <w:sz w:val="28"/>
          <w:szCs w:val="28"/>
        </w:rPr>
        <w:t xml:space="preserve">апроса предложений. Инструкции по подготовке </w:t>
      </w:r>
      <w:bookmarkEnd w:id="40"/>
      <w:r w:rsidR="00D51A0B" w:rsidRPr="00DB35A1">
        <w:rPr>
          <w:sz w:val="28"/>
          <w:szCs w:val="28"/>
        </w:rPr>
        <w:t>Заявок</w:t>
      </w:r>
      <w:bookmarkEnd w:id="41"/>
      <w:bookmarkEnd w:id="42"/>
    </w:p>
    <w:p w:rsidR="00717F60" w:rsidRPr="00DB35A1" w:rsidRDefault="00717F60" w:rsidP="00E71A48">
      <w:pPr>
        <w:pStyle w:val="2"/>
        <w:tabs>
          <w:tab w:val="clear" w:pos="1700"/>
          <w:tab w:val="left" w:pos="567"/>
        </w:tabs>
        <w:spacing w:line="264" w:lineRule="auto"/>
        <w:rPr>
          <w:sz w:val="28"/>
          <w:szCs w:val="28"/>
        </w:rPr>
      </w:pPr>
      <w:bookmarkStart w:id="43" w:name="_Toc404871867"/>
      <w:r w:rsidRPr="00DB35A1">
        <w:rPr>
          <w:sz w:val="28"/>
          <w:szCs w:val="28"/>
        </w:rPr>
        <w:t xml:space="preserve">Общий порядок проведения </w:t>
      </w:r>
      <w:r w:rsidR="00440928" w:rsidRPr="00DB35A1">
        <w:rPr>
          <w:sz w:val="28"/>
          <w:szCs w:val="28"/>
        </w:rPr>
        <w:t>З</w:t>
      </w:r>
      <w:r w:rsidRPr="00DB35A1">
        <w:rPr>
          <w:sz w:val="28"/>
          <w:szCs w:val="28"/>
        </w:rPr>
        <w:t>апроса предложений</w:t>
      </w:r>
      <w:bookmarkEnd w:id="43"/>
    </w:p>
    <w:p w:rsidR="00717F60" w:rsidRPr="00DB35A1" w:rsidRDefault="00717F60" w:rsidP="003D52BF">
      <w:pPr>
        <w:numPr>
          <w:ilvl w:val="2"/>
          <w:numId w:val="21"/>
        </w:numPr>
        <w:tabs>
          <w:tab w:val="left" w:pos="1134"/>
        </w:tabs>
        <w:overflowPunct w:val="0"/>
        <w:autoSpaceDE w:val="0"/>
        <w:spacing w:line="264" w:lineRule="auto"/>
        <w:ind w:left="0" w:firstLine="708"/>
        <w:rPr>
          <w:bCs w:val="0"/>
          <w:sz w:val="28"/>
          <w:szCs w:val="28"/>
        </w:rPr>
      </w:pPr>
      <w:r w:rsidRPr="00DB35A1">
        <w:rPr>
          <w:sz w:val="28"/>
          <w:szCs w:val="28"/>
        </w:rPr>
        <w:t>Запрос</w:t>
      </w:r>
      <w:r w:rsidRPr="00DB35A1">
        <w:rPr>
          <w:bCs w:val="0"/>
          <w:sz w:val="28"/>
          <w:szCs w:val="28"/>
        </w:rPr>
        <w:t xml:space="preserve"> предложений проводится в следующем порядке:</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r w:rsidRPr="00DB35A1">
        <w:rPr>
          <w:bCs w:val="0"/>
          <w:sz w:val="28"/>
          <w:szCs w:val="28"/>
        </w:rPr>
        <w:t xml:space="preserve">публикация </w:t>
      </w:r>
      <w:r w:rsidR="004B5EB3" w:rsidRPr="00DB35A1">
        <w:rPr>
          <w:bCs w:val="0"/>
          <w:sz w:val="28"/>
          <w:szCs w:val="28"/>
        </w:rPr>
        <w:t>Извещени</w:t>
      </w:r>
      <w:r w:rsidRPr="00DB35A1">
        <w:rPr>
          <w:bCs w:val="0"/>
          <w:sz w:val="28"/>
          <w:szCs w:val="28"/>
        </w:rPr>
        <w:t xml:space="preserve">я о проведении запроса предложений и Документации по запросу предложений (подраздел </w:t>
      </w:r>
      <w:r w:rsidR="00C50A60">
        <w:fldChar w:fldCharType="begin"/>
      </w:r>
      <w:r w:rsidR="00C50A60">
        <w:instrText xml:space="preserve"> REF _Ref305973033 \r \h  \* MERGEFORMAT </w:instrText>
      </w:r>
      <w:r w:rsidR="00C50A60">
        <w:fldChar w:fldCharType="separate"/>
      </w:r>
      <w:r w:rsidR="00AB300F" w:rsidRPr="00DB35A1">
        <w:rPr>
          <w:bCs w:val="0"/>
          <w:sz w:val="28"/>
          <w:szCs w:val="28"/>
        </w:rPr>
        <w:t>3.2</w:t>
      </w:r>
      <w:r w:rsidR="00C50A60">
        <w:fldChar w:fldCharType="end"/>
      </w:r>
      <w:r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r w:rsidRPr="00DB35A1">
        <w:rPr>
          <w:bCs w:val="0"/>
          <w:sz w:val="28"/>
          <w:szCs w:val="28"/>
        </w:rPr>
        <w:t>подготовка</w:t>
      </w:r>
      <w:r w:rsidR="009D7F01" w:rsidRPr="00DB35A1">
        <w:rPr>
          <w:bCs w:val="0"/>
          <w:sz w:val="28"/>
          <w:szCs w:val="28"/>
        </w:rPr>
        <w:t xml:space="preserve"> </w:t>
      </w:r>
      <w:r w:rsidRPr="00DB35A1">
        <w:rPr>
          <w:bCs w:val="0"/>
          <w:sz w:val="28"/>
          <w:szCs w:val="28"/>
        </w:rPr>
        <w:t xml:space="preserve">Заявок и разъяснение Организатором Документации по запросу предложений, если необходимо (подраздел </w:t>
      </w:r>
      <w:r w:rsidR="00C50A60">
        <w:fldChar w:fldCharType="begin"/>
      </w:r>
      <w:r w:rsidR="00C50A60">
        <w:instrText xml:space="preserve"> REF _Ref305973147 \r \h  \* MERGEFORMAT </w:instrText>
      </w:r>
      <w:r w:rsidR="00C50A60">
        <w:fldChar w:fldCharType="separate"/>
      </w:r>
      <w:r w:rsidR="00AB300F" w:rsidRPr="00DB35A1">
        <w:rPr>
          <w:bCs w:val="0"/>
          <w:sz w:val="28"/>
          <w:szCs w:val="28"/>
        </w:rPr>
        <w:t>3.3</w:t>
      </w:r>
      <w:r w:rsidR="00C50A60">
        <w:fldChar w:fldCharType="end"/>
      </w:r>
      <w:r w:rsidR="00F46AB0" w:rsidRPr="00DB35A1">
        <w:rPr>
          <w:bCs w:val="0"/>
          <w:sz w:val="28"/>
          <w:szCs w:val="28"/>
        </w:rPr>
        <w:fldChar w:fldCharType="begin"/>
      </w:r>
      <w:r w:rsidRPr="00DB35A1">
        <w:rPr>
          <w:bCs w:val="0"/>
          <w:sz w:val="28"/>
          <w:szCs w:val="28"/>
        </w:rPr>
        <w:instrText xml:space="preserve"> REF __RefNumPara__444_922829174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bookmarkStart w:id="44" w:name="__RefNumPara__828_922829174"/>
      <w:bookmarkEnd w:id="44"/>
      <w:r w:rsidRPr="00DB35A1">
        <w:rPr>
          <w:bCs w:val="0"/>
          <w:sz w:val="28"/>
          <w:szCs w:val="28"/>
        </w:rPr>
        <w:t xml:space="preserve">подача Заявок и их прием, изменение и отзыв </w:t>
      </w:r>
      <w:r w:rsidR="004B5EB3" w:rsidRPr="00DB35A1">
        <w:rPr>
          <w:bCs w:val="0"/>
          <w:sz w:val="28"/>
          <w:szCs w:val="28"/>
        </w:rPr>
        <w:t>Заявк</w:t>
      </w:r>
      <w:r w:rsidRPr="00DB35A1">
        <w:rPr>
          <w:bCs w:val="0"/>
          <w:sz w:val="28"/>
          <w:szCs w:val="28"/>
        </w:rPr>
        <w:t xml:space="preserve">и (подразделы </w:t>
      </w:r>
      <w:r w:rsidR="00F46AB0" w:rsidRPr="00DB35A1">
        <w:rPr>
          <w:bCs w:val="0"/>
          <w:sz w:val="28"/>
          <w:szCs w:val="28"/>
        </w:rPr>
        <w:fldChar w:fldCharType="begin"/>
      </w:r>
      <w:r w:rsidRPr="00DB35A1">
        <w:rPr>
          <w:bCs w:val="0"/>
          <w:sz w:val="28"/>
          <w:szCs w:val="28"/>
        </w:rPr>
        <w:instrText xml:space="preserve"> REF __RefNumPara__828_922829174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00C50A60">
        <w:fldChar w:fldCharType="begin"/>
      </w:r>
      <w:r w:rsidR="00C50A60">
        <w:instrText xml:space="preserve"> REF _Ref305973214 \r \h  \* MERGEFORMAT </w:instrText>
      </w:r>
      <w:r w:rsidR="00C50A60">
        <w:fldChar w:fldCharType="separate"/>
      </w:r>
      <w:r w:rsidR="00AB300F" w:rsidRPr="00DB35A1">
        <w:rPr>
          <w:bCs w:val="0"/>
          <w:sz w:val="28"/>
          <w:szCs w:val="28"/>
        </w:rPr>
        <w:t>3.4</w:t>
      </w:r>
      <w:r w:rsidR="00C50A60">
        <w:fldChar w:fldCharType="end"/>
      </w:r>
      <w:r w:rsidR="00096E9D" w:rsidRPr="00DB35A1">
        <w:rPr>
          <w:bCs w:val="0"/>
          <w:sz w:val="28"/>
          <w:szCs w:val="28"/>
        </w:rPr>
        <w:t xml:space="preserve">, </w:t>
      </w:r>
      <w:r w:rsidR="00C50A60">
        <w:fldChar w:fldCharType="begin"/>
      </w:r>
      <w:r w:rsidR="00C50A60">
        <w:instrText xml:space="preserve"> REF _Ref303683883 \r \h  \* MERGEFORMAT </w:instrText>
      </w:r>
      <w:r w:rsidR="00C50A60">
        <w:fldChar w:fldCharType="separate"/>
      </w:r>
      <w:r w:rsidR="00AB300F" w:rsidRPr="00DB35A1">
        <w:rPr>
          <w:bCs w:val="0"/>
          <w:sz w:val="28"/>
          <w:szCs w:val="28"/>
        </w:rPr>
        <w:t>3.5</w:t>
      </w:r>
      <w:r w:rsidR="00C50A60">
        <w:fldChar w:fldCharType="end"/>
      </w:r>
      <w:r w:rsidRPr="00DB35A1">
        <w:rPr>
          <w:bCs w:val="0"/>
          <w:sz w:val="28"/>
          <w:szCs w:val="28"/>
        </w:rPr>
        <w:t xml:space="preserve">), </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bookmarkStart w:id="45" w:name="__RefNumPara__832_922829174"/>
      <w:bookmarkEnd w:id="45"/>
      <w:r w:rsidRPr="00DB35A1">
        <w:rPr>
          <w:bCs w:val="0"/>
          <w:sz w:val="28"/>
          <w:szCs w:val="28"/>
        </w:rPr>
        <w:t xml:space="preserve">оценка </w:t>
      </w:r>
      <w:r w:rsidR="00D51A0B" w:rsidRPr="00DB35A1">
        <w:rPr>
          <w:bCs w:val="0"/>
          <w:sz w:val="28"/>
          <w:szCs w:val="28"/>
        </w:rPr>
        <w:t xml:space="preserve">Заявок </w:t>
      </w:r>
      <w:r w:rsidR="00F86B89" w:rsidRPr="00DB35A1">
        <w:rPr>
          <w:bCs w:val="0"/>
          <w:sz w:val="28"/>
          <w:szCs w:val="28"/>
        </w:rPr>
        <w:t xml:space="preserve">и проведение переговоров </w:t>
      </w:r>
      <w:r w:rsidRPr="00DB35A1">
        <w:rPr>
          <w:bCs w:val="0"/>
          <w:sz w:val="28"/>
          <w:szCs w:val="28"/>
        </w:rPr>
        <w:t xml:space="preserve">(подраздел </w:t>
      </w:r>
      <w:r w:rsidR="00C50A60">
        <w:fldChar w:fldCharType="begin"/>
      </w:r>
      <w:r w:rsidR="00C50A60">
        <w:instrText xml:space="preserve"> REF _Ref305973250 \r \h  \* MERGEFORMAT </w:instrText>
      </w:r>
      <w:r w:rsidR="00C50A60">
        <w:fldChar w:fldCharType="separate"/>
      </w:r>
      <w:r w:rsidR="00AB300F" w:rsidRPr="00DB35A1">
        <w:rPr>
          <w:bCs w:val="0"/>
          <w:sz w:val="28"/>
          <w:szCs w:val="28"/>
        </w:rPr>
        <w:t>3.6</w:t>
      </w:r>
      <w:r w:rsidR="00C50A60">
        <w:fldChar w:fldCharType="end"/>
      </w:r>
      <w:r w:rsidR="00F46AB0" w:rsidRPr="00DB35A1">
        <w:rPr>
          <w:bCs w:val="0"/>
          <w:sz w:val="28"/>
          <w:szCs w:val="28"/>
        </w:rPr>
        <w:fldChar w:fldCharType="begin"/>
      </w:r>
      <w:r w:rsidRPr="00DB35A1">
        <w:rPr>
          <w:bCs w:val="0"/>
          <w:sz w:val="28"/>
          <w:szCs w:val="28"/>
        </w:rPr>
        <w:instrText xml:space="preserve"> REF __RefNumPara__832_922829174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Pr="00DB35A1">
        <w:rPr>
          <w:bCs w:val="0"/>
          <w:sz w:val="28"/>
          <w:szCs w:val="28"/>
        </w:rPr>
        <w:t>);</w:t>
      </w:r>
    </w:p>
    <w:p w:rsidR="00717F60" w:rsidRPr="00DB35A1" w:rsidRDefault="00D67DBD" w:rsidP="0060752D">
      <w:pPr>
        <w:widowControl w:val="0"/>
        <w:numPr>
          <w:ilvl w:val="0"/>
          <w:numId w:val="20"/>
        </w:numPr>
        <w:tabs>
          <w:tab w:val="left" w:pos="1134"/>
        </w:tabs>
        <w:autoSpaceDE w:val="0"/>
        <w:spacing w:line="264" w:lineRule="auto"/>
        <w:ind w:left="0" w:firstLine="567"/>
        <w:rPr>
          <w:bCs w:val="0"/>
          <w:sz w:val="28"/>
          <w:szCs w:val="28"/>
        </w:rPr>
      </w:pPr>
      <w:bookmarkStart w:id="46" w:name="__RefNumPara__834_922829174"/>
      <w:bookmarkEnd w:id="46"/>
      <w:r>
        <w:rPr>
          <w:bCs w:val="0"/>
          <w:sz w:val="28"/>
          <w:szCs w:val="28"/>
        </w:rPr>
        <w:t>закупочная</w:t>
      </w:r>
      <w:r w:rsidR="00E60F8E" w:rsidRPr="00DB35A1">
        <w:rPr>
          <w:bCs w:val="0"/>
          <w:sz w:val="28"/>
          <w:szCs w:val="28"/>
        </w:rPr>
        <w:t xml:space="preserve"> процедура понижение цены</w:t>
      </w:r>
      <w:r w:rsidR="00717F60" w:rsidRPr="00DB35A1">
        <w:rPr>
          <w:bCs w:val="0"/>
          <w:sz w:val="28"/>
          <w:szCs w:val="28"/>
        </w:rPr>
        <w:t xml:space="preserve"> </w:t>
      </w:r>
      <w:r w:rsidR="00E60F8E" w:rsidRPr="00DB35A1">
        <w:rPr>
          <w:bCs w:val="0"/>
          <w:sz w:val="28"/>
          <w:szCs w:val="28"/>
        </w:rPr>
        <w:t>(</w:t>
      </w:r>
      <w:r w:rsidR="00717F60" w:rsidRPr="00DB35A1">
        <w:rPr>
          <w:bCs w:val="0"/>
          <w:sz w:val="28"/>
          <w:szCs w:val="28"/>
        </w:rPr>
        <w:t>переторжк</w:t>
      </w:r>
      <w:r w:rsidR="00E60F8E" w:rsidRPr="00DB35A1">
        <w:rPr>
          <w:bCs w:val="0"/>
          <w:sz w:val="28"/>
          <w:szCs w:val="28"/>
        </w:rPr>
        <w:t>а)</w:t>
      </w:r>
      <w:r w:rsidR="00717F60" w:rsidRPr="00DB35A1">
        <w:rPr>
          <w:bCs w:val="0"/>
          <w:sz w:val="28"/>
          <w:szCs w:val="28"/>
        </w:rPr>
        <w:t xml:space="preserve"> (при необходимости) (подраздел </w:t>
      </w:r>
      <w:r w:rsidR="00C50A60">
        <w:fldChar w:fldCharType="begin"/>
      </w:r>
      <w:r w:rsidR="00C50A60">
        <w:instrText xml:space="preserve"> REF _Ref303250967 \r \h  \* MERGEFORMAT </w:instrText>
      </w:r>
      <w:r w:rsidR="00C50A60">
        <w:fldChar w:fldCharType="separate"/>
      </w:r>
      <w:r w:rsidR="00AB300F" w:rsidRPr="00DB35A1">
        <w:rPr>
          <w:bCs w:val="0"/>
          <w:sz w:val="28"/>
          <w:szCs w:val="28"/>
        </w:rPr>
        <w:t>3.6.4.1</w:t>
      </w:r>
      <w:r w:rsidR="00C50A60">
        <w:fldChar w:fldCharType="end"/>
      </w:r>
      <w:r w:rsidR="00F46AB0" w:rsidRPr="00DB35A1">
        <w:rPr>
          <w:bCs w:val="0"/>
          <w:sz w:val="28"/>
          <w:szCs w:val="28"/>
        </w:rPr>
        <w:fldChar w:fldCharType="begin"/>
      </w:r>
      <w:r w:rsidR="00717F60" w:rsidRPr="00DB35A1">
        <w:rPr>
          <w:bCs w:val="0"/>
          <w:sz w:val="28"/>
          <w:szCs w:val="28"/>
        </w:rPr>
        <w:instrText xml:space="preserve"> REF __RefNumPara__834_922829174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00717F60"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bookmarkStart w:id="47" w:name="__RefNumPara__836_922829174"/>
      <w:bookmarkEnd w:id="47"/>
      <w:r w:rsidRPr="00DB35A1">
        <w:rPr>
          <w:bCs w:val="0"/>
          <w:sz w:val="28"/>
          <w:szCs w:val="28"/>
        </w:rPr>
        <w:t xml:space="preserve">подведение итогов </w:t>
      </w:r>
      <w:r w:rsidR="00440928" w:rsidRPr="00DB35A1">
        <w:rPr>
          <w:bCs w:val="0"/>
          <w:sz w:val="28"/>
          <w:szCs w:val="28"/>
        </w:rPr>
        <w:t>З</w:t>
      </w:r>
      <w:r w:rsidRPr="00DB35A1">
        <w:rPr>
          <w:bCs w:val="0"/>
          <w:sz w:val="28"/>
          <w:szCs w:val="28"/>
        </w:rPr>
        <w:t xml:space="preserve">апроса предложений (подраздел </w:t>
      </w:r>
      <w:r w:rsidR="00C50A60">
        <w:fldChar w:fldCharType="begin"/>
      </w:r>
      <w:r w:rsidR="00C50A60">
        <w:instrText xml:space="preserve"> REF _Ref303681924 \r \h  \* MERGEFORMAT </w:instrText>
      </w:r>
      <w:r w:rsidR="00C50A60">
        <w:fldChar w:fldCharType="separate"/>
      </w:r>
      <w:r w:rsidR="00AB300F" w:rsidRPr="00DB35A1">
        <w:rPr>
          <w:bCs w:val="0"/>
          <w:sz w:val="28"/>
          <w:szCs w:val="28"/>
        </w:rPr>
        <w:t>3.8</w:t>
      </w:r>
      <w:r w:rsidR="00C50A60">
        <w:fldChar w:fldCharType="end"/>
      </w:r>
      <w:r w:rsidR="00F46AB0" w:rsidRPr="00DB35A1">
        <w:rPr>
          <w:bCs w:val="0"/>
          <w:sz w:val="28"/>
          <w:szCs w:val="28"/>
        </w:rPr>
        <w:fldChar w:fldCharType="begin"/>
      </w:r>
      <w:r w:rsidRPr="00DB35A1">
        <w:rPr>
          <w:bCs w:val="0"/>
          <w:sz w:val="28"/>
          <w:szCs w:val="28"/>
        </w:rPr>
        <w:instrText xml:space="preserve"> REF __RefNumPara__836_922829174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r w:rsidRPr="00DB35A1">
        <w:rPr>
          <w:bCs w:val="0"/>
          <w:sz w:val="28"/>
          <w:szCs w:val="28"/>
        </w:rPr>
        <w:t>проведение пред</w:t>
      </w:r>
      <w:r w:rsidR="00CF531D" w:rsidRPr="00DB35A1">
        <w:rPr>
          <w:bCs w:val="0"/>
          <w:sz w:val="28"/>
          <w:szCs w:val="28"/>
        </w:rPr>
        <w:t>д</w:t>
      </w:r>
      <w:r w:rsidR="00123C70" w:rsidRPr="00DB35A1">
        <w:rPr>
          <w:bCs w:val="0"/>
          <w:sz w:val="28"/>
          <w:szCs w:val="28"/>
        </w:rPr>
        <w:t>оговор</w:t>
      </w:r>
      <w:r w:rsidRPr="00DB35A1">
        <w:rPr>
          <w:bCs w:val="0"/>
          <w:sz w:val="28"/>
          <w:szCs w:val="28"/>
        </w:rPr>
        <w:t xml:space="preserve">ных переговоров (при необходимости) и подписание </w:t>
      </w:r>
      <w:r w:rsidR="00123C70" w:rsidRPr="00DB35A1">
        <w:rPr>
          <w:bCs w:val="0"/>
          <w:sz w:val="28"/>
          <w:szCs w:val="28"/>
        </w:rPr>
        <w:t>Договор</w:t>
      </w:r>
      <w:r w:rsidRPr="00DB35A1">
        <w:rPr>
          <w:bCs w:val="0"/>
          <w:sz w:val="28"/>
          <w:szCs w:val="28"/>
        </w:rPr>
        <w:t>а (подраздел</w:t>
      </w:r>
      <w:r w:rsidR="00096E9D" w:rsidRPr="00DB35A1">
        <w:rPr>
          <w:bCs w:val="0"/>
          <w:sz w:val="28"/>
          <w:szCs w:val="28"/>
        </w:rPr>
        <w:t xml:space="preserve"> </w:t>
      </w:r>
      <w:r w:rsidR="00C50A60">
        <w:fldChar w:fldCharType="begin"/>
      </w:r>
      <w:r w:rsidR="00C50A60">
        <w:instrText xml:space="preserve"> REF _Ref303683929 \r \h  \* MERGEFORMAT </w:instrText>
      </w:r>
      <w:r w:rsidR="00C50A60">
        <w:fldChar w:fldCharType="separate"/>
      </w:r>
      <w:r w:rsidR="00AB300F" w:rsidRPr="00DB35A1">
        <w:rPr>
          <w:bCs w:val="0"/>
          <w:sz w:val="28"/>
          <w:szCs w:val="28"/>
        </w:rPr>
        <w:t>3.10</w:t>
      </w:r>
      <w:r w:rsidR="00C50A60">
        <w:fldChar w:fldCharType="end"/>
      </w:r>
      <w:r w:rsidR="00096E9D"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r w:rsidRPr="00DB35A1">
        <w:rPr>
          <w:bCs w:val="0"/>
          <w:sz w:val="28"/>
          <w:szCs w:val="28"/>
        </w:rPr>
        <w:t xml:space="preserve">уведомление о результатах </w:t>
      </w:r>
      <w:r w:rsidR="00440928" w:rsidRPr="00DB35A1">
        <w:rPr>
          <w:bCs w:val="0"/>
          <w:sz w:val="28"/>
          <w:szCs w:val="28"/>
        </w:rPr>
        <w:t>З</w:t>
      </w:r>
      <w:r w:rsidRPr="00DB35A1">
        <w:rPr>
          <w:bCs w:val="0"/>
          <w:sz w:val="28"/>
          <w:szCs w:val="28"/>
        </w:rPr>
        <w:t xml:space="preserve">апроса предложений (подраздел </w:t>
      </w:r>
      <w:r w:rsidR="00C50A60">
        <w:fldChar w:fldCharType="begin"/>
      </w:r>
      <w:r w:rsidR="00C50A60">
        <w:instrText xml:space="preserve"> REF _Ref306140451 \r \h  \* MERGEFORMAT </w:instrText>
      </w:r>
      <w:r w:rsidR="00C50A60">
        <w:fldChar w:fldCharType="separate"/>
      </w:r>
      <w:r w:rsidR="00AB300F" w:rsidRPr="00DB35A1">
        <w:rPr>
          <w:bCs w:val="0"/>
          <w:sz w:val="28"/>
          <w:szCs w:val="28"/>
        </w:rPr>
        <w:t>3.11</w:t>
      </w:r>
      <w:r w:rsidR="00C50A60">
        <w:fldChar w:fldCharType="end"/>
      </w:r>
      <w:r w:rsidRPr="00DB35A1">
        <w:rPr>
          <w:bCs w:val="0"/>
          <w:sz w:val="28"/>
          <w:szCs w:val="28"/>
        </w:rPr>
        <w:t>)</w:t>
      </w:r>
      <w:r w:rsidR="0099066F" w:rsidRPr="00DB35A1">
        <w:rPr>
          <w:bCs w:val="0"/>
          <w:sz w:val="28"/>
          <w:szCs w:val="28"/>
        </w:rPr>
        <w:t>.</w:t>
      </w:r>
    </w:p>
    <w:p w:rsidR="0099066F" w:rsidRPr="00DB35A1" w:rsidRDefault="0099066F" w:rsidP="0060752D">
      <w:pPr>
        <w:numPr>
          <w:ilvl w:val="2"/>
          <w:numId w:val="21"/>
        </w:numPr>
        <w:tabs>
          <w:tab w:val="left" w:pos="1134"/>
        </w:tabs>
        <w:overflowPunct w:val="0"/>
        <w:autoSpaceDE w:val="0"/>
        <w:spacing w:line="264" w:lineRule="auto"/>
        <w:ind w:left="0" w:firstLine="708"/>
        <w:rPr>
          <w:sz w:val="28"/>
          <w:szCs w:val="28"/>
          <w:lang w:eastAsia="ru-RU"/>
        </w:rPr>
      </w:pPr>
      <w:r w:rsidRPr="00DB35A1">
        <w:rPr>
          <w:sz w:val="28"/>
          <w:szCs w:val="28"/>
          <w:lang w:eastAsia="ru-RU"/>
        </w:rPr>
        <w:t xml:space="preserve">В </w:t>
      </w:r>
      <w:r w:rsidRPr="00DB35A1">
        <w:rPr>
          <w:bCs w:val="0"/>
          <w:sz w:val="28"/>
          <w:szCs w:val="28"/>
        </w:rPr>
        <w:t>процессе</w:t>
      </w:r>
      <w:r w:rsidRPr="00DB35A1">
        <w:rPr>
          <w:sz w:val="28"/>
          <w:szCs w:val="28"/>
          <w:lang w:eastAsia="ru-RU"/>
        </w:rPr>
        <w:t xml:space="preserve"> проведения </w:t>
      </w:r>
      <w:r w:rsidR="00440928" w:rsidRPr="00DB35A1">
        <w:rPr>
          <w:sz w:val="28"/>
          <w:szCs w:val="28"/>
          <w:lang w:eastAsia="ru-RU"/>
        </w:rPr>
        <w:t>З</w:t>
      </w:r>
      <w:r w:rsidRPr="00DB35A1">
        <w:rPr>
          <w:sz w:val="28"/>
          <w:szCs w:val="28"/>
          <w:lang w:eastAsia="ru-RU"/>
        </w:rPr>
        <w:t>апроса предложений на официальном сайте в установленные сроки подлежат опубликованию сведения/документы, указанные ниже:</w:t>
      </w:r>
    </w:p>
    <w:p w:rsidR="0099066F" w:rsidRPr="00DB35A1" w:rsidRDefault="0099066F"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DB35A1">
        <w:rPr>
          <w:sz w:val="28"/>
          <w:szCs w:val="28"/>
          <w:lang w:eastAsia="ru-RU"/>
        </w:rPr>
        <w:t xml:space="preserve">изменения, вносимые в </w:t>
      </w:r>
      <w:r w:rsidR="004B5EB3" w:rsidRPr="00DB35A1">
        <w:rPr>
          <w:sz w:val="28"/>
          <w:szCs w:val="28"/>
          <w:lang w:eastAsia="ru-RU"/>
        </w:rPr>
        <w:t>Извещени</w:t>
      </w:r>
      <w:r w:rsidRPr="00DB35A1">
        <w:rPr>
          <w:sz w:val="28"/>
          <w:szCs w:val="28"/>
          <w:lang w:eastAsia="ru-RU"/>
        </w:rPr>
        <w:t xml:space="preserve">е о проведении запроса предложений, в Документации о </w:t>
      </w:r>
      <w:r w:rsidR="00983F8A" w:rsidRPr="00DB35A1">
        <w:rPr>
          <w:sz w:val="28"/>
          <w:szCs w:val="28"/>
          <w:lang w:eastAsia="ru-RU"/>
        </w:rPr>
        <w:t>запросе предложений</w:t>
      </w:r>
      <w:r w:rsidRPr="00DB35A1">
        <w:rPr>
          <w:sz w:val="28"/>
          <w:szCs w:val="28"/>
          <w:lang w:eastAsia="ru-RU"/>
        </w:rPr>
        <w:t xml:space="preserve"> – не позднее 3 дней со дня принятия решения о внесении таких изменений;</w:t>
      </w:r>
    </w:p>
    <w:p w:rsidR="0099066F" w:rsidRPr="00DB35A1" w:rsidRDefault="0099066F"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DB35A1">
        <w:rPr>
          <w:sz w:val="28"/>
          <w:szCs w:val="28"/>
          <w:lang w:eastAsia="ru-RU"/>
        </w:rPr>
        <w:t xml:space="preserve">разъяснения </w:t>
      </w:r>
      <w:r w:rsidR="004B5EB3" w:rsidRPr="00DB35A1">
        <w:rPr>
          <w:sz w:val="28"/>
          <w:szCs w:val="28"/>
          <w:lang w:eastAsia="ru-RU"/>
        </w:rPr>
        <w:t>Извещени</w:t>
      </w:r>
      <w:r w:rsidRPr="00DB35A1">
        <w:rPr>
          <w:sz w:val="28"/>
          <w:szCs w:val="28"/>
          <w:lang w:eastAsia="ru-RU"/>
        </w:rPr>
        <w:t xml:space="preserve">я о проведении </w:t>
      </w:r>
      <w:r w:rsidR="0089163E" w:rsidRPr="00DB35A1">
        <w:rPr>
          <w:sz w:val="28"/>
          <w:szCs w:val="28"/>
          <w:lang w:eastAsia="ru-RU"/>
        </w:rPr>
        <w:t>запроса предложений</w:t>
      </w:r>
      <w:r w:rsidRPr="00DB35A1">
        <w:rPr>
          <w:sz w:val="28"/>
          <w:szCs w:val="28"/>
          <w:lang w:eastAsia="ru-RU"/>
        </w:rPr>
        <w:t xml:space="preserve">, </w:t>
      </w:r>
      <w:r w:rsidR="0089163E" w:rsidRPr="00DB35A1">
        <w:rPr>
          <w:sz w:val="28"/>
          <w:szCs w:val="28"/>
          <w:lang w:eastAsia="ru-RU"/>
        </w:rPr>
        <w:t>Д</w:t>
      </w:r>
      <w:r w:rsidRPr="00DB35A1">
        <w:rPr>
          <w:sz w:val="28"/>
          <w:szCs w:val="28"/>
          <w:lang w:eastAsia="ru-RU"/>
        </w:rPr>
        <w:t xml:space="preserve">окументации </w:t>
      </w:r>
      <w:r w:rsidR="0089163E" w:rsidRPr="00DB35A1">
        <w:rPr>
          <w:sz w:val="28"/>
          <w:szCs w:val="28"/>
          <w:lang w:eastAsia="ru-RU"/>
        </w:rPr>
        <w:t xml:space="preserve">по запросу предложений </w:t>
      </w:r>
      <w:r w:rsidRPr="00DB35A1">
        <w:rPr>
          <w:sz w:val="28"/>
          <w:szCs w:val="28"/>
          <w:lang w:eastAsia="ru-RU"/>
        </w:rPr>
        <w:t>– не позднее 3 дней со дня принятия решения о предоставлении разъяснений;</w:t>
      </w:r>
    </w:p>
    <w:p w:rsidR="0099066F" w:rsidRPr="00DB35A1" w:rsidRDefault="0099066F"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DB35A1">
        <w:rPr>
          <w:sz w:val="28"/>
          <w:szCs w:val="28"/>
          <w:lang w:eastAsia="ru-RU"/>
        </w:rPr>
        <w:t xml:space="preserve">отказ от проведения </w:t>
      </w:r>
      <w:r w:rsidR="00027C2B" w:rsidRPr="00DB35A1">
        <w:rPr>
          <w:sz w:val="28"/>
          <w:szCs w:val="28"/>
          <w:lang w:eastAsia="ru-RU"/>
        </w:rPr>
        <w:t>З</w:t>
      </w:r>
      <w:r w:rsidR="0089163E" w:rsidRPr="00DB35A1">
        <w:rPr>
          <w:sz w:val="28"/>
          <w:szCs w:val="28"/>
          <w:lang w:eastAsia="ru-RU"/>
        </w:rPr>
        <w:t xml:space="preserve">апроса предложений </w:t>
      </w:r>
      <w:r w:rsidRPr="00DB35A1">
        <w:rPr>
          <w:sz w:val="28"/>
          <w:szCs w:val="28"/>
          <w:lang w:eastAsia="ru-RU"/>
        </w:rPr>
        <w:t xml:space="preserve">– не позднее 3 дней со дня принятия решения об отказе от проведения </w:t>
      </w:r>
      <w:r w:rsidR="00027C2B" w:rsidRPr="00DB35A1">
        <w:rPr>
          <w:sz w:val="28"/>
          <w:szCs w:val="28"/>
          <w:lang w:eastAsia="ru-RU"/>
        </w:rPr>
        <w:t>З</w:t>
      </w:r>
      <w:r w:rsidR="0089163E" w:rsidRPr="00DB35A1">
        <w:rPr>
          <w:sz w:val="28"/>
          <w:szCs w:val="28"/>
          <w:lang w:eastAsia="ru-RU"/>
        </w:rPr>
        <w:t>апроса предложений</w:t>
      </w:r>
      <w:r w:rsidRPr="00DB35A1">
        <w:rPr>
          <w:sz w:val="28"/>
          <w:szCs w:val="28"/>
          <w:lang w:eastAsia="ru-RU"/>
        </w:rPr>
        <w:t>;</w:t>
      </w:r>
    </w:p>
    <w:p w:rsidR="0099066F" w:rsidRPr="00DB35A1" w:rsidRDefault="0099066F"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DB35A1">
        <w:rPr>
          <w:sz w:val="28"/>
          <w:szCs w:val="28"/>
          <w:lang w:eastAsia="ru-RU"/>
        </w:rPr>
        <w:t>уведомление о продлении срока подачи Заявок – не позднее 1 дня со дня принятия решения о таком продлении;</w:t>
      </w:r>
    </w:p>
    <w:p w:rsidR="0099066F" w:rsidRPr="00B37FD7" w:rsidRDefault="00027C2B"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B37FD7">
        <w:rPr>
          <w:sz w:val="28"/>
          <w:szCs w:val="28"/>
          <w:lang w:eastAsia="ru-RU"/>
        </w:rPr>
        <w:t>П</w:t>
      </w:r>
      <w:r w:rsidR="0099066F" w:rsidRPr="00B37FD7">
        <w:rPr>
          <w:sz w:val="28"/>
          <w:szCs w:val="28"/>
          <w:lang w:eastAsia="ru-RU"/>
        </w:rPr>
        <w:t xml:space="preserve">ротоколы, составляемые в процессе проведения </w:t>
      </w:r>
      <w:r w:rsidRPr="00B37FD7">
        <w:rPr>
          <w:sz w:val="28"/>
          <w:szCs w:val="28"/>
          <w:lang w:eastAsia="ru-RU"/>
        </w:rPr>
        <w:t>З</w:t>
      </w:r>
      <w:r w:rsidR="0089163E" w:rsidRPr="00B37FD7">
        <w:rPr>
          <w:sz w:val="28"/>
          <w:szCs w:val="28"/>
          <w:lang w:eastAsia="ru-RU"/>
        </w:rPr>
        <w:t xml:space="preserve">апроса предложений </w:t>
      </w:r>
      <w:r w:rsidR="0099066F" w:rsidRPr="00B37FD7">
        <w:rPr>
          <w:sz w:val="28"/>
          <w:szCs w:val="28"/>
          <w:lang w:eastAsia="ru-RU"/>
        </w:rPr>
        <w:t>и подписанны</w:t>
      </w:r>
      <w:r w:rsidR="00E60F8E" w:rsidRPr="00B37FD7">
        <w:rPr>
          <w:sz w:val="28"/>
          <w:szCs w:val="28"/>
          <w:lang w:eastAsia="ru-RU"/>
        </w:rPr>
        <w:t>е ответственным секретарем</w:t>
      </w:r>
      <w:r w:rsidR="0099066F" w:rsidRPr="00B37FD7">
        <w:rPr>
          <w:sz w:val="28"/>
          <w:szCs w:val="28"/>
          <w:lang w:eastAsia="ru-RU"/>
        </w:rPr>
        <w:t xml:space="preserve"> </w:t>
      </w:r>
      <w:r w:rsidR="00FD6CDA" w:rsidRPr="00B37FD7">
        <w:rPr>
          <w:sz w:val="28"/>
          <w:szCs w:val="28"/>
          <w:lang w:eastAsia="ru-RU"/>
        </w:rPr>
        <w:t>З</w:t>
      </w:r>
      <w:r w:rsidR="001A42B6" w:rsidRPr="00B37FD7">
        <w:rPr>
          <w:sz w:val="28"/>
          <w:szCs w:val="28"/>
          <w:lang w:eastAsia="ru-RU"/>
        </w:rPr>
        <w:t>К</w:t>
      </w:r>
      <w:r w:rsidR="0099066F" w:rsidRPr="00B37FD7">
        <w:rPr>
          <w:sz w:val="28"/>
          <w:szCs w:val="28"/>
          <w:lang w:eastAsia="ru-RU"/>
        </w:rPr>
        <w:t xml:space="preserve"> – не позднее 3 дней со дня подписания таких </w:t>
      </w:r>
      <w:r w:rsidRPr="00B37FD7">
        <w:rPr>
          <w:sz w:val="28"/>
          <w:szCs w:val="28"/>
          <w:lang w:eastAsia="ru-RU"/>
        </w:rPr>
        <w:t>П</w:t>
      </w:r>
      <w:r w:rsidR="0099066F" w:rsidRPr="00B37FD7">
        <w:rPr>
          <w:sz w:val="28"/>
          <w:szCs w:val="28"/>
          <w:lang w:eastAsia="ru-RU"/>
        </w:rPr>
        <w:t>ротоколов.</w:t>
      </w:r>
    </w:p>
    <w:p w:rsidR="00717F60" w:rsidRPr="00DB35A1" w:rsidRDefault="00717F60" w:rsidP="0065261D">
      <w:pPr>
        <w:tabs>
          <w:tab w:val="num" w:pos="0"/>
          <w:tab w:val="left" w:pos="1134"/>
        </w:tabs>
        <w:overflowPunct w:val="0"/>
        <w:autoSpaceDE w:val="0"/>
        <w:spacing w:line="264" w:lineRule="auto"/>
        <w:ind w:firstLine="927"/>
        <w:rPr>
          <w:sz w:val="28"/>
          <w:szCs w:val="28"/>
        </w:rPr>
      </w:pPr>
    </w:p>
    <w:p w:rsidR="00717F60" w:rsidRPr="00DB35A1" w:rsidRDefault="00717F60" w:rsidP="00E71A48">
      <w:pPr>
        <w:pStyle w:val="2"/>
        <w:tabs>
          <w:tab w:val="clear" w:pos="1700"/>
          <w:tab w:val="left" w:pos="567"/>
        </w:tabs>
        <w:spacing w:line="264" w:lineRule="auto"/>
        <w:rPr>
          <w:sz w:val="28"/>
          <w:szCs w:val="28"/>
        </w:rPr>
      </w:pPr>
      <w:bookmarkStart w:id="48" w:name="_Ref303250835"/>
      <w:bookmarkStart w:id="49" w:name="_Ref305973033"/>
      <w:bookmarkStart w:id="50" w:name="_Toc404871868"/>
      <w:bookmarkStart w:id="51" w:name="_Ref191386178"/>
      <w:r w:rsidRPr="00DB35A1">
        <w:rPr>
          <w:sz w:val="28"/>
          <w:szCs w:val="28"/>
        </w:rPr>
        <w:t xml:space="preserve">Публикация </w:t>
      </w:r>
      <w:r w:rsidR="004B5EB3" w:rsidRPr="00DB35A1">
        <w:rPr>
          <w:sz w:val="28"/>
          <w:szCs w:val="28"/>
        </w:rPr>
        <w:t>Извещени</w:t>
      </w:r>
      <w:r w:rsidRPr="00DB35A1">
        <w:rPr>
          <w:sz w:val="28"/>
          <w:szCs w:val="28"/>
        </w:rPr>
        <w:t>я о проведении запроса предложений и Документации</w:t>
      </w:r>
      <w:bookmarkEnd w:id="48"/>
      <w:r w:rsidRPr="00DB35A1">
        <w:rPr>
          <w:sz w:val="28"/>
          <w:szCs w:val="28"/>
        </w:rPr>
        <w:t xml:space="preserve"> по запросу предложений</w:t>
      </w:r>
      <w:bookmarkEnd w:id="49"/>
      <w:bookmarkEnd w:id="50"/>
    </w:p>
    <w:p w:rsidR="00717F60" w:rsidRPr="00DB35A1" w:rsidRDefault="004B5EB3" w:rsidP="003D52BF">
      <w:pPr>
        <w:numPr>
          <w:ilvl w:val="2"/>
          <w:numId w:val="11"/>
        </w:numPr>
        <w:tabs>
          <w:tab w:val="left" w:pos="1134"/>
        </w:tabs>
        <w:overflowPunct w:val="0"/>
        <w:autoSpaceDE w:val="0"/>
        <w:spacing w:line="264" w:lineRule="auto"/>
        <w:ind w:left="0" w:firstLine="709"/>
        <w:rPr>
          <w:sz w:val="28"/>
          <w:szCs w:val="28"/>
          <w:lang w:eastAsia="ru-RU"/>
        </w:rPr>
      </w:pPr>
      <w:r w:rsidRPr="00DB35A1">
        <w:rPr>
          <w:sz w:val="28"/>
          <w:szCs w:val="28"/>
        </w:rPr>
        <w:t>Извещени</w:t>
      </w:r>
      <w:r w:rsidR="00717F60" w:rsidRPr="00DB35A1">
        <w:rPr>
          <w:sz w:val="28"/>
          <w:szCs w:val="28"/>
        </w:rPr>
        <w:t xml:space="preserve">е о проведении запроса предложений и Документация по запросу предложений </w:t>
      </w:r>
      <w:r w:rsidR="003129D4" w:rsidRPr="00DB35A1">
        <w:rPr>
          <w:sz w:val="28"/>
          <w:szCs w:val="28"/>
        </w:rPr>
        <w:t xml:space="preserve">опубликованы </w:t>
      </w:r>
      <w:r w:rsidR="00717F60" w:rsidRPr="00DB35A1">
        <w:rPr>
          <w:sz w:val="28"/>
          <w:szCs w:val="28"/>
        </w:rPr>
        <w:t xml:space="preserve">в порядке, указанном в п. </w:t>
      </w:r>
      <w:r w:rsidR="00C50A60">
        <w:fldChar w:fldCharType="begin"/>
      </w:r>
      <w:r w:rsidR="00C50A60">
        <w:instrText xml:space="preserve"> REF _Ref302563524 \n \h  \* MERGEFORMAT </w:instrText>
      </w:r>
      <w:r w:rsidR="00C50A60">
        <w:fldChar w:fldCharType="separate"/>
      </w:r>
      <w:r w:rsidR="00AB300F" w:rsidRPr="00DB35A1">
        <w:rPr>
          <w:sz w:val="28"/>
          <w:szCs w:val="28"/>
        </w:rPr>
        <w:t>1.1.1</w:t>
      </w:r>
      <w:r w:rsidR="00C50A60">
        <w:fldChar w:fldCharType="end"/>
      </w:r>
      <w:r w:rsidR="004C5DD3" w:rsidRPr="00DB35A1">
        <w:rPr>
          <w:sz w:val="28"/>
          <w:szCs w:val="28"/>
        </w:rPr>
        <w:t xml:space="preserve"> </w:t>
      </w:r>
      <w:r w:rsidR="004C5DD3" w:rsidRPr="00DB35A1">
        <w:rPr>
          <w:sz w:val="28"/>
          <w:szCs w:val="28"/>
          <w:lang w:eastAsia="ru-RU"/>
        </w:rPr>
        <w:t>и любое лицо может получить указанные документы с официального сайта без взимания платы.</w:t>
      </w:r>
    </w:p>
    <w:p w:rsidR="00717F60" w:rsidRPr="00DB35A1" w:rsidRDefault="00717F60" w:rsidP="003D52BF">
      <w:pPr>
        <w:numPr>
          <w:ilvl w:val="2"/>
          <w:numId w:val="11"/>
        </w:numPr>
        <w:tabs>
          <w:tab w:val="left" w:pos="1134"/>
        </w:tabs>
        <w:overflowPunct w:val="0"/>
        <w:autoSpaceDE w:val="0"/>
        <w:spacing w:line="264" w:lineRule="auto"/>
        <w:ind w:left="0" w:firstLine="709"/>
        <w:rPr>
          <w:sz w:val="28"/>
          <w:szCs w:val="28"/>
        </w:rPr>
      </w:pPr>
      <w:r w:rsidRPr="00DB35A1">
        <w:rPr>
          <w:sz w:val="28"/>
          <w:szCs w:val="28"/>
        </w:rPr>
        <w:t>Иные публикации не являются официальными и не влекут для Организатора запроса предложений никаких последствий.</w:t>
      </w:r>
    </w:p>
    <w:p w:rsidR="00717F60" w:rsidRPr="00DB35A1" w:rsidRDefault="00717F60" w:rsidP="00E71A48">
      <w:pPr>
        <w:overflowPunct w:val="0"/>
        <w:autoSpaceDE w:val="0"/>
        <w:spacing w:line="264" w:lineRule="auto"/>
        <w:jc w:val="center"/>
        <w:rPr>
          <w:b/>
          <w:bCs w:val="0"/>
          <w:sz w:val="28"/>
          <w:szCs w:val="28"/>
        </w:rPr>
      </w:pPr>
    </w:p>
    <w:p w:rsidR="00717F60" w:rsidRPr="00DB35A1" w:rsidRDefault="00717F60" w:rsidP="00E71A48">
      <w:pPr>
        <w:pStyle w:val="2"/>
        <w:tabs>
          <w:tab w:val="clear" w:pos="1700"/>
          <w:tab w:val="left" w:pos="567"/>
        </w:tabs>
        <w:spacing w:line="264" w:lineRule="auto"/>
        <w:rPr>
          <w:sz w:val="28"/>
          <w:szCs w:val="28"/>
        </w:rPr>
      </w:pPr>
      <w:bookmarkStart w:id="52" w:name="__RefNumPara__444_922829174"/>
      <w:bookmarkStart w:id="53" w:name="_Ref191386216"/>
      <w:bookmarkStart w:id="54" w:name="_Ref305973147"/>
      <w:bookmarkStart w:id="55" w:name="_Toc404871869"/>
      <w:bookmarkEnd w:id="51"/>
      <w:bookmarkEnd w:id="52"/>
      <w:r w:rsidRPr="00DB35A1">
        <w:rPr>
          <w:sz w:val="28"/>
          <w:szCs w:val="28"/>
        </w:rPr>
        <w:lastRenderedPageBreak/>
        <w:t xml:space="preserve">Подготовка </w:t>
      </w:r>
      <w:bookmarkEnd w:id="53"/>
      <w:r w:rsidRPr="00DB35A1">
        <w:rPr>
          <w:sz w:val="28"/>
          <w:szCs w:val="28"/>
        </w:rPr>
        <w:t>Заявок</w:t>
      </w:r>
      <w:bookmarkEnd w:id="54"/>
      <w:bookmarkEnd w:id="55"/>
    </w:p>
    <w:p w:rsidR="00717F60" w:rsidRPr="00DB35A1" w:rsidRDefault="00717F60" w:rsidP="00E71A48">
      <w:pPr>
        <w:pStyle w:val="3"/>
        <w:spacing w:line="264" w:lineRule="auto"/>
        <w:rPr>
          <w:sz w:val="28"/>
          <w:szCs w:val="28"/>
        </w:rPr>
      </w:pPr>
      <w:bookmarkStart w:id="56" w:name="_Ref306114638"/>
      <w:bookmarkStart w:id="57" w:name="_Toc404871870"/>
      <w:r w:rsidRPr="00DB35A1">
        <w:rPr>
          <w:sz w:val="28"/>
          <w:szCs w:val="28"/>
        </w:rPr>
        <w:t xml:space="preserve">Общие требования к </w:t>
      </w:r>
      <w:r w:rsidR="004B5EB3" w:rsidRPr="00DB35A1">
        <w:rPr>
          <w:sz w:val="28"/>
          <w:szCs w:val="28"/>
        </w:rPr>
        <w:t>Заявк</w:t>
      </w:r>
      <w:r w:rsidRPr="00DB35A1">
        <w:rPr>
          <w:sz w:val="28"/>
          <w:szCs w:val="28"/>
        </w:rPr>
        <w:t>е</w:t>
      </w:r>
      <w:bookmarkEnd w:id="56"/>
      <w:bookmarkEnd w:id="57"/>
    </w:p>
    <w:p w:rsidR="00717F60" w:rsidRPr="00DB35A1" w:rsidRDefault="009C744E" w:rsidP="003D52BF">
      <w:pPr>
        <w:widowControl w:val="0"/>
        <w:numPr>
          <w:ilvl w:val="3"/>
          <w:numId w:val="35"/>
        </w:numPr>
        <w:tabs>
          <w:tab w:val="left" w:pos="1560"/>
        </w:tabs>
        <w:autoSpaceDE w:val="0"/>
        <w:spacing w:after="100" w:line="264" w:lineRule="auto"/>
        <w:ind w:left="0" w:firstLine="709"/>
        <w:rPr>
          <w:bCs w:val="0"/>
          <w:sz w:val="28"/>
          <w:szCs w:val="28"/>
        </w:rPr>
      </w:pPr>
      <w:r w:rsidRPr="00DB35A1">
        <w:rPr>
          <w:bCs w:val="0"/>
          <w:sz w:val="28"/>
          <w:szCs w:val="28"/>
        </w:rPr>
        <w:t>Участник</w:t>
      </w:r>
      <w:r w:rsidR="00717F60" w:rsidRPr="00DB35A1">
        <w:rPr>
          <w:bCs w:val="0"/>
          <w:sz w:val="28"/>
          <w:szCs w:val="28"/>
        </w:rPr>
        <w:t xml:space="preserve"> должен подготовить </w:t>
      </w:r>
      <w:r w:rsidR="004B5EB3" w:rsidRPr="00DB35A1">
        <w:rPr>
          <w:bCs w:val="0"/>
          <w:sz w:val="28"/>
          <w:szCs w:val="28"/>
        </w:rPr>
        <w:t>Заявк</w:t>
      </w:r>
      <w:r w:rsidR="00717F60" w:rsidRPr="00DB35A1">
        <w:rPr>
          <w:bCs w:val="0"/>
          <w:sz w:val="28"/>
          <w:szCs w:val="28"/>
        </w:rPr>
        <w:t>у, включающую в себя:</w:t>
      </w:r>
    </w:p>
    <w:p w:rsidR="004B72EB" w:rsidRPr="00733AB4" w:rsidRDefault="004B72EB" w:rsidP="004B72EB">
      <w:pPr>
        <w:widowControl w:val="0"/>
        <w:numPr>
          <w:ilvl w:val="0"/>
          <w:numId w:val="7"/>
        </w:numPr>
        <w:shd w:val="clear" w:color="auto" w:fill="FFFFFF"/>
        <w:tabs>
          <w:tab w:val="left" w:pos="1276"/>
        </w:tabs>
        <w:autoSpaceDE w:val="0"/>
        <w:spacing w:line="264" w:lineRule="auto"/>
        <w:ind w:left="0" w:right="29" w:firstLine="709"/>
        <w:rPr>
          <w:bCs w:val="0"/>
          <w:sz w:val="28"/>
          <w:szCs w:val="28"/>
          <w:lang w:eastAsia="ru-RU"/>
        </w:rPr>
      </w:pPr>
      <w:r w:rsidRPr="00733AB4">
        <w:rPr>
          <w:bCs w:val="0"/>
          <w:spacing w:val="-1"/>
          <w:sz w:val="28"/>
          <w:szCs w:val="28"/>
        </w:rPr>
        <w:t>Письмо о подаче оферты по форме и в соответствии с инструкциями,</w:t>
      </w:r>
      <w:r w:rsidRPr="00733AB4">
        <w:rPr>
          <w:bCs w:val="0"/>
          <w:sz w:val="28"/>
          <w:szCs w:val="28"/>
        </w:rPr>
        <w:t xml:space="preserve"> приведенными в настоящей документации по запросу предложений </w:t>
      </w:r>
      <w:r w:rsidRPr="00733AB4">
        <w:rPr>
          <w:bCs w:val="0"/>
          <w:spacing w:val="-2"/>
          <w:sz w:val="28"/>
          <w:szCs w:val="28"/>
        </w:rPr>
        <w:t>(</w:t>
      </w:r>
      <w:r w:rsidRPr="00733AB4">
        <w:rPr>
          <w:bCs w:val="0"/>
          <w:sz w:val="28"/>
          <w:szCs w:val="28"/>
        </w:rPr>
        <w:t xml:space="preserve">раздел </w:t>
      </w:r>
      <w:r w:rsidR="00C50A60">
        <w:fldChar w:fldCharType="begin"/>
      </w:r>
      <w:r w:rsidR="00C50A60">
        <w:instrText xml:space="preserve"> REF _Ref306031829 \r \h  \* MERGEFORMAT </w:instrText>
      </w:r>
      <w:r w:rsidR="00C50A60">
        <w:fldChar w:fldCharType="separate"/>
      </w:r>
      <w:r w:rsidRPr="00733AB4">
        <w:t>4</w:t>
      </w:r>
      <w:r w:rsidR="00C50A60">
        <w:fldChar w:fldCharType="end"/>
      </w:r>
      <w:r w:rsidRPr="00733AB4">
        <w:rPr>
          <w:bCs w:val="0"/>
          <w:sz w:val="28"/>
          <w:szCs w:val="28"/>
        </w:rPr>
        <w:t xml:space="preserve">, </w:t>
      </w:r>
      <w:hyperlink w:anchor="ФОРМА_1" w:history="1">
        <w:r w:rsidRPr="00733AB4">
          <w:rPr>
            <w:rStyle w:val="a7"/>
            <w:bCs w:val="0"/>
            <w:sz w:val="28"/>
            <w:szCs w:val="28"/>
            <w:lang w:eastAsia="ru-RU"/>
          </w:rPr>
          <w:t>форма 1</w:t>
        </w:r>
      </w:hyperlink>
      <w:r w:rsidRPr="00733AB4">
        <w:rPr>
          <w:bCs w:val="0"/>
          <w:sz w:val="28"/>
          <w:szCs w:val="28"/>
          <w:lang w:eastAsia="ru-RU"/>
        </w:rPr>
        <w:t>) с приложением Антикоррупционных обязательств</w:t>
      </w:r>
      <w:r w:rsidR="00AF41DA">
        <w:rPr>
          <w:bCs w:val="0"/>
          <w:sz w:val="28"/>
          <w:szCs w:val="28"/>
          <w:lang w:eastAsia="ru-RU"/>
        </w:rPr>
        <w:t>,</w:t>
      </w:r>
      <w:r w:rsidR="00E54653">
        <w:rPr>
          <w:bCs w:val="0"/>
          <w:sz w:val="28"/>
          <w:szCs w:val="28"/>
          <w:lang w:eastAsia="ru-RU"/>
        </w:rPr>
        <w:t xml:space="preserve"> в связи с принимаемыми в </w:t>
      </w:r>
      <w:r w:rsidRPr="00733AB4">
        <w:rPr>
          <w:bCs w:val="0"/>
          <w:sz w:val="28"/>
          <w:szCs w:val="28"/>
          <w:lang w:eastAsia="ru-RU"/>
        </w:rPr>
        <w:t>АО «</w:t>
      </w:r>
      <w:r w:rsidR="00E54653">
        <w:rPr>
          <w:bCs w:val="0"/>
          <w:sz w:val="28"/>
          <w:szCs w:val="28"/>
          <w:lang w:eastAsia="ru-RU"/>
        </w:rPr>
        <w:t>Чеченэнерго</w:t>
      </w:r>
      <w:r w:rsidRPr="00733AB4">
        <w:rPr>
          <w:bCs w:val="0"/>
          <w:sz w:val="28"/>
          <w:szCs w:val="28"/>
          <w:lang w:eastAsia="ru-RU"/>
        </w:rPr>
        <w:t>» мерами, направленными на предупреждение и противодействие коррупции, включая Антикоррупционную политику (</w:t>
      </w:r>
      <w:hyperlink w:anchor="ФОРМА_1_1" w:history="1">
        <w:r w:rsidRPr="00733AB4">
          <w:rPr>
            <w:rStyle w:val="a7"/>
            <w:bCs w:val="0"/>
            <w:sz w:val="28"/>
            <w:szCs w:val="28"/>
            <w:lang w:eastAsia="ru-RU"/>
          </w:rPr>
          <w:t>форма 1.1</w:t>
        </w:r>
      </w:hyperlink>
      <w:r w:rsidRPr="00733AB4">
        <w:rPr>
          <w:bCs w:val="0"/>
          <w:sz w:val="28"/>
          <w:szCs w:val="28"/>
          <w:lang w:eastAsia="ru-RU"/>
        </w:rPr>
        <w:t>).</w:t>
      </w:r>
    </w:p>
    <w:p w:rsidR="00717F60" w:rsidRPr="00DB35A1" w:rsidRDefault="005B6F3D" w:rsidP="003D52BF">
      <w:pPr>
        <w:widowControl w:val="0"/>
        <w:numPr>
          <w:ilvl w:val="0"/>
          <w:numId w:val="7"/>
        </w:numPr>
        <w:shd w:val="clear" w:color="auto" w:fill="FFFFFF"/>
        <w:tabs>
          <w:tab w:val="left" w:pos="1276"/>
        </w:tabs>
        <w:autoSpaceDE w:val="0"/>
        <w:spacing w:line="264" w:lineRule="auto"/>
        <w:ind w:left="0" w:right="29" w:firstLine="709"/>
        <w:rPr>
          <w:bCs w:val="0"/>
          <w:spacing w:val="-1"/>
          <w:sz w:val="28"/>
          <w:szCs w:val="28"/>
        </w:rPr>
      </w:pPr>
      <w:r w:rsidRPr="00DB66A7">
        <w:rPr>
          <w:bCs w:val="0"/>
          <w:spacing w:val="-1"/>
          <w:sz w:val="28"/>
          <w:szCs w:val="28"/>
        </w:rPr>
        <w:t xml:space="preserve">Техническое предложение по форме и в соответствии с инструкциями, приведенными в настоящей Документации по запросу предложений (раздел </w:t>
      </w:r>
      <w:r w:rsidR="00C50A60">
        <w:fldChar w:fldCharType="begin"/>
      </w:r>
      <w:r w:rsidR="00C50A60">
        <w:instrText xml:space="preserve"> REF _Ref306031829 \r \h  \* MERGEFORMAT </w:instrText>
      </w:r>
      <w:r w:rsidR="00C50A60">
        <w:fldChar w:fldCharType="separate"/>
      </w:r>
      <w:r w:rsidRPr="00DB66A7">
        <w:t>4</w:t>
      </w:r>
      <w:r w:rsidR="00C50A60">
        <w:fldChar w:fldCharType="end"/>
      </w:r>
      <w:r w:rsidRPr="00DB66A7">
        <w:rPr>
          <w:bCs w:val="0"/>
          <w:spacing w:val="-1"/>
          <w:sz w:val="28"/>
          <w:szCs w:val="28"/>
        </w:rPr>
        <w:t xml:space="preserve">,  </w:t>
      </w:r>
      <w:hyperlink w:anchor="ФОРМА_2" w:history="1">
        <w:r w:rsidRPr="00DB66A7">
          <w:rPr>
            <w:rStyle w:val="a7"/>
            <w:bCs w:val="0"/>
            <w:sz w:val="28"/>
            <w:szCs w:val="28"/>
            <w:lang w:eastAsia="ru-RU"/>
          </w:rPr>
          <w:t>форма 2</w:t>
        </w:r>
      </w:hyperlink>
      <w:r w:rsidRPr="00DB66A7">
        <w:rPr>
          <w:bCs w:val="0"/>
          <w:sz w:val="28"/>
          <w:szCs w:val="28"/>
          <w:lang w:eastAsia="ru-RU"/>
        </w:rPr>
        <w:t xml:space="preserve">) </w:t>
      </w:r>
      <w:r w:rsidRPr="00DB66A7">
        <w:rPr>
          <w:bCs w:val="0"/>
          <w:spacing w:val="-1"/>
          <w:sz w:val="28"/>
          <w:szCs w:val="28"/>
        </w:rPr>
        <w:t>с приложением файла Технического предложения, выполненного в формате MS Word</w:t>
      </w:r>
      <w:r w:rsidR="00E17CEB" w:rsidRPr="00D67DBD">
        <w:rPr>
          <w:bCs w:val="0"/>
          <w:color w:val="FF0000"/>
          <w:spacing w:val="-1"/>
          <w:sz w:val="28"/>
          <w:szCs w:val="28"/>
        </w:rPr>
        <w:t>;</w:t>
      </w:r>
      <w:r w:rsidR="00F030B1" w:rsidRPr="00DB35A1">
        <w:rPr>
          <w:bCs w:val="0"/>
          <w:spacing w:val="-1"/>
          <w:sz w:val="28"/>
          <w:szCs w:val="28"/>
        </w:rPr>
        <w:t xml:space="preserve"> </w:t>
      </w:r>
    </w:p>
    <w:p w:rsidR="00717F60" w:rsidRPr="00D67DBD" w:rsidRDefault="00527628" w:rsidP="003D52BF">
      <w:pPr>
        <w:widowControl w:val="0"/>
        <w:numPr>
          <w:ilvl w:val="0"/>
          <w:numId w:val="7"/>
        </w:numPr>
        <w:shd w:val="clear" w:color="auto" w:fill="FFFFFF"/>
        <w:tabs>
          <w:tab w:val="left" w:pos="1276"/>
        </w:tabs>
        <w:autoSpaceDE w:val="0"/>
        <w:spacing w:line="264" w:lineRule="auto"/>
        <w:ind w:left="0" w:right="23" w:firstLine="709"/>
        <w:rPr>
          <w:bCs w:val="0"/>
          <w:color w:val="FF0000"/>
          <w:sz w:val="28"/>
          <w:szCs w:val="28"/>
        </w:rPr>
      </w:pPr>
      <w:r w:rsidRPr="00DB35A1">
        <w:rPr>
          <w:bCs w:val="0"/>
          <w:spacing w:val="-1"/>
          <w:sz w:val="28"/>
          <w:szCs w:val="28"/>
        </w:rPr>
        <w:t xml:space="preserve">График </w:t>
      </w:r>
      <w:r w:rsidR="004B72EB">
        <w:rPr>
          <w:bCs w:val="0"/>
          <w:spacing w:val="-1"/>
          <w:sz w:val="28"/>
          <w:szCs w:val="28"/>
        </w:rPr>
        <w:t>оказания услуг</w:t>
      </w:r>
      <w:r w:rsidRPr="00DB35A1">
        <w:rPr>
          <w:bCs w:val="0"/>
          <w:spacing w:val="-1"/>
          <w:sz w:val="28"/>
          <w:szCs w:val="28"/>
        </w:rPr>
        <w:t xml:space="preserve"> по</w:t>
      </w:r>
      <w:r w:rsidR="00717F60" w:rsidRPr="00DB35A1">
        <w:rPr>
          <w:bCs w:val="0"/>
          <w:spacing w:val="-1"/>
          <w:sz w:val="28"/>
          <w:szCs w:val="28"/>
        </w:rPr>
        <w:t xml:space="preserve"> </w:t>
      </w:r>
      <w:r w:rsidR="007936E7" w:rsidRPr="00DB35A1">
        <w:rPr>
          <w:bCs w:val="0"/>
          <w:spacing w:val="-1"/>
          <w:sz w:val="28"/>
          <w:szCs w:val="28"/>
        </w:rPr>
        <w:t xml:space="preserve">форме и в соответствии с инструкциями, </w:t>
      </w:r>
      <w:r w:rsidR="00717F60" w:rsidRPr="00DB35A1">
        <w:rPr>
          <w:bCs w:val="0"/>
          <w:spacing w:val="-1"/>
          <w:sz w:val="28"/>
          <w:szCs w:val="28"/>
        </w:rPr>
        <w:t>приведенным</w:t>
      </w:r>
      <w:r w:rsidR="007936E7" w:rsidRPr="00DB35A1">
        <w:rPr>
          <w:bCs w:val="0"/>
          <w:spacing w:val="-1"/>
          <w:sz w:val="28"/>
          <w:szCs w:val="28"/>
        </w:rPr>
        <w:t>и</w:t>
      </w:r>
      <w:r w:rsidR="00717F60" w:rsidRPr="00DB35A1">
        <w:rPr>
          <w:bCs w:val="0"/>
          <w:sz w:val="28"/>
          <w:szCs w:val="28"/>
        </w:rPr>
        <w:t xml:space="preserve"> в настоящей </w:t>
      </w:r>
      <w:r w:rsidR="00AE0F91" w:rsidRPr="00DB35A1">
        <w:rPr>
          <w:bCs w:val="0"/>
          <w:sz w:val="28"/>
          <w:szCs w:val="28"/>
        </w:rPr>
        <w:t>Д</w:t>
      </w:r>
      <w:r w:rsidR="00717F60" w:rsidRPr="00DB35A1">
        <w:rPr>
          <w:bCs w:val="0"/>
          <w:sz w:val="28"/>
          <w:szCs w:val="28"/>
        </w:rPr>
        <w:t xml:space="preserve">окументации (раздел </w:t>
      </w:r>
      <w:r w:rsidR="00C50A60">
        <w:fldChar w:fldCharType="begin"/>
      </w:r>
      <w:r w:rsidR="00C50A60">
        <w:instrText xml:space="preserve"> REF _Ref306031829 \r \h  \* MERGEFORMAT </w:instrText>
      </w:r>
      <w:r w:rsidR="00C50A60">
        <w:fldChar w:fldCharType="separate"/>
      </w:r>
      <w:r w:rsidR="00AB300F" w:rsidRPr="00DB35A1">
        <w:t>4</w:t>
      </w:r>
      <w:r w:rsidR="00C50A60">
        <w:fldChar w:fldCharType="end"/>
      </w:r>
      <w:r w:rsidR="00717F60" w:rsidRPr="00733AB4">
        <w:rPr>
          <w:bCs w:val="0"/>
          <w:sz w:val="28"/>
          <w:szCs w:val="28"/>
        </w:rPr>
        <w:t xml:space="preserve">, </w:t>
      </w:r>
      <w:hyperlink w:anchor="ФОРМА_3" w:history="1">
        <w:r w:rsidR="00C103AA" w:rsidRPr="00733AB4">
          <w:rPr>
            <w:rStyle w:val="a7"/>
            <w:bCs w:val="0"/>
            <w:sz w:val="28"/>
            <w:szCs w:val="28"/>
            <w:lang w:eastAsia="ru-RU"/>
          </w:rPr>
          <w:t>форма 3</w:t>
        </w:r>
      </w:hyperlink>
      <w:r w:rsidR="00F86B89" w:rsidRPr="00733AB4">
        <w:rPr>
          <w:bCs w:val="0"/>
          <w:sz w:val="28"/>
          <w:szCs w:val="28"/>
          <w:lang w:eastAsia="ru-RU"/>
        </w:rPr>
        <w:t xml:space="preserve"> </w:t>
      </w:r>
      <w:r w:rsidR="00717F60" w:rsidRPr="00D67DBD">
        <w:rPr>
          <w:bCs w:val="0"/>
          <w:color w:val="FF0000"/>
          <w:sz w:val="28"/>
          <w:szCs w:val="28"/>
        </w:rPr>
        <w:t xml:space="preserve">с приложением файла графика </w:t>
      </w:r>
      <w:r w:rsidR="00405B14" w:rsidRPr="00D67DBD">
        <w:rPr>
          <w:bCs w:val="0"/>
          <w:color w:val="FF0000"/>
          <w:sz w:val="28"/>
          <w:szCs w:val="28"/>
        </w:rPr>
        <w:t>оказания услуг</w:t>
      </w:r>
      <w:r w:rsidR="001D19EB" w:rsidRPr="00D67DBD">
        <w:rPr>
          <w:color w:val="FF0000"/>
          <w:sz w:val="28"/>
          <w:szCs w:val="28"/>
        </w:rPr>
        <w:t xml:space="preserve">, </w:t>
      </w:r>
      <w:r w:rsidR="00717F60" w:rsidRPr="00D67DBD">
        <w:rPr>
          <w:bCs w:val="0"/>
          <w:color w:val="FF0000"/>
          <w:sz w:val="28"/>
          <w:szCs w:val="28"/>
        </w:rPr>
        <w:t xml:space="preserve">выполненным в формате </w:t>
      </w:r>
      <w:r w:rsidR="00717F60" w:rsidRPr="00D67DBD">
        <w:rPr>
          <w:bCs w:val="0"/>
          <w:color w:val="FF0000"/>
          <w:sz w:val="28"/>
          <w:szCs w:val="28"/>
          <w:lang w:val="en-US"/>
        </w:rPr>
        <w:t>MS</w:t>
      </w:r>
      <w:r w:rsidR="00717F60" w:rsidRPr="00D67DBD">
        <w:rPr>
          <w:bCs w:val="0"/>
          <w:color w:val="FF0000"/>
          <w:sz w:val="28"/>
          <w:szCs w:val="28"/>
        </w:rPr>
        <w:t xml:space="preserve"> </w:t>
      </w:r>
      <w:r w:rsidR="00717F60" w:rsidRPr="00D67DBD">
        <w:rPr>
          <w:bCs w:val="0"/>
          <w:color w:val="FF0000"/>
          <w:sz w:val="28"/>
          <w:szCs w:val="28"/>
          <w:lang w:val="en-US"/>
        </w:rPr>
        <w:t>Word</w:t>
      </w:r>
      <w:r w:rsidR="00717F60" w:rsidRPr="00D67DBD">
        <w:rPr>
          <w:bCs w:val="0"/>
          <w:color w:val="FF0000"/>
          <w:sz w:val="28"/>
          <w:szCs w:val="28"/>
        </w:rPr>
        <w:t>;</w:t>
      </w:r>
    </w:p>
    <w:p w:rsidR="00717F60" w:rsidRPr="005A1A30" w:rsidRDefault="00717F60" w:rsidP="003D52BF">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5A1A30">
        <w:rPr>
          <w:bCs w:val="0"/>
          <w:sz w:val="28"/>
          <w:szCs w:val="28"/>
        </w:rPr>
        <w:t xml:space="preserve">Сводную таблицу </w:t>
      </w:r>
      <w:r w:rsidR="00420F24" w:rsidRPr="005A1A30">
        <w:rPr>
          <w:bCs w:val="0"/>
          <w:sz w:val="28"/>
          <w:szCs w:val="28"/>
        </w:rPr>
        <w:t xml:space="preserve">стоимости </w:t>
      </w:r>
      <w:r w:rsidRPr="005A1A30">
        <w:rPr>
          <w:bCs w:val="0"/>
          <w:sz w:val="28"/>
          <w:szCs w:val="28"/>
        </w:rPr>
        <w:t xml:space="preserve">по форме и в соответствии с инструкциями, </w:t>
      </w:r>
      <w:r w:rsidRPr="005A1A30">
        <w:rPr>
          <w:bCs w:val="0"/>
          <w:spacing w:val="-1"/>
          <w:sz w:val="28"/>
          <w:szCs w:val="28"/>
        </w:rPr>
        <w:t xml:space="preserve">приведенными в настоящей </w:t>
      </w:r>
      <w:r w:rsidR="00AE0F91" w:rsidRPr="005A1A30">
        <w:rPr>
          <w:bCs w:val="0"/>
          <w:spacing w:val="-1"/>
          <w:sz w:val="28"/>
          <w:szCs w:val="28"/>
        </w:rPr>
        <w:t>Д</w:t>
      </w:r>
      <w:r w:rsidRPr="005A1A30">
        <w:rPr>
          <w:bCs w:val="0"/>
          <w:spacing w:val="-1"/>
          <w:sz w:val="28"/>
          <w:szCs w:val="28"/>
        </w:rPr>
        <w:t>окументации</w:t>
      </w:r>
      <w:r w:rsidRPr="005A1A30">
        <w:rPr>
          <w:bCs w:val="0"/>
          <w:sz w:val="28"/>
          <w:szCs w:val="28"/>
        </w:rPr>
        <w:t xml:space="preserve"> (раздел </w:t>
      </w:r>
      <w:r w:rsidR="00C50A60">
        <w:fldChar w:fldCharType="begin"/>
      </w:r>
      <w:r w:rsidR="00C50A60">
        <w:instrText xml:space="preserve"> REF _Ref306031829 \r \h  \* MERGEFORMAT </w:instrText>
      </w:r>
      <w:r w:rsidR="00C50A60">
        <w:fldChar w:fldCharType="separate"/>
      </w:r>
      <w:r w:rsidR="00AB300F" w:rsidRPr="005A1A30">
        <w:t>4</w:t>
      </w:r>
      <w:r w:rsidR="00C50A60">
        <w:fldChar w:fldCharType="end"/>
      </w:r>
      <w:r w:rsidRPr="005A1A30">
        <w:rPr>
          <w:bCs w:val="0"/>
          <w:sz w:val="28"/>
          <w:szCs w:val="28"/>
        </w:rPr>
        <w:t xml:space="preserve">, </w:t>
      </w:r>
      <w:hyperlink w:anchor="ФОРМА_4" w:history="1">
        <w:r w:rsidR="00F86B89" w:rsidRPr="005A1A30">
          <w:rPr>
            <w:rStyle w:val="a7"/>
            <w:bCs w:val="0"/>
            <w:sz w:val="28"/>
            <w:szCs w:val="28"/>
            <w:lang w:eastAsia="ru-RU"/>
          </w:rPr>
          <w:t xml:space="preserve">форма </w:t>
        </w:r>
        <w:r w:rsidR="00CD1440" w:rsidRPr="005A1A30">
          <w:rPr>
            <w:rStyle w:val="a7"/>
            <w:bCs w:val="0"/>
            <w:sz w:val="28"/>
            <w:szCs w:val="28"/>
            <w:lang w:eastAsia="ru-RU"/>
          </w:rPr>
          <w:t>4</w:t>
        </w:r>
      </w:hyperlink>
      <w:r w:rsidR="00CD1440" w:rsidRPr="005A1A30">
        <w:rPr>
          <w:bCs w:val="0"/>
          <w:sz w:val="28"/>
          <w:szCs w:val="28"/>
          <w:lang w:eastAsia="ru-RU"/>
        </w:rPr>
        <w:t>)</w:t>
      </w:r>
      <w:r w:rsidR="00F86B89" w:rsidRPr="005A1A30">
        <w:rPr>
          <w:bCs w:val="0"/>
          <w:sz w:val="28"/>
          <w:szCs w:val="28"/>
          <w:lang w:eastAsia="ru-RU"/>
        </w:rPr>
        <w:t xml:space="preserve"> </w:t>
      </w:r>
      <w:r w:rsidRPr="00D67DBD">
        <w:rPr>
          <w:bCs w:val="0"/>
          <w:color w:val="FF0000"/>
          <w:sz w:val="28"/>
          <w:szCs w:val="28"/>
        </w:rPr>
        <w:t xml:space="preserve">с приложением файла Таблицы стоимости, выполненной в формате </w:t>
      </w:r>
      <w:r w:rsidRPr="00D67DBD">
        <w:rPr>
          <w:bCs w:val="0"/>
          <w:color w:val="FF0000"/>
          <w:sz w:val="28"/>
          <w:szCs w:val="28"/>
          <w:lang w:val="en-US"/>
        </w:rPr>
        <w:t>MS</w:t>
      </w:r>
      <w:r w:rsidRPr="00D67DBD">
        <w:rPr>
          <w:bCs w:val="0"/>
          <w:color w:val="FF0000"/>
          <w:sz w:val="28"/>
          <w:szCs w:val="28"/>
        </w:rPr>
        <w:t xml:space="preserve"> </w:t>
      </w:r>
      <w:r w:rsidRPr="00D67DBD">
        <w:rPr>
          <w:bCs w:val="0"/>
          <w:color w:val="FF0000"/>
          <w:sz w:val="28"/>
          <w:szCs w:val="28"/>
          <w:lang w:val="en-US"/>
        </w:rPr>
        <w:t>Excel</w:t>
      </w:r>
      <w:r w:rsidRPr="00D67DBD">
        <w:rPr>
          <w:bCs w:val="0"/>
          <w:color w:val="FF0000"/>
          <w:sz w:val="28"/>
          <w:szCs w:val="28"/>
        </w:rPr>
        <w:t>.</w:t>
      </w:r>
    </w:p>
    <w:p w:rsidR="004B72EB" w:rsidRPr="003B3A8B" w:rsidRDefault="004B72EB" w:rsidP="004B72EB">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5A1A30">
        <w:rPr>
          <w:bCs w:val="0"/>
          <w:sz w:val="28"/>
          <w:szCs w:val="28"/>
        </w:rPr>
        <w:t>Графики платежей</w:t>
      </w:r>
      <w:r w:rsidRPr="003B3A8B">
        <w:rPr>
          <w:bCs w:val="0"/>
          <w:sz w:val="28"/>
          <w:szCs w:val="28"/>
        </w:rPr>
        <w:t xml:space="preserve"> выполнения </w:t>
      </w:r>
      <w:r w:rsidR="00733AB4">
        <w:rPr>
          <w:bCs w:val="0"/>
          <w:sz w:val="28"/>
          <w:szCs w:val="28"/>
        </w:rPr>
        <w:t>поставок/</w:t>
      </w:r>
      <w:r w:rsidRPr="003B3A8B">
        <w:rPr>
          <w:sz w:val="28"/>
          <w:szCs w:val="28"/>
        </w:rPr>
        <w:t>работ</w:t>
      </w:r>
      <w:r w:rsidR="00733AB4">
        <w:rPr>
          <w:sz w:val="28"/>
          <w:szCs w:val="28"/>
        </w:rPr>
        <w:t>/</w:t>
      </w:r>
      <w:r w:rsidRPr="00733AB4">
        <w:rPr>
          <w:bCs w:val="0"/>
          <w:sz w:val="28"/>
          <w:szCs w:val="28"/>
        </w:rPr>
        <w:t xml:space="preserve">услуг по форме и в соответствии с инструкциями, </w:t>
      </w:r>
      <w:r w:rsidRPr="00733AB4">
        <w:rPr>
          <w:bCs w:val="0"/>
          <w:spacing w:val="-1"/>
          <w:sz w:val="28"/>
          <w:szCs w:val="28"/>
        </w:rPr>
        <w:t>приведенными в настоящей Документации</w:t>
      </w:r>
      <w:r w:rsidRPr="00733AB4">
        <w:rPr>
          <w:bCs w:val="0"/>
          <w:sz w:val="28"/>
          <w:szCs w:val="28"/>
        </w:rPr>
        <w:t xml:space="preserve"> (раздел </w:t>
      </w:r>
      <w:r w:rsidR="00C50A60">
        <w:fldChar w:fldCharType="begin"/>
      </w:r>
      <w:r w:rsidR="00C50A60">
        <w:instrText xml:space="preserve"> REF _Ref306031829 \r \h  \* MERGEFORMAT </w:instrText>
      </w:r>
      <w:r w:rsidR="00C50A60">
        <w:fldChar w:fldCharType="separate"/>
      </w:r>
      <w:r w:rsidRPr="00733AB4">
        <w:t>4</w:t>
      </w:r>
      <w:r w:rsidR="00C50A60">
        <w:fldChar w:fldCharType="end"/>
      </w:r>
      <w:r w:rsidRPr="00733AB4">
        <w:rPr>
          <w:bCs w:val="0"/>
          <w:sz w:val="28"/>
          <w:szCs w:val="28"/>
        </w:rPr>
        <w:t>.</w:t>
      </w:r>
      <w:r w:rsidRPr="00733AB4">
        <w:rPr>
          <w:bCs w:val="0"/>
          <w:sz w:val="28"/>
          <w:szCs w:val="28"/>
          <w:lang w:eastAsia="ru-RU"/>
        </w:rPr>
        <w:t xml:space="preserve"> </w:t>
      </w:r>
      <w:hyperlink w:anchor="ФОРМА_5" w:history="1">
        <w:r w:rsidRPr="00733AB4">
          <w:rPr>
            <w:rStyle w:val="a7"/>
            <w:bCs w:val="0"/>
            <w:sz w:val="28"/>
            <w:szCs w:val="28"/>
            <w:lang w:eastAsia="ru-RU"/>
          </w:rPr>
          <w:t>Форма 5</w:t>
        </w:r>
      </w:hyperlink>
      <w:r w:rsidRPr="00733AB4">
        <w:rPr>
          <w:bCs w:val="0"/>
          <w:sz w:val="28"/>
          <w:szCs w:val="28"/>
          <w:lang w:eastAsia="ru-RU"/>
        </w:rPr>
        <w:t xml:space="preserve">, </w:t>
      </w:r>
      <w:hyperlink w:anchor="ФОРМА_6" w:history="1">
        <w:r w:rsidRPr="00733AB4">
          <w:rPr>
            <w:rStyle w:val="a7"/>
            <w:bCs w:val="0"/>
            <w:sz w:val="28"/>
            <w:szCs w:val="28"/>
            <w:lang w:eastAsia="ru-RU"/>
          </w:rPr>
          <w:t>Форма 6</w:t>
        </w:r>
      </w:hyperlink>
      <w:r w:rsidRPr="00733AB4">
        <w:rPr>
          <w:bCs w:val="0"/>
          <w:sz w:val="28"/>
          <w:szCs w:val="28"/>
          <w:lang w:eastAsia="ru-RU"/>
        </w:rPr>
        <w:t>)</w:t>
      </w:r>
      <w:r w:rsidRPr="00733AB4">
        <w:rPr>
          <w:bCs w:val="0"/>
          <w:sz w:val="28"/>
          <w:szCs w:val="28"/>
        </w:rPr>
        <w:t>.</w:t>
      </w:r>
    </w:p>
    <w:p w:rsidR="00420F24" w:rsidRPr="00DB35A1" w:rsidRDefault="00717F60" w:rsidP="003D52BF">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DB35A1">
        <w:rPr>
          <w:bCs w:val="0"/>
          <w:sz w:val="28"/>
          <w:szCs w:val="28"/>
        </w:rPr>
        <w:t xml:space="preserve">Документы, подтверждающие соответствие </w:t>
      </w:r>
      <w:r w:rsidR="009C744E" w:rsidRPr="00DB35A1">
        <w:rPr>
          <w:bCs w:val="0"/>
          <w:sz w:val="28"/>
          <w:szCs w:val="28"/>
        </w:rPr>
        <w:t>Участник</w:t>
      </w:r>
      <w:r w:rsidRPr="00DB35A1">
        <w:rPr>
          <w:bCs w:val="0"/>
          <w:sz w:val="28"/>
          <w:szCs w:val="28"/>
        </w:rPr>
        <w:t xml:space="preserve">а требованиям настоящей </w:t>
      </w:r>
      <w:r w:rsidR="00AE0F91" w:rsidRPr="00DB35A1">
        <w:rPr>
          <w:bCs w:val="0"/>
          <w:sz w:val="28"/>
          <w:szCs w:val="28"/>
        </w:rPr>
        <w:t>Д</w:t>
      </w:r>
      <w:r w:rsidRPr="00DB35A1">
        <w:rPr>
          <w:bCs w:val="0"/>
          <w:sz w:val="28"/>
          <w:szCs w:val="28"/>
        </w:rPr>
        <w:t>окументации (подраздел</w:t>
      </w:r>
      <w:r w:rsidR="00420F24" w:rsidRPr="00DB35A1">
        <w:rPr>
          <w:bCs w:val="0"/>
          <w:sz w:val="28"/>
          <w:szCs w:val="28"/>
        </w:rPr>
        <w:t xml:space="preserve"> </w:t>
      </w:r>
      <w:r w:rsidR="00C50A60">
        <w:fldChar w:fldCharType="begin"/>
      </w:r>
      <w:r w:rsidR="00C50A60">
        <w:instrText xml:space="preserve"> REF _Ref191386407 \r \h  \* MERGEFORMAT </w:instrText>
      </w:r>
      <w:r w:rsidR="00C50A60">
        <w:fldChar w:fldCharType="separate"/>
      </w:r>
      <w:r w:rsidR="00AB300F" w:rsidRPr="00DB35A1">
        <w:rPr>
          <w:bCs w:val="0"/>
          <w:sz w:val="28"/>
          <w:szCs w:val="28"/>
        </w:rPr>
        <w:t>3.3.8</w:t>
      </w:r>
      <w:r w:rsidR="00C50A60">
        <w:fldChar w:fldCharType="end"/>
      </w:r>
      <w:r w:rsidR="00FF4BD0" w:rsidRPr="00DB35A1">
        <w:rPr>
          <w:bCs w:val="0"/>
          <w:sz w:val="28"/>
          <w:szCs w:val="28"/>
        </w:rPr>
        <w:t>)</w:t>
      </w:r>
    </w:p>
    <w:p w:rsidR="00717F60" w:rsidRPr="00DB35A1" w:rsidRDefault="00717F60" w:rsidP="003D52BF">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DB35A1">
        <w:rPr>
          <w:bCs w:val="0"/>
          <w:sz w:val="28"/>
          <w:szCs w:val="28"/>
        </w:rPr>
        <w:t xml:space="preserve">Протокол разногласий к проекту </w:t>
      </w:r>
      <w:r w:rsidR="00123C70" w:rsidRPr="00DB35A1">
        <w:rPr>
          <w:bCs w:val="0"/>
          <w:sz w:val="28"/>
          <w:szCs w:val="28"/>
        </w:rPr>
        <w:t>Договор</w:t>
      </w:r>
      <w:r w:rsidRPr="00DB35A1">
        <w:rPr>
          <w:bCs w:val="0"/>
          <w:sz w:val="28"/>
          <w:szCs w:val="28"/>
        </w:rPr>
        <w:t xml:space="preserve">а по форме и в соответствии с инструкциями, приведенными в настоящей </w:t>
      </w:r>
      <w:r w:rsidR="00AE0F91" w:rsidRPr="00DB35A1">
        <w:rPr>
          <w:bCs w:val="0"/>
          <w:sz w:val="28"/>
          <w:szCs w:val="28"/>
        </w:rPr>
        <w:t>Д</w:t>
      </w:r>
      <w:r w:rsidRPr="00DB35A1">
        <w:rPr>
          <w:bCs w:val="0"/>
          <w:sz w:val="28"/>
          <w:szCs w:val="28"/>
        </w:rPr>
        <w:t xml:space="preserve">окументации (раздел </w:t>
      </w:r>
      <w:r w:rsidR="00C50A60">
        <w:fldChar w:fldCharType="begin"/>
      </w:r>
      <w:r w:rsidR="00C50A60">
        <w:instrText xml:space="preserve"> REF _Ref306031829 \r \h  \* MERGEFORMAT </w:instrText>
      </w:r>
      <w:r w:rsidR="00C50A60">
        <w:fldChar w:fldCharType="separate"/>
      </w:r>
      <w:r w:rsidR="00AB300F" w:rsidRPr="00DB35A1">
        <w:t>4</w:t>
      </w:r>
      <w:r w:rsidR="00C50A60">
        <w:fldChar w:fldCharType="end"/>
      </w:r>
      <w:r w:rsidRPr="00DB35A1">
        <w:rPr>
          <w:bCs w:val="0"/>
          <w:sz w:val="28"/>
          <w:szCs w:val="28"/>
        </w:rPr>
        <w:t xml:space="preserve">, </w:t>
      </w:r>
      <w:hyperlink w:anchor="ФОРМА_7" w:history="1">
        <w:r w:rsidR="00F86B89" w:rsidRPr="00DB35A1">
          <w:rPr>
            <w:rStyle w:val="a7"/>
            <w:bCs w:val="0"/>
            <w:sz w:val="28"/>
            <w:szCs w:val="28"/>
            <w:lang w:eastAsia="ru-RU"/>
          </w:rPr>
          <w:t xml:space="preserve">форма </w:t>
        </w:r>
        <w:r w:rsidR="00962173" w:rsidRPr="00DB35A1">
          <w:rPr>
            <w:rStyle w:val="a7"/>
            <w:bCs w:val="0"/>
            <w:sz w:val="28"/>
            <w:szCs w:val="28"/>
            <w:lang w:eastAsia="ru-RU"/>
          </w:rPr>
          <w:t>7</w:t>
        </w:r>
      </w:hyperlink>
      <w:r w:rsidR="00962173" w:rsidRPr="00DB35A1">
        <w:rPr>
          <w:bCs w:val="0"/>
          <w:sz w:val="28"/>
          <w:szCs w:val="28"/>
          <w:lang w:eastAsia="ru-RU"/>
        </w:rPr>
        <w:t xml:space="preserve">). </w:t>
      </w:r>
    </w:p>
    <w:p w:rsidR="003F63AC" w:rsidRPr="0035540A" w:rsidRDefault="00E31A72" w:rsidP="0035540A">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DB35A1">
        <w:rPr>
          <w:bCs w:val="0"/>
          <w:sz w:val="28"/>
          <w:szCs w:val="28"/>
        </w:rPr>
        <w:t xml:space="preserve">В составе заявки к запросу предложений предусмотреть заполненный и подписанный Участником проект Договора (раздел 2) в редакции Документации по запросу предложений с указанием цены Договора в соответствии с Заявкой, со всеми заполненными приложениями согласно приложениям к </w:t>
      </w:r>
      <w:r w:rsidR="0045557E" w:rsidRPr="00DB35A1">
        <w:rPr>
          <w:bCs w:val="0"/>
          <w:sz w:val="28"/>
          <w:szCs w:val="28"/>
        </w:rPr>
        <w:t xml:space="preserve">Типовому договору, </w:t>
      </w:r>
      <w:r w:rsidR="0045557E" w:rsidRPr="00655982">
        <w:rPr>
          <w:bCs w:val="0"/>
          <w:color w:val="FF0000"/>
          <w:spacing w:val="-1"/>
          <w:sz w:val="28"/>
          <w:szCs w:val="28"/>
        </w:rPr>
        <w:t>с приложением файла Проекта договора</w:t>
      </w:r>
      <w:r w:rsidR="00FE1A3A">
        <w:rPr>
          <w:bCs w:val="0"/>
          <w:color w:val="FF0000"/>
          <w:sz w:val="28"/>
          <w:szCs w:val="28"/>
        </w:rPr>
        <w:t xml:space="preserve"> в форматах MS Word</w:t>
      </w:r>
      <w:r w:rsidRPr="00655982">
        <w:rPr>
          <w:bCs w:val="0"/>
          <w:color w:val="FF0000"/>
          <w:sz w:val="28"/>
          <w:szCs w:val="28"/>
        </w:rPr>
        <w:t>;</w:t>
      </w:r>
    </w:p>
    <w:p w:rsidR="00717F60" w:rsidRPr="00DB35A1" w:rsidRDefault="00E31A72" w:rsidP="00E31A72">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DB35A1">
        <w:rPr>
          <w:bCs w:val="0"/>
          <w:sz w:val="28"/>
          <w:szCs w:val="28"/>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r w:rsidR="00717F60" w:rsidRPr="00DB35A1">
        <w:rPr>
          <w:bCs w:val="0"/>
          <w:sz w:val="28"/>
          <w:szCs w:val="28"/>
        </w:rPr>
        <w:t>.</w:t>
      </w:r>
    </w:p>
    <w:p w:rsidR="00717F60" w:rsidRPr="00DB35A1" w:rsidRDefault="00717F60" w:rsidP="003D52BF">
      <w:pPr>
        <w:widowControl w:val="0"/>
        <w:numPr>
          <w:ilvl w:val="3"/>
          <w:numId w:val="35"/>
        </w:numPr>
        <w:tabs>
          <w:tab w:val="left" w:pos="1701"/>
        </w:tabs>
        <w:autoSpaceDE w:val="0"/>
        <w:spacing w:after="100" w:line="264" w:lineRule="auto"/>
        <w:ind w:left="0" w:firstLine="709"/>
        <w:rPr>
          <w:bCs w:val="0"/>
          <w:sz w:val="28"/>
          <w:szCs w:val="28"/>
        </w:rPr>
      </w:pPr>
      <w:bookmarkStart w:id="58" w:name="_Ref303683384"/>
      <w:r w:rsidRPr="00DB35A1">
        <w:rPr>
          <w:bCs w:val="0"/>
          <w:sz w:val="28"/>
          <w:szCs w:val="28"/>
        </w:rPr>
        <w:t xml:space="preserve">Порядок размещения документов в составе </w:t>
      </w:r>
      <w:r w:rsidR="004B5EB3" w:rsidRPr="00DB35A1">
        <w:rPr>
          <w:bCs w:val="0"/>
          <w:sz w:val="28"/>
          <w:szCs w:val="28"/>
        </w:rPr>
        <w:t>Заявк</w:t>
      </w:r>
      <w:r w:rsidRPr="00DB35A1">
        <w:rPr>
          <w:bCs w:val="0"/>
          <w:sz w:val="28"/>
          <w:szCs w:val="28"/>
        </w:rPr>
        <w:t>и с обязательным составлением описи всех документов с указанием томов и страниц:</w:t>
      </w:r>
      <w:bookmarkEnd w:id="58"/>
    </w:p>
    <w:p w:rsidR="004B72EB" w:rsidRPr="00F81233" w:rsidRDefault="004B72EB" w:rsidP="004B72EB">
      <w:pPr>
        <w:widowControl w:val="0"/>
        <w:numPr>
          <w:ilvl w:val="0"/>
          <w:numId w:val="6"/>
        </w:numPr>
        <w:tabs>
          <w:tab w:val="left" w:pos="540"/>
        </w:tabs>
        <w:overflowPunct w:val="0"/>
        <w:autoSpaceDE w:val="0"/>
        <w:spacing w:line="264" w:lineRule="auto"/>
        <w:ind w:hanging="540"/>
        <w:rPr>
          <w:bCs w:val="0"/>
          <w:sz w:val="28"/>
          <w:szCs w:val="28"/>
        </w:rPr>
      </w:pPr>
      <w:r w:rsidRPr="00F81233">
        <w:rPr>
          <w:bCs w:val="0"/>
          <w:sz w:val="28"/>
          <w:szCs w:val="28"/>
        </w:rPr>
        <w:t xml:space="preserve">Письмо о подаче оферты (раздел </w:t>
      </w:r>
      <w:r w:rsidR="00C50A60">
        <w:fldChar w:fldCharType="begin"/>
      </w:r>
      <w:r w:rsidR="00C50A60">
        <w:instrText xml:space="preserve"> REF _Ref306031829 \r \h  \* MERGEFORMAT </w:instrText>
      </w:r>
      <w:r w:rsidR="00C50A60">
        <w:fldChar w:fldCharType="separate"/>
      </w:r>
      <w:r w:rsidRPr="00F81233">
        <w:t>4</w:t>
      </w:r>
      <w:r w:rsidR="00C50A60">
        <w:fldChar w:fldCharType="end"/>
      </w:r>
      <w:r w:rsidRPr="00F81233">
        <w:rPr>
          <w:bCs w:val="0"/>
          <w:sz w:val="28"/>
          <w:szCs w:val="28"/>
        </w:rPr>
        <w:t xml:space="preserve">, </w:t>
      </w:r>
      <w:hyperlink w:anchor="ФОРМА_1" w:history="1">
        <w:r w:rsidRPr="00F81233">
          <w:rPr>
            <w:rStyle w:val="a7"/>
            <w:bCs w:val="0"/>
            <w:sz w:val="28"/>
            <w:szCs w:val="28"/>
            <w:lang w:eastAsia="ru-RU"/>
          </w:rPr>
          <w:t>форма 1</w:t>
        </w:r>
      </w:hyperlink>
      <w:r w:rsidRPr="00F81233">
        <w:rPr>
          <w:sz w:val="28"/>
          <w:szCs w:val="28"/>
        </w:rPr>
        <w:t xml:space="preserve">) с приложением </w:t>
      </w:r>
      <w:r w:rsidRPr="00F81233">
        <w:rPr>
          <w:bCs w:val="0"/>
          <w:sz w:val="28"/>
          <w:szCs w:val="28"/>
          <w:lang w:eastAsia="ru-RU"/>
        </w:rPr>
        <w:t>Антикоррупционных обязательств в связи с принимаемым</w:t>
      </w:r>
      <w:r w:rsidR="00B37FD7">
        <w:rPr>
          <w:bCs w:val="0"/>
          <w:sz w:val="28"/>
          <w:szCs w:val="28"/>
          <w:lang w:eastAsia="ru-RU"/>
        </w:rPr>
        <w:t xml:space="preserve">и в АО «Чеченэнерго» </w:t>
      </w:r>
      <w:r w:rsidRPr="00F81233">
        <w:rPr>
          <w:bCs w:val="0"/>
          <w:sz w:val="28"/>
          <w:szCs w:val="28"/>
          <w:lang w:eastAsia="ru-RU"/>
        </w:rPr>
        <w:t xml:space="preserve"> мерами, направленными на предупреждение и противодействие коррупции, включая Антикоррупционную политику (</w:t>
      </w:r>
      <w:hyperlink w:anchor="ФОРМА_1_1" w:history="1">
        <w:r w:rsidRPr="00F81233">
          <w:rPr>
            <w:rStyle w:val="a7"/>
            <w:bCs w:val="0"/>
            <w:sz w:val="28"/>
            <w:szCs w:val="28"/>
            <w:lang w:eastAsia="ru-RU"/>
          </w:rPr>
          <w:t>форма 1.1</w:t>
        </w:r>
      </w:hyperlink>
      <w:r w:rsidRPr="00F81233">
        <w:rPr>
          <w:bCs w:val="0"/>
          <w:sz w:val="28"/>
          <w:szCs w:val="28"/>
          <w:lang w:eastAsia="ru-RU"/>
        </w:rPr>
        <w:t>)</w:t>
      </w:r>
      <w:r w:rsidRPr="00F81233">
        <w:rPr>
          <w:sz w:val="28"/>
          <w:szCs w:val="28"/>
        </w:rPr>
        <w:t>;</w:t>
      </w:r>
    </w:p>
    <w:p w:rsidR="00614FBE" w:rsidRPr="005A1A30" w:rsidRDefault="004F2CDE" w:rsidP="00614FBE">
      <w:pPr>
        <w:widowControl w:val="0"/>
        <w:numPr>
          <w:ilvl w:val="0"/>
          <w:numId w:val="6"/>
        </w:numPr>
        <w:tabs>
          <w:tab w:val="left" w:pos="540"/>
        </w:tabs>
        <w:overflowPunct w:val="0"/>
        <w:autoSpaceDE w:val="0"/>
        <w:spacing w:line="264" w:lineRule="auto"/>
        <w:ind w:hanging="540"/>
        <w:rPr>
          <w:bCs w:val="0"/>
          <w:sz w:val="28"/>
          <w:szCs w:val="28"/>
        </w:rPr>
      </w:pPr>
      <w:r w:rsidRPr="005A1A30">
        <w:rPr>
          <w:bCs w:val="0"/>
          <w:sz w:val="28"/>
          <w:szCs w:val="28"/>
        </w:rPr>
        <w:t>Анкета Участника запроса предложений</w:t>
      </w:r>
      <w:r w:rsidR="00793175">
        <w:rPr>
          <w:bCs w:val="0"/>
          <w:sz w:val="28"/>
          <w:szCs w:val="28"/>
        </w:rPr>
        <w:t xml:space="preserve"> и форма </w:t>
      </w:r>
      <w:r w:rsidR="00793175" w:rsidRPr="00793175">
        <w:rPr>
          <w:sz w:val="28"/>
          <w:szCs w:val="28"/>
        </w:rPr>
        <w:t>декларации о соответствии участника закупки критериям отнесения</w:t>
      </w:r>
      <w:r w:rsidR="00793175" w:rsidRPr="00793175">
        <w:rPr>
          <w:bCs w:val="0"/>
          <w:sz w:val="28"/>
          <w:szCs w:val="28"/>
        </w:rPr>
        <w:t xml:space="preserve"> </w:t>
      </w:r>
      <w:r w:rsidR="00793175" w:rsidRPr="00793175">
        <w:rPr>
          <w:sz w:val="28"/>
          <w:szCs w:val="28"/>
        </w:rPr>
        <w:t>к субъектам малого и среднего предпринимательства</w:t>
      </w:r>
      <w:r w:rsidRPr="005A1A30">
        <w:rPr>
          <w:bCs w:val="0"/>
          <w:sz w:val="28"/>
          <w:szCs w:val="28"/>
        </w:rPr>
        <w:t xml:space="preserve"> (раздел </w:t>
      </w:r>
      <w:r w:rsidR="00C50A60">
        <w:fldChar w:fldCharType="begin"/>
      </w:r>
      <w:r w:rsidR="00C50A60">
        <w:instrText xml:space="preserve"> REF _Ref306031829 \r \h  \* MERGEFORMAT </w:instrText>
      </w:r>
      <w:r w:rsidR="00C50A60">
        <w:fldChar w:fldCharType="separate"/>
      </w:r>
      <w:r w:rsidR="00AB300F" w:rsidRPr="005A1A30">
        <w:t>4</w:t>
      </w:r>
      <w:r w:rsidR="00C50A60">
        <w:fldChar w:fldCharType="end"/>
      </w:r>
      <w:r w:rsidRPr="005A1A30">
        <w:rPr>
          <w:bCs w:val="0"/>
          <w:sz w:val="28"/>
          <w:szCs w:val="28"/>
        </w:rPr>
        <w:t xml:space="preserve">, </w:t>
      </w:r>
      <w:hyperlink w:anchor="ФОРМА_8" w:history="1">
        <w:r w:rsidRPr="005A1A30">
          <w:rPr>
            <w:rStyle w:val="a7"/>
            <w:bCs w:val="0"/>
            <w:sz w:val="28"/>
            <w:szCs w:val="28"/>
            <w:lang w:eastAsia="ru-RU"/>
          </w:rPr>
          <w:t>формы 8</w:t>
        </w:r>
      </w:hyperlink>
      <w:r w:rsidRPr="005A1A30">
        <w:rPr>
          <w:bCs w:val="0"/>
          <w:sz w:val="28"/>
          <w:szCs w:val="28"/>
          <w:lang w:eastAsia="ru-RU"/>
        </w:rPr>
        <w:t xml:space="preserve">, </w:t>
      </w:r>
      <w:hyperlink w:anchor="ФОРМА_81" w:history="1">
        <w:r w:rsidRPr="005A1A30">
          <w:rPr>
            <w:rStyle w:val="a7"/>
            <w:bCs w:val="0"/>
            <w:sz w:val="28"/>
            <w:szCs w:val="28"/>
            <w:lang w:eastAsia="ru-RU"/>
          </w:rPr>
          <w:t>8.1</w:t>
        </w:r>
      </w:hyperlink>
      <w:r w:rsidRPr="005A1A30">
        <w:rPr>
          <w:bCs w:val="0"/>
          <w:sz w:val="28"/>
          <w:szCs w:val="28"/>
          <w:lang w:eastAsia="ru-RU"/>
        </w:rPr>
        <w:t xml:space="preserve">, </w:t>
      </w:r>
      <w:hyperlink w:anchor="ФОРМА_82" w:history="1">
        <w:r w:rsidRPr="005A1A30">
          <w:rPr>
            <w:rStyle w:val="a7"/>
            <w:bCs w:val="0"/>
            <w:sz w:val="28"/>
            <w:szCs w:val="28"/>
            <w:lang w:eastAsia="ru-RU"/>
          </w:rPr>
          <w:t>8.2</w:t>
        </w:r>
      </w:hyperlink>
      <w:r w:rsidR="00793175">
        <w:t xml:space="preserve">, </w:t>
      </w:r>
      <w:r w:rsidR="00793175" w:rsidRPr="00793175">
        <w:rPr>
          <w:color w:val="0000FF"/>
          <w:sz w:val="28"/>
          <w:szCs w:val="28"/>
          <w:u w:val="single"/>
        </w:rPr>
        <w:t>8.3</w:t>
      </w:r>
      <w:r w:rsidR="00793175">
        <w:t>.</w:t>
      </w:r>
      <w:r w:rsidRPr="005A1A30">
        <w:rPr>
          <w:bCs w:val="0"/>
          <w:sz w:val="28"/>
          <w:szCs w:val="28"/>
          <w:lang w:eastAsia="ru-RU"/>
        </w:rPr>
        <w:t>)</w:t>
      </w:r>
      <w:r w:rsidR="00CD14DB" w:rsidRPr="005A1A30">
        <w:rPr>
          <w:bCs w:val="0"/>
          <w:sz w:val="28"/>
          <w:szCs w:val="28"/>
          <w:lang w:eastAsia="ru-RU"/>
        </w:rPr>
        <w:t>;</w:t>
      </w:r>
    </w:p>
    <w:p w:rsidR="004B72EB" w:rsidRPr="005A1A30" w:rsidRDefault="004B72EB" w:rsidP="004B72EB">
      <w:pPr>
        <w:widowControl w:val="0"/>
        <w:numPr>
          <w:ilvl w:val="0"/>
          <w:numId w:val="6"/>
        </w:numPr>
        <w:tabs>
          <w:tab w:val="left" w:pos="540"/>
        </w:tabs>
        <w:overflowPunct w:val="0"/>
        <w:autoSpaceDE w:val="0"/>
        <w:spacing w:line="264" w:lineRule="auto"/>
        <w:ind w:hanging="540"/>
        <w:rPr>
          <w:bCs w:val="0"/>
          <w:sz w:val="28"/>
          <w:szCs w:val="28"/>
        </w:rPr>
      </w:pPr>
      <w:r w:rsidRPr="005A1A30">
        <w:rPr>
          <w:bCs w:val="0"/>
          <w:sz w:val="28"/>
          <w:szCs w:val="28"/>
        </w:rPr>
        <w:t xml:space="preserve">График оказания услуг (раздел </w:t>
      </w:r>
      <w:r w:rsidR="00C50A60">
        <w:fldChar w:fldCharType="begin"/>
      </w:r>
      <w:r w:rsidR="00C50A60">
        <w:instrText xml:space="preserve"> REF _Ref306031829 \r \h  \* MERGEFORMAT </w:instrText>
      </w:r>
      <w:r w:rsidR="00C50A60">
        <w:fldChar w:fldCharType="separate"/>
      </w:r>
      <w:r w:rsidRPr="005A1A30">
        <w:t>4</w:t>
      </w:r>
      <w:r w:rsidR="00C50A60">
        <w:fldChar w:fldCharType="end"/>
      </w:r>
      <w:r w:rsidRPr="005A1A30">
        <w:rPr>
          <w:bCs w:val="0"/>
          <w:sz w:val="28"/>
          <w:szCs w:val="28"/>
        </w:rPr>
        <w:t xml:space="preserve">, </w:t>
      </w:r>
      <w:hyperlink w:anchor="ФОРМА_3" w:history="1">
        <w:r w:rsidRPr="005A1A30">
          <w:rPr>
            <w:rStyle w:val="a7"/>
            <w:bCs w:val="0"/>
            <w:sz w:val="28"/>
            <w:szCs w:val="28"/>
            <w:lang w:eastAsia="ru-RU"/>
          </w:rPr>
          <w:t>форма 3</w:t>
        </w:r>
      </w:hyperlink>
      <w:r w:rsidRPr="005A1A30">
        <w:rPr>
          <w:bCs w:val="0"/>
          <w:sz w:val="28"/>
          <w:szCs w:val="28"/>
          <w:lang w:eastAsia="ru-RU"/>
        </w:rPr>
        <w:t xml:space="preserve">), </w:t>
      </w:r>
      <w:r w:rsidRPr="005A1A30">
        <w:rPr>
          <w:bCs w:val="0"/>
          <w:sz w:val="28"/>
          <w:szCs w:val="28"/>
        </w:rPr>
        <w:t xml:space="preserve">Сводная таблица стоимости поставок, </w:t>
      </w:r>
      <w:r w:rsidRPr="005A1A30">
        <w:rPr>
          <w:sz w:val="28"/>
          <w:szCs w:val="28"/>
        </w:rPr>
        <w:t>работ, услуг</w:t>
      </w:r>
      <w:r w:rsidRPr="005A1A30">
        <w:rPr>
          <w:bCs w:val="0"/>
          <w:sz w:val="28"/>
          <w:szCs w:val="28"/>
        </w:rPr>
        <w:t xml:space="preserve"> (раздел </w:t>
      </w:r>
      <w:r w:rsidR="00C50A60">
        <w:fldChar w:fldCharType="begin"/>
      </w:r>
      <w:r w:rsidR="00C50A60">
        <w:instrText xml:space="preserve"> REF _Ref306031829 \r \h  \* MERGEFORMAT </w:instrText>
      </w:r>
      <w:r w:rsidR="00C50A60">
        <w:fldChar w:fldCharType="separate"/>
      </w:r>
      <w:r w:rsidRPr="005A1A30">
        <w:t>4</w:t>
      </w:r>
      <w:r w:rsidR="00C50A60">
        <w:fldChar w:fldCharType="end"/>
      </w:r>
      <w:r w:rsidRPr="005A1A30">
        <w:rPr>
          <w:bCs w:val="0"/>
          <w:sz w:val="28"/>
          <w:szCs w:val="28"/>
        </w:rPr>
        <w:t xml:space="preserve">, </w:t>
      </w:r>
      <w:hyperlink w:anchor="ФОРМА_4" w:history="1">
        <w:r w:rsidRPr="005A1A30">
          <w:rPr>
            <w:rStyle w:val="a7"/>
            <w:bCs w:val="0"/>
            <w:sz w:val="28"/>
            <w:szCs w:val="28"/>
            <w:lang w:eastAsia="ru-RU"/>
          </w:rPr>
          <w:t>форма 4</w:t>
        </w:r>
      </w:hyperlink>
      <w:r w:rsidRPr="005A1A30">
        <w:rPr>
          <w:bCs w:val="0"/>
          <w:sz w:val="28"/>
          <w:szCs w:val="28"/>
          <w:lang w:eastAsia="ru-RU"/>
        </w:rPr>
        <w:t>)</w:t>
      </w:r>
      <w:r w:rsidRPr="005A1A30">
        <w:rPr>
          <w:bCs w:val="0"/>
          <w:sz w:val="28"/>
          <w:szCs w:val="28"/>
        </w:rPr>
        <w:t>.</w:t>
      </w:r>
    </w:p>
    <w:p w:rsidR="004B72EB" w:rsidRPr="003B3A8B" w:rsidRDefault="004B72EB" w:rsidP="004B72EB">
      <w:pPr>
        <w:widowControl w:val="0"/>
        <w:numPr>
          <w:ilvl w:val="0"/>
          <w:numId w:val="6"/>
        </w:numPr>
        <w:tabs>
          <w:tab w:val="left" w:pos="540"/>
        </w:tabs>
        <w:overflowPunct w:val="0"/>
        <w:autoSpaceDE w:val="0"/>
        <w:spacing w:line="264" w:lineRule="auto"/>
        <w:ind w:hanging="540"/>
        <w:rPr>
          <w:bCs w:val="0"/>
          <w:sz w:val="28"/>
          <w:szCs w:val="28"/>
        </w:rPr>
      </w:pPr>
      <w:r w:rsidRPr="003B3A8B">
        <w:rPr>
          <w:bCs w:val="0"/>
          <w:sz w:val="28"/>
          <w:szCs w:val="28"/>
        </w:rPr>
        <w:t xml:space="preserve">График платежей </w:t>
      </w:r>
      <w:r w:rsidR="00AF41DA">
        <w:rPr>
          <w:bCs w:val="0"/>
          <w:sz w:val="28"/>
          <w:szCs w:val="28"/>
        </w:rPr>
        <w:t>оказания</w:t>
      </w:r>
      <w:r w:rsidRPr="003B3A8B">
        <w:rPr>
          <w:bCs w:val="0"/>
          <w:sz w:val="28"/>
          <w:szCs w:val="28"/>
        </w:rPr>
        <w:t xml:space="preserve"> </w:t>
      </w:r>
      <w:r w:rsidR="00AF41DA" w:rsidRPr="003B3A8B">
        <w:rPr>
          <w:sz w:val="28"/>
          <w:szCs w:val="28"/>
        </w:rPr>
        <w:t>услуг</w:t>
      </w:r>
      <w:r w:rsidRPr="003B3A8B">
        <w:rPr>
          <w:bCs w:val="0"/>
          <w:sz w:val="28"/>
          <w:szCs w:val="28"/>
        </w:rPr>
        <w:t xml:space="preserve">, </w:t>
      </w:r>
      <w:r w:rsidRPr="003B3A8B">
        <w:rPr>
          <w:sz w:val="28"/>
          <w:szCs w:val="28"/>
        </w:rPr>
        <w:t xml:space="preserve">работ, </w:t>
      </w:r>
      <w:r w:rsidR="00AF41DA" w:rsidRPr="003B3A8B">
        <w:rPr>
          <w:bCs w:val="0"/>
          <w:sz w:val="28"/>
          <w:szCs w:val="28"/>
        </w:rPr>
        <w:t xml:space="preserve">поставок </w:t>
      </w:r>
      <w:r w:rsidRPr="003B3A8B">
        <w:rPr>
          <w:bCs w:val="0"/>
          <w:sz w:val="28"/>
          <w:szCs w:val="28"/>
        </w:rPr>
        <w:t xml:space="preserve">(раздел </w:t>
      </w:r>
      <w:r w:rsidR="00C50A60">
        <w:fldChar w:fldCharType="begin"/>
      </w:r>
      <w:r w:rsidR="00C50A60">
        <w:instrText xml:space="preserve"> REF _Ref306031829 \r \h  \* MERGEFORMAT </w:instrText>
      </w:r>
      <w:r w:rsidR="00C50A60">
        <w:fldChar w:fldCharType="separate"/>
      </w:r>
      <w:r w:rsidRPr="003B3A8B">
        <w:t>4</w:t>
      </w:r>
      <w:r w:rsidR="00C50A60">
        <w:fldChar w:fldCharType="end"/>
      </w:r>
      <w:r w:rsidRPr="003B3A8B">
        <w:rPr>
          <w:bCs w:val="0"/>
          <w:sz w:val="28"/>
          <w:szCs w:val="28"/>
        </w:rPr>
        <w:t>.</w:t>
      </w:r>
      <w:r w:rsidRPr="003B3A8B">
        <w:rPr>
          <w:bCs w:val="0"/>
          <w:sz w:val="28"/>
          <w:szCs w:val="28"/>
          <w:lang w:eastAsia="ru-RU"/>
        </w:rPr>
        <w:t xml:space="preserve"> </w:t>
      </w:r>
      <w:hyperlink w:anchor="ФОРМА_5" w:history="1">
        <w:r w:rsidRPr="003B3A8B">
          <w:rPr>
            <w:rStyle w:val="a7"/>
            <w:bCs w:val="0"/>
            <w:sz w:val="28"/>
            <w:szCs w:val="28"/>
            <w:lang w:eastAsia="ru-RU"/>
          </w:rPr>
          <w:t>Форма 5</w:t>
        </w:r>
      </w:hyperlink>
      <w:r w:rsidRPr="003B3A8B">
        <w:rPr>
          <w:bCs w:val="0"/>
          <w:sz w:val="28"/>
          <w:szCs w:val="28"/>
          <w:lang w:eastAsia="ru-RU"/>
        </w:rPr>
        <w:t xml:space="preserve">, </w:t>
      </w:r>
      <w:hyperlink w:anchor="ФОРМА_6" w:history="1">
        <w:r w:rsidRPr="003B3A8B">
          <w:rPr>
            <w:rStyle w:val="a7"/>
            <w:bCs w:val="0"/>
            <w:sz w:val="28"/>
            <w:szCs w:val="28"/>
            <w:lang w:eastAsia="ru-RU"/>
          </w:rPr>
          <w:t>Форма 6</w:t>
        </w:r>
      </w:hyperlink>
      <w:r w:rsidRPr="003B3A8B">
        <w:rPr>
          <w:bCs w:val="0"/>
          <w:sz w:val="28"/>
          <w:szCs w:val="28"/>
        </w:rPr>
        <w:t>);</w:t>
      </w:r>
    </w:p>
    <w:p w:rsidR="00717F60" w:rsidRPr="00DB35A1" w:rsidRDefault="00AD3EBC"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Протокол разногласий (</w:t>
      </w:r>
      <w:r w:rsidR="006A6BB6" w:rsidRPr="00DB35A1">
        <w:rPr>
          <w:bCs w:val="0"/>
          <w:sz w:val="28"/>
          <w:szCs w:val="28"/>
        </w:rPr>
        <w:t xml:space="preserve">раздел </w:t>
      </w:r>
      <w:r w:rsidR="00C50A60">
        <w:fldChar w:fldCharType="begin"/>
      </w:r>
      <w:r w:rsidR="00C50A60">
        <w:instrText xml:space="preserve"> REF _Ref306031829 \r \h  \* MERGEFORMAT </w:instrText>
      </w:r>
      <w:r w:rsidR="00C50A60">
        <w:fldChar w:fldCharType="separate"/>
      </w:r>
      <w:r w:rsidR="00AB300F" w:rsidRPr="00DB35A1">
        <w:t>4</w:t>
      </w:r>
      <w:r w:rsidR="00C50A60">
        <w:fldChar w:fldCharType="end"/>
      </w:r>
      <w:r w:rsidR="006A6BB6" w:rsidRPr="00DB35A1">
        <w:rPr>
          <w:bCs w:val="0"/>
          <w:sz w:val="28"/>
          <w:szCs w:val="28"/>
        </w:rPr>
        <w:t xml:space="preserve">, </w:t>
      </w:r>
      <w:hyperlink w:anchor="ФОРМА_7" w:history="1">
        <w:r w:rsidR="006A6BB6" w:rsidRPr="00DB35A1">
          <w:rPr>
            <w:rStyle w:val="a7"/>
            <w:bCs w:val="0"/>
            <w:sz w:val="28"/>
            <w:szCs w:val="28"/>
            <w:lang w:eastAsia="ru-RU"/>
          </w:rPr>
          <w:t>форма 7</w:t>
        </w:r>
      </w:hyperlink>
      <w:r w:rsidRPr="00DB35A1">
        <w:rPr>
          <w:bCs w:val="0"/>
          <w:sz w:val="28"/>
          <w:szCs w:val="28"/>
        </w:rPr>
        <w:t xml:space="preserve">), подписанный </w:t>
      </w:r>
      <w:r w:rsidR="009C744E" w:rsidRPr="00DB35A1">
        <w:rPr>
          <w:bCs w:val="0"/>
          <w:sz w:val="28"/>
          <w:szCs w:val="28"/>
        </w:rPr>
        <w:t>Участник</w:t>
      </w:r>
      <w:r w:rsidRPr="00DB35A1">
        <w:rPr>
          <w:bCs w:val="0"/>
          <w:sz w:val="28"/>
          <w:szCs w:val="28"/>
        </w:rPr>
        <w:t xml:space="preserve">ом проект </w:t>
      </w:r>
      <w:r w:rsidR="00123C70" w:rsidRPr="00DB35A1">
        <w:rPr>
          <w:bCs w:val="0"/>
          <w:sz w:val="28"/>
          <w:szCs w:val="28"/>
        </w:rPr>
        <w:t>Договор</w:t>
      </w:r>
      <w:r w:rsidR="0087225D" w:rsidRPr="00DB35A1">
        <w:rPr>
          <w:bCs w:val="0"/>
          <w:sz w:val="28"/>
          <w:szCs w:val="28"/>
        </w:rPr>
        <w:t>а</w:t>
      </w:r>
      <w:r w:rsidRPr="00DB35A1">
        <w:rPr>
          <w:bCs w:val="0"/>
          <w:sz w:val="28"/>
          <w:szCs w:val="28"/>
        </w:rPr>
        <w:t>.</w:t>
      </w:r>
    </w:p>
    <w:p w:rsidR="00717F60" w:rsidRPr="00DB35A1" w:rsidRDefault="004A3A59" w:rsidP="0062135C">
      <w:pPr>
        <w:pStyle w:val="Times120"/>
        <w:numPr>
          <w:ilvl w:val="0"/>
          <w:numId w:val="6"/>
        </w:numPr>
        <w:tabs>
          <w:tab w:val="left" w:pos="540"/>
        </w:tabs>
        <w:suppressAutoHyphens w:val="0"/>
        <w:autoSpaceDN w:val="0"/>
        <w:adjustRightInd w:val="0"/>
        <w:spacing w:line="264" w:lineRule="auto"/>
        <w:ind w:hanging="540"/>
        <w:rPr>
          <w:sz w:val="28"/>
          <w:szCs w:val="28"/>
        </w:rPr>
      </w:pPr>
      <w:r w:rsidRPr="00DB35A1">
        <w:rPr>
          <w:sz w:val="28"/>
          <w:szCs w:val="28"/>
        </w:rPr>
        <w:t xml:space="preserve">Формы </w:t>
      </w:r>
      <w:hyperlink w:anchor="ФОРМА_9" w:history="1">
        <w:r w:rsidR="004157F6" w:rsidRPr="00DB35A1">
          <w:rPr>
            <w:rStyle w:val="a7"/>
            <w:bCs w:val="0"/>
            <w:sz w:val="28"/>
            <w:szCs w:val="28"/>
            <w:lang w:eastAsia="ru-RU"/>
          </w:rPr>
          <w:t>9</w:t>
        </w:r>
      </w:hyperlink>
      <w:r w:rsidR="004157F6" w:rsidRPr="00DB35A1">
        <w:rPr>
          <w:bCs w:val="0"/>
          <w:sz w:val="28"/>
          <w:szCs w:val="28"/>
          <w:lang w:eastAsia="ru-RU"/>
        </w:rPr>
        <w:t xml:space="preserve">, </w:t>
      </w:r>
      <w:hyperlink w:anchor="ФОРМА_10" w:history="1">
        <w:r w:rsidR="004157F6" w:rsidRPr="00DB35A1">
          <w:rPr>
            <w:rStyle w:val="a7"/>
            <w:bCs w:val="0"/>
            <w:sz w:val="28"/>
            <w:szCs w:val="28"/>
            <w:lang w:eastAsia="ru-RU"/>
          </w:rPr>
          <w:t>10</w:t>
        </w:r>
      </w:hyperlink>
      <w:r w:rsidR="004157F6" w:rsidRPr="00DB35A1">
        <w:rPr>
          <w:bCs w:val="0"/>
          <w:sz w:val="28"/>
          <w:szCs w:val="28"/>
          <w:lang w:eastAsia="ru-RU"/>
        </w:rPr>
        <w:t xml:space="preserve">, </w:t>
      </w:r>
      <w:hyperlink w:anchor="ФОРМА_11" w:history="1">
        <w:r w:rsidR="004157F6" w:rsidRPr="00DB35A1">
          <w:rPr>
            <w:rStyle w:val="a7"/>
            <w:bCs w:val="0"/>
            <w:sz w:val="28"/>
            <w:szCs w:val="28"/>
            <w:lang w:eastAsia="ru-RU"/>
          </w:rPr>
          <w:t>11</w:t>
        </w:r>
      </w:hyperlink>
      <w:r w:rsidR="0062135C">
        <w:rPr>
          <w:bCs w:val="0"/>
          <w:sz w:val="28"/>
          <w:szCs w:val="28"/>
          <w:lang w:eastAsia="ru-RU"/>
        </w:rPr>
        <w:t>,</w:t>
      </w:r>
      <w:r w:rsidR="004157F6" w:rsidRPr="00DB35A1">
        <w:rPr>
          <w:bCs w:val="0"/>
          <w:sz w:val="28"/>
          <w:szCs w:val="28"/>
          <w:lang w:eastAsia="ru-RU"/>
        </w:rPr>
        <w:t xml:space="preserve"> </w:t>
      </w:r>
      <w:r w:rsidR="00C12898">
        <w:rPr>
          <w:rStyle w:val="a7"/>
          <w:bCs w:val="0"/>
          <w:sz w:val="28"/>
          <w:szCs w:val="28"/>
          <w:lang w:eastAsia="ru-RU"/>
        </w:rPr>
        <w:t>12,</w:t>
      </w:r>
      <w:r w:rsidR="00C12898" w:rsidRPr="00A8254B">
        <w:rPr>
          <w:rStyle w:val="a7"/>
          <w:bCs w:val="0"/>
          <w:sz w:val="28"/>
          <w:szCs w:val="28"/>
          <w:u w:val="none"/>
          <w:lang w:eastAsia="ru-RU"/>
        </w:rPr>
        <w:t xml:space="preserve"> </w:t>
      </w:r>
      <w:hyperlink w:anchor="ФОРМА_13" w:history="1">
        <w:r w:rsidR="004157F6" w:rsidRPr="00DB35A1">
          <w:rPr>
            <w:rStyle w:val="a7"/>
            <w:bCs w:val="0"/>
            <w:sz w:val="28"/>
            <w:szCs w:val="28"/>
            <w:lang w:eastAsia="ru-RU"/>
          </w:rPr>
          <w:t>13</w:t>
        </w:r>
      </w:hyperlink>
      <w:r w:rsidR="004157F6" w:rsidRPr="00DB35A1">
        <w:rPr>
          <w:bCs w:val="0"/>
          <w:sz w:val="28"/>
          <w:szCs w:val="28"/>
          <w:lang w:eastAsia="ru-RU"/>
        </w:rPr>
        <w:t xml:space="preserve">, </w:t>
      </w:r>
      <w:r w:rsidR="003743E2" w:rsidRPr="003743E2">
        <w:rPr>
          <w:bCs w:val="0"/>
          <w:color w:val="0000FF"/>
          <w:sz w:val="28"/>
          <w:szCs w:val="28"/>
          <w:u w:val="single"/>
          <w:lang w:eastAsia="ru-RU"/>
        </w:rPr>
        <w:t>16</w:t>
      </w:r>
      <w:r w:rsidR="003743E2">
        <w:rPr>
          <w:bCs w:val="0"/>
          <w:sz w:val="28"/>
          <w:szCs w:val="28"/>
          <w:lang w:eastAsia="ru-RU"/>
        </w:rPr>
        <w:t xml:space="preserve">, </w:t>
      </w:r>
      <w:hyperlink w:anchor="форма18" w:history="1"/>
      <w:r w:rsidR="00132ECB">
        <w:rPr>
          <w:rStyle w:val="a7"/>
          <w:bCs w:val="0"/>
          <w:sz w:val="28"/>
          <w:szCs w:val="28"/>
          <w:lang w:eastAsia="ru-RU"/>
        </w:rPr>
        <w:t>17</w:t>
      </w:r>
      <w:r w:rsidR="004157F6" w:rsidRPr="00DB35A1">
        <w:rPr>
          <w:bCs w:val="0"/>
          <w:sz w:val="28"/>
          <w:szCs w:val="28"/>
          <w:lang w:eastAsia="ru-RU"/>
        </w:rPr>
        <w:t>;</w:t>
      </w:r>
    </w:p>
    <w:p w:rsidR="00717F60" w:rsidRPr="00DB35A1" w:rsidRDefault="00AD3EBC"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 xml:space="preserve">Документы, подтверждающие правоспособность, финансовую устойчивость, квалификацию </w:t>
      </w:r>
      <w:r w:rsidR="009C744E" w:rsidRPr="00DB35A1">
        <w:rPr>
          <w:bCs w:val="0"/>
          <w:sz w:val="28"/>
          <w:szCs w:val="28"/>
        </w:rPr>
        <w:t>Участник</w:t>
      </w:r>
      <w:r w:rsidRPr="00DB35A1">
        <w:rPr>
          <w:bCs w:val="0"/>
          <w:sz w:val="28"/>
          <w:szCs w:val="28"/>
        </w:rPr>
        <w:t>а;</w:t>
      </w:r>
    </w:p>
    <w:p w:rsidR="00D111DF" w:rsidRPr="00DB35A1" w:rsidRDefault="00AD3EBC"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 xml:space="preserve">Формы </w:t>
      </w:r>
      <w:hyperlink w:anchor="ФОРМА_16" w:history="1">
        <w:r w:rsidR="003743E2">
          <w:rPr>
            <w:rStyle w:val="a7"/>
            <w:bCs w:val="0"/>
            <w:sz w:val="28"/>
            <w:szCs w:val="28"/>
            <w:lang w:eastAsia="ru-RU"/>
          </w:rPr>
          <w:t>14,</w:t>
        </w:r>
      </w:hyperlink>
      <w:r w:rsidR="003743E2">
        <w:t xml:space="preserve"> </w:t>
      </w:r>
      <w:r w:rsidR="003743E2" w:rsidRPr="003743E2">
        <w:rPr>
          <w:color w:val="0000FF"/>
          <w:sz w:val="28"/>
          <w:szCs w:val="28"/>
          <w:u w:val="single"/>
        </w:rPr>
        <w:t>15</w:t>
      </w:r>
      <w:hyperlink w:anchor="ФОРМА_17" w:history="1"/>
      <w:r w:rsidR="00717F60" w:rsidRPr="00DB35A1">
        <w:rPr>
          <w:bCs w:val="0"/>
          <w:sz w:val="28"/>
          <w:szCs w:val="28"/>
        </w:rPr>
        <w:t>;</w:t>
      </w:r>
    </w:p>
    <w:p w:rsidR="00D111DF" w:rsidRPr="00DB35A1" w:rsidRDefault="00D111DF"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Электронную скан-копию в формате PDF Adobe Reader предложения на цифровом носителе информации (CD-R/RW, DVD-R/RW, USB флэш накопитель).</w:t>
      </w:r>
    </w:p>
    <w:p w:rsidR="00717F60" w:rsidRPr="00DB35A1" w:rsidRDefault="00717F60"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 xml:space="preserve">Для каждого привлекаемого </w:t>
      </w:r>
      <w:r w:rsidR="00F86B89" w:rsidRPr="00DB35A1">
        <w:rPr>
          <w:bCs w:val="0"/>
          <w:sz w:val="28"/>
          <w:szCs w:val="28"/>
        </w:rPr>
        <w:t>сопоставщика/соисполнителя</w:t>
      </w:r>
      <w:r w:rsidR="00786C63" w:rsidRPr="00DB35A1">
        <w:rPr>
          <w:bCs w:val="0"/>
          <w:sz w:val="28"/>
          <w:szCs w:val="28"/>
        </w:rPr>
        <w:t xml:space="preserve"> </w:t>
      </w:r>
      <w:r w:rsidRPr="00DB35A1">
        <w:rPr>
          <w:bCs w:val="0"/>
          <w:sz w:val="28"/>
          <w:szCs w:val="28"/>
        </w:rPr>
        <w:t xml:space="preserve">(с оформлением отдельного конверта (папки) «Документы </w:t>
      </w:r>
      <w:r w:rsidR="00F86B89" w:rsidRPr="00DB35A1">
        <w:rPr>
          <w:bCs w:val="0"/>
          <w:sz w:val="28"/>
          <w:szCs w:val="28"/>
        </w:rPr>
        <w:t>сопоставщика/соисполнителя</w:t>
      </w:r>
      <w:r w:rsidR="00786C63" w:rsidRPr="00DB35A1">
        <w:rPr>
          <w:bCs w:val="0"/>
          <w:sz w:val="28"/>
          <w:szCs w:val="28"/>
        </w:rPr>
        <w:t xml:space="preserve"> </w:t>
      </w:r>
      <w:r w:rsidRPr="00DB35A1">
        <w:rPr>
          <w:bCs w:val="0"/>
          <w:sz w:val="28"/>
          <w:szCs w:val="28"/>
        </w:rPr>
        <w:t>(группы лиц):</w:t>
      </w:r>
    </w:p>
    <w:p w:rsidR="00717F60" w:rsidRPr="00DB35A1" w:rsidRDefault="004157F6" w:rsidP="003D52BF">
      <w:pPr>
        <w:widowControl w:val="0"/>
        <w:numPr>
          <w:ilvl w:val="1"/>
          <w:numId w:val="6"/>
        </w:numPr>
        <w:tabs>
          <w:tab w:val="left" w:pos="540"/>
        </w:tabs>
        <w:overflowPunct w:val="0"/>
        <w:autoSpaceDE w:val="0"/>
        <w:spacing w:line="264" w:lineRule="auto"/>
        <w:rPr>
          <w:bCs w:val="0"/>
          <w:sz w:val="28"/>
          <w:szCs w:val="28"/>
          <w:shd w:val="clear" w:color="auto" w:fill="00FFFF"/>
        </w:rPr>
      </w:pPr>
      <w:r w:rsidRPr="00DB35A1">
        <w:rPr>
          <w:sz w:val="28"/>
          <w:szCs w:val="28"/>
        </w:rPr>
        <w:t xml:space="preserve">Формы </w:t>
      </w:r>
      <w:hyperlink w:anchor="ФОРМА_9" w:history="1">
        <w:r w:rsidRPr="00DB35A1">
          <w:rPr>
            <w:rStyle w:val="a7"/>
            <w:bCs w:val="0"/>
            <w:sz w:val="28"/>
            <w:szCs w:val="28"/>
            <w:lang w:eastAsia="ru-RU"/>
          </w:rPr>
          <w:t>9</w:t>
        </w:r>
      </w:hyperlink>
      <w:r w:rsidRPr="00DB35A1">
        <w:rPr>
          <w:bCs w:val="0"/>
          <w:sz w:val="28"/>
          <w:szCs w:val="28"/>
          <w:lang w:eastAsia="ru-RU"/>
        </w:rPr>
        <w:t xml:space="preserve">, </w:t>
      </w:r>
      <w:hyperlink w:anchor="ФОРМА_10" w:history="1">
        <w:r w:rsidRPr="00DB35A1">
          <w:rPr>
            <w:rStyle w:val="a7"/>
            <w:bCs w:val="0"/>
            <w:sz w:val="28"/>
            <w:szCs w:val="28"/>
            <w:lang w:eastAsia="ru-RU"/>
          </w:rPr>
          <w:t>10</w:t>
        </w:r>
      </w:hyperlink>
      <w:r w:rsidRPr="00DB35A1">
        <w:rPr>
          <w:bCs w:val="0"/>
          <w:sz w:val="28"/>
          <w:szCs w:val="28"/>
          <w:lang w:eastAsia="ru-RU"/>
        </w:rPr>
        <w:t xml:space="preserve">, </w:t>
      </w:r>
      <w:hyperlink w:anchor="ФОРМА_11" w:history="1">
        <w:r w:rsidRPr="00DB35A1">
          <w:rPr>
            <w:rStyle w:val="a7"/>
            <w:bCs w:val="0"/>
            <w:sz w:val="28"/>
            <w:szCs w:val="28"/>
            <w:lang w:eastAsia="ru-RU"/>
          </w:rPr>
          <w:t>11</w:t>
        </w:r>
      </w:hyperlink>
      <w:r w:rsidRPr="00DB35A1">
        <w:rPr>
          <w:bCs w:val="0"/>
          <w:sz w:val="28"/>
          <w:szCs w:val="28"/>
          <w:lang w:eastAsia="ru-RU"/>
        </w:rPr>
        <w:t xml:space="preserve">, </w:t>
      </w:r>
      <w:r w:rsidR="00F45DB0">
        <w:rPr>
          <w:rStyle w:val="a7"/>
          <w:bCs w:val="0"/>
          <w:sz w:val="28"/>
          <w:szCs w:val="28"/>
          <w:lang w:eastAsia="ru-RU"/>
        </w:rPr>
        <w:t>12</w:t>
      </w:r>
      <w:r w:rsidR="00F45DB0" w:rsidRPr="00F45DB0">
        <w:rPr>
          <w:rStyle w:val="a7"/>
          <w:bCs w:val="0"/>
          <w:sz w:val="28"/>
          <w:szCs w:val="28"/>
          <w:u w:val="none"/>
          <w:lang w:eastAsia="ru-RU"/>
        </w:rPr>
        <w:t xml:space="preserve">, </w:t>
      </w:r>
      <w:hyperlink w:anchor="ФОРМА_13" w:history="1">
        <w:r w:rsidRPr="00DB35A1">
          <w:rPr>
            <w:rStyle w:val="a7"/>
            <w:bCs w:val="0"/>
            <w:sz w:val="28"/>
            <w:szCs w:val="28"/>
            <w:lang w:eastAsia="ru-RU"/>
          </w:rPr>
          <w:t>13</w:t>
        </w:r>
      </w:hyperlink>
      <w:r w:rsidRPr="00DB35A1">
        <w:rPr>
          <w:bCs w:val="0"/>
          <w:sz w:val="28"/>
          <w:szCs w:val="28"/>
          <w:lang w:eastAsia="ru-RU"/>
        </w:rPr>
        <w:t xml:space="preserve">, </w:t>
      </w:r>
      <w:hyperlink w:anchor="ФОРМА_14" w:history="1">
        <w:r w:rsidRPr="00DB35A1">
          <w:rPr>
            <w:rStyle w:val="a7"/>
            <w:bCs w:val="0"/>
            <w:sz w:val="28"/>
            <w:szCs w:val="28"/>
            <w:lang w:eastAsia="ru-RU"/>
          </w:rPr>
          <w:t>14</w:t>
        </w:r>
      </w:hyperlink>
      <w:r w:rsidR="00A8254B">
        <w:t xml:space="preserve">, </w:t>
      </w:r>
      <w:r w:rsidR="00A8254B" w:rsidRPr="00A8254B">
        <w:rPr>
          <w:color w:val="0000FF"/>
          <w:sz w:val="28"/>
          <w:szCs w:val="28"/>
          <w:u w:val="single"/>
        </w:rPr>
        <w:t>15</w:t>
      </w:r>
      <w:r w:rsidR="007044CB" w:rsidRPr="00DB35A1">
        <w:rPr>
          <w:bCs w:val="0"/>
          <w:sz w:val="28"/>
          <w:szCs w:val="28"/>
        </w:rPr>
        <w:t>;</w:t>
      </w:r>
    </w:p>
    <w:p w:rsidR="00717F60" w:rsidRPr="00DB35A1" w:rsidRDefault="00717F60" w:rsidP="00AF41DA">
      <w:pPr>
        <w:widowControl w:val="0"/>
        <w:numPr>
          <w:ilvl w:val="1"/>
          <w:numId w:val="6"/>
        </w:numPr>
        <w:tabs>
          <w:tab w:val="clear" w:pos="1457"/>
          <w:tab w:val="num" w:pos="0"/>
          <w:tab w:val="left" w:pos="540"/>
        </w:tabs>
        <w:overflowPunct w:val="0"/>
        <w:autoSpaceDE w:val="0"/>
        <w:spacing w:line="264" w:lineRule="auto"/>
        <w:ind w:left="142" w:firstLine="938"/>
        <w:rPr>
          <w:bCs w:val="0"/>
          <w:sz w:val="28"/>
          <w:szCs w:val="28"/>
        </w:rPr>
      </w:pPr>
      <w:r w:rsidRPr="00DB35A1">
        <w:rPr>
          <w:bCs w:val="0"/>
          <w:sz w:val="28"/>
          <w:szCs w:val="28"/>
        </w:rPr>
        <w:t>Документы, подтверждающие правоспособность, финансовую устойчивость данной организации;</w:t>
      </w:r>
    </w:p>
    <w:p w:rsidR="00717F60" w:rsidRPr="00DB35A1" w:rsidRDefault="00717F60" w:rsidP="00AF41DA">
      <w:pPr>
        <w:widowControl w:val="0"/>
        <w:numPr>
          <w:ilvl w:val="0"/>
          <w:numId w:val="6"/>
        </w:numPr>
        <w:tabs>
          <w:tab w:val="left" w:pos="0"/>
        </w:tabs>
        <w:overflowPunct w:val="0"/>
        <w:autoSpaceDE w:val="0"/>
        <w:spacing w:line="264" w:lineRule="auto"/>
        <w:ind w:left="0" w:firstLine="0"/>
        <w:rPr>
          <w:bCs w:val="0"/>
          <w:sz w:val="28"/>
          <w:szCs w:val="28"/>
        </w:rPr>
      </w:pPr>
      <w:r w:rsidRPr="00DB35A1">
        <w:rPr>
          <w:bCs w:val="0"/>
          <w:sz w:val="28"/>
          <w:szCs w:val="28"/>
        </w:rPr>
        <w:t xml:space="preserve">Для каждого члена коллективного </w:t>
      </w:r>
      <w:r w:rsidR="009C744E" w:rsidRPr="00DB35A1">
        <w:rPr>
          <w:bCs w:val="0"/>
          <w:sz w:val="28"/>
          <w:szCs w:val="28"/>
        </w:rPr>
        <w:t>Участник</w:t>
      </w:r>
      <w:r w:rsidRPr="00DB35A1">
        <w:rPr>
          <w:bCs w:val="0"/>
          <w:sz w:val="28"/>
          <w:szCs w:val="28"/>
        </w:rPr>
        <w:t xml:space="preserve">а (с оформлением отдельного конверта (папки) «Документы члена коллективного </w:t>
      </w:r>
      <w:r w:rsidR="009C744E" w:rsidRPr="00DB35A1">
        <w:rPr>
          <w:bCs w:val="0"/>
          <w:sz w:val="28"/>
          <w:szCs w:val="28"/>
        </w:rPr>
        <w:t>Участник</w:t>
      </w:r>
      <w:r w:rsidRPr="00DB35A1">
        <w:rPr>
          <w:bCs w:val="0"/>
          <w:sz w:val="28"/>
          <w:szCs w:val="28"/>
        </w:rPr>
        <w:t>а</w:t>
      </w:r>
      <w:r w:rsidR="00D111DF" w:rsidRPr="00DB35A1">
        <w:rPr>
          <w:bCs w:val="0"/>
          <w:sz w:val="28"/>
          <w:szCs w:val="28"/>
        </w:rPr>
        <w:t xml:space="preserve"> ____________</w:t>
      </w:r>
      <w:r w:rsidRPr="00DB35A1">
        <w:rPr>
          <w:bCs w:val="0"/>
          <w:sz w:val="28"/>
          <w:szCs w:val="28"/>
        </w:rPr>
        <w:t>»):</w:t>
      </w:r>
    </w:p>
    <w:p w:rsidR="007044CB" w:rsidRPr="00DB35A1" w:rsidRDefault="00717F60" w:rsidP="003D52BF">
      <w:pPr>
        <w:widowControl w:val="0"/>
        <w:numPr>
          <w:ilvl w:val="1"/>
          <w:numId w:val="6"/>
        </w:numPr>
        <w:tabs>
          <w:tab w:val="left" w:pos="540"/>
        </w:tabs>
        <w:overflowPunct w:val="0"/>
        <w:autoSpaceDE w:val="0"/>
        <w:spacing w:line="264" w:lineRule="auto"/>
        <w:rPr>
          <w:bCs w:val="0"/>
          <w:sz w:val="28"/>
          <w:szCs w:val="28"/>
        </w:rPr>
      </w:pPr>
      <w:r w:rsidRPr="00DB35A1">
        <w:rPr>
          <w:bCs w:val="0"/>
          <w:sz w:val="28"/>
          <w:szCs w:val="28"/>
        </w:rPr>
        <w:t xml:space="preserve">Формы </w:t>
      </w:r>
      <w:hyperlink w:anchor="ФОРМА_9" w:history="1">
        <w:r w:rsidR="00D111DF" w:rsidRPr="00DB35A1">
          <w:rPr>
            <w:rStyle w:val="a7"/>
            <w:bCs w:val="0"/>
            <w:sz w:val="28"/>
            <w:szCs w:val="28"/>
            <w:lang w:eastAsia="ru-RU"/>
          </w:rPr>
          <w:t>9</w:t>
        </w:r>
      </w:hyperlink>
      <w:r w:rsidR="00D111DF" w:rsidRPr="00DB35A1">
        <w:rPr>
          <w:bCs w:val="0"/>
          <w:sz w:val="28"/>
          <w:szCs w:val="28"/>
          <w:lang w:eastAsia="ru-RU"/>
        </w:rPr>
        <w:t xml:space="preserve">, </w:t>
      </w:r>
      <w:hyperlink w:anchor="ФОРМА_10" w:history="1">
        <w:r w:rsidR="00D111DF" w:rsidRPr="00DB35A1">
          <w:rPr>
            <w:rStyle w:val="a7"/>
            <w:bCs w:val="0"/>
            <w:sz w:val="28"/>
            <w:szCs w:val="28"/>
            <w:lang w:eastAsia="ru-RU"/>
          </w:rPr>
          <w:t>10</w:t>
        </w:r>
      </w:hyperlink>
      <w:r w:rsidR="00D111DF" w:rsidRPr="00DB35A1">
        <w:rPr>
          <w:bCs w:val="0"/>
          <w:sz w:val="28"/>
          <w:szCs w:val="28"/>
          <w:lang w:eastAsia="ru-RU"/>
        </w:rPr>
        <w:t xml:space="preserve">, </w:t>
      </w:r>
      <w:hyperlink w:anchor="ФОРМА_11" w:history="1">
        <w:r w:rsidR="00D111DF" w:rsidRPr="00DB35A1">
          <w:rPr>
            <w:rStyle w:val="a7"/>
            <w:bCs w:val="0"/>
            <w:sz w:val="28"/>
            <w:szCs w:val="28"/>
            <w:lang w:eastAsia="ru-RU"/>
          </w:rPr>
          <w:t>11</w:t>
        </w:r>
      </w:hyperlink>
      <w:r w:rsidR="00D111DF" w:rsidRPr="00DB35A1">
        <w:rPr>
          <w:bCs w:val="0"/>
          <w:sz w:val="28"/>
          <w:szCs w:val="28"/>
          <w:lang w:eastAsia="ru-RU"/>
        </w:rPr>
        <w:t xml:space="preserve">, </w:t>
      </w:r>
      <w:r w:rsidR="00F45DB0">
        <w:rPr>
          <w:rStyle w:val="a7"/>
          <w:bCs w:val="0"/>
          <w:sz w:val="28"/>
          <w:szCs w:val="28"/>
          <w:lang w:eastAsia="ru-RU"/>
        </w:rPr>
        <w:t>12</w:t>
      </w:r>
      <w:r w:rsidR="00F45DB0" w:rsidRPr="00F45DB0">
        <w:rPr>
          <w:rStyle w:val="a7"/>
          <w:bCs w:val="0"/>
          <w:sz w:val="28"/>
          <w:szCs w:val="28"/>
          <w:u w:val="none"/>
          <w:lang w:eastAsia="ru-RU"/>
        </w:rPr>
        <w:t xml:space="preserve">, </w:t>
      </w:r>
      <w:hyperlink w:anchor="ФОРМА_13" w:history="1">
        <w:r w:rsidR="00D111DF" w:rsidRPr="00DB35A1">
          <w:rPr>
            <w:rStyle w:val="a7"/>
            <w:bCs w:val="0"/>
            <w:sz w:val="28"/>
            <w:szCs w:val="28"/>
            <w:lang w:eastAsia="ru-RU"/>
          </w:rPr>
          <w:t>13</w:t>
        </w:r>
      </w:hyperlink>
      <w:r w:rsidR="00D111DF" w:rsidRPr="00DB35A1">
        <w:rPr>
          <w:bCs w:val="0"/>
          <w:sz w:val="28"/>
          <w:szCs w:val="28"/>
          <w:lang w:eastAsia="ru-RU"/>
        </w:rPr>
        <w:t xml:space="preserve">, </w:t>
      </w:r>
      <w:hyperlink w:anchor="ФОРМА_14" w:history="1">
        <w:r w:rsidR="00D111DF" w:rsidRPr="00DB35A1">
          <w:rPr>
            <w:rStyle w:val="a7"/>
            <w:bCs w:val="0"/>
            <w:sz w:val="28"/>
            <w:szCs w:val="28"/>
            <w:lang w:eastAsia="ru-RU"/>
          </w:rPr>
          <w:t>14</w:t>
        </w:r>
      </w:hyperlink>
      <w:r w:rsidR="005A6871">
        <w:t xml:space="preserve">, </w:t>
      </w:r>
      <w:r w:rsidR="005A6871" w:rsidRPr="005A6871">
        <w:rPr>
          <w:color w:val="0000FF"/>
          <w:sz w:val="28"/>
          <w:szCs w:val="28"/>
          <w:u w:val="single"/>
        </w:rPr>
        <w:t>15</w:t>
      </w:r>
      <w:r w:rsidR="0035540A">
        <w:rPr>
          <w:bCs w:val="0"/>
          <w:sz w:val="28"/>
          <w:szCs w:val="28"/>
          <w:lang w:eastAsia="ru-RU"/>
        </w:rPr>
        <w:t>;</w:t>
      </w:r>
    </w:p>
    <w:p w:rsidR="00717F60" w:rsidRPr="00DB35A1" w:rsidRDefault="00717F60" w:rsidP="00AF41DA">
      <w:pPr>
        <w:widowControl w:val="0"/>
        <w:numPr>
          <w:ilvl w:val="1"/>
          <w:numId w:val="6"/>
        </w:numPr>
        <w:tabs>
          <w:tab w:val="clear" w:pos="1457"/>
          <w:tab w:val="num" w:pos="0"/>
          <w:tab w:val="left" w:pos="540"/>
        </w:tabs>
        <w:overflowPunct w:val="0"/>
        <w:autoSpaceDE w:val="0"/>
        <w:spacing w:line="264" w:lineRule="auto"/>
        <w:ind w:left="0" w:firstLine="1080"/>
        <w:rPr>
          <w:bCs w:val="0"/>
          <w:sz w:val="28"/>
          <w:szCs w:val="28"/>
        </w:rPr>
      </w:pPr>
      <w:r w:rsidRPr="00DB35A1">
        <w:rPr>
          <w:bCs w:val="0"/>
          <w:sz w:val="28"/>
          <w:szCs w:val="28"/>
        </w:rPr>
        <w:t>Документы, подтверждающие правоспособность, финансовую устойчивость данной организации;</w:t>
      </w:r>
    </w:p>
    <w:p w:rsidR="00717F60" w:rsidRPr="00DB35A1" w:rsidRDefault="00717F60" w:rsidP="003D52BF">
      <w:pPr>
        <w:widowControl w:val="0"/>
        <w:numPr>
          <w:ilvl w:val="0"/>
          <w:numId w:val="6"/>
        </w:numPr>
        <w:tabs>
          <w:tab w:val="left" w:pos="540"/>
        </w:tabs>
        <w:overflowPunct w:val="0"/>
        <w:autoSpaceDE w:val="0"/>
        <w:spacing w:after="100" w:line="264" w:lineRule="auto"/>
        <w:ind w:left="539" w:hanging="539"/>
        <w:rPr>
          <w:bCs w:val="0"/>
          <w:sz w:val="28"/>
          <w:szCs w:val="28"/>
        </w:rPr>
      </w:pPr>
      <w:r w:rsidRPr="00DB35A1">
        <w:rPr>
          <w:bCs w:val="0"/>
          <w:sz w:val="28"/>
          <w:szCs w:val="28"/>
        </w:rPr>
        <w:t>Техническое предложение (</w:t>
      </w:r>
      <w:hyperlink w:anchor="ФОРМА_2" w:history="1">
        <w:r w:rsidR="00D111DF" w:rsidRPr="00DB35A1">
          <w:rPr>
            <w:rStyle w:val="a7"/>
            <w:bCs w:val="0"/>
            <w:sz w:val="28"/>
            <w:szCs w:val="28"/>
            <w:lang w:eastAsia="ru-RU"/>
          </w:rPr>
          <w:t>форма 2</w:t>
        </w:r>
      </w:hyperlink>
      <w:r w:rsidR="00D111DF" w:rsidRPr="00DB35A1">
        <w:rPr>
          <w:bCs w:val="0"/>
          <w:sz w:val="28"/>
          <w:szCs w:val="28"/>
          <w:lang w:eastAsia="ru-RU"/>
        </w:rPr>
        <w:t xml:space="preserve">), </w:t>
      </w:r>
      <w:r w:rsidRPr="00DB35A1">
        <w:rPr>
          <w:bCs w:val="0"/>
          <w:sz w:val="28"/>
          <w:szCs w:val="28"/>
        </w:rPr>
        <w:t xml:space="preserve">оформляется отдельным томом «Техническое предложение </w:t>
      </w:r>
      <w:r w:rsidR="009C744E" w:rsidRPr="00DB35A1">
        <w:rPr>
          <w:bCs w:val="0"/>
          <w:sz w:val="28"/>
          <w:szCs w:val="28"/>
        </w:rPr>
        <w:t>Участник</w:t>
      </w:r>
      <w:r w:rsidRPr="00DB35A1">
        <w:rPr>
          <w:bCs w:val="0"/>
          <w:sz w:val="28"/>
          <w:szCs w:val="28"/>
        </w:rPr>
        <w:t>а __________».</w:t>
      </w:r>
    </w:p>
    <w:p w:rsidR="008B796C" w:rsidRDefault="009C744E" w:rsidP="008B796C">
      <w:pPr>
        <w:widowControl w:val="0"/>
        <w:numPr>
          <w:ilvl w:val="3"/>
          <w:numId w:val="35"/>
        </w:numPr>
        <w:tabs>
          <w:tab w:val="left" w:pos="1700"/>
        </w:tabs>
        <w:overflowPunct w:val="0"/>
        <w:autoSpaceDE w:val="0"/>
        <w:spacing w:after="100" w:line="264" w:lineRule="auto"/>
        <w:ind w:left="0" w:firstLine="709"/>
        <w:rPr>
          <w:bCs w:val="0"/>
          <w:sz w:val="28"/>
          <w:szCs w:val="28"/>
        </w:rPr>
      </w:pPr>
      <w:bookmarkStart w:id="59" w:name="_Ref306004660"/>
      <w:r w:rsidRPr="00DB35A1">
        <w:rPr>
          <w:bCs w:val="0"/>
          <w:sz w:val="28"/>
          <w:szCs w:val="28"/>
        </w:rPr>
        <w:t>Участник</w:t>
      </w:r>
      <w:r w:rsidR="00717F60" w:rsidRPr="00DB35A1">
        <w:rPr>
          <w:bCs w:val="0"/>
          <w:sz w:val="28"/>
          <w:szCs w:val="28"/>
        </w:rPr>
        <w:t xml:space="preserve"> имеет право подать только одну </w:t>
      </w:r>
      <w:r w:rsidR="004B5EB3" w:rsidRPr="00DB35A1">
        <w:rPr>
          <w:bCs w:val="0"/>
          <w:sz w:val="28"/>
          <w:szCs w:val="28"/>
        </w:rPr>
        <w:t>Заявк</w:t>
      </w:r>
      <w:r w:rsidR="00717F60" w:rsidRPr="00DB35A1">
        <w:rPr>
          <w:bCs w:val="0"/>
          <w:sz w:val="28"/>
          <w:szCs w:val="28"/>
        </w:rPr>
        <w:t>у</w:t>
      </w:r>
      <w:r w:rsidR="00D111DF" w:rsidRPr="00DB35A1">
        <w:rPr>
          <w:bCs w:val="0"/>
          <w:i/>
          <w:sz w:val="28"/>
          <w:szCs w:val="28"/>
        </w:rPr>
        <w:t xml:space="preserve">. </w:t>
      </w:r>
      <w:r w:rsidR="00717F60" w:rsidRPr="00DB35A1">
        <w:rPr>
          <w:bCs w:val="0"/>
          <w:sz w:val="28"/>
          <w:szCs w:val="28"/>
        </w:rPr>
        <w:t xml:space="preserve">В случае нарушения этого требования все </w:t>
      </w:r>
      <w:r w:rsidR="004B5EB3" w:rsidRPr="0062135C">
        <w:rPr>
          <w:bCs w:val="0"/>
          <w:sz w:val="28"/>
          <w:szCs w:val="28"/>
        </w:rPr>
        <w:t>Заявк</w:t>
      </w:r>
      <w:r w:rsidR="00717F60" w:rsidRPr="0062135C">
        <w:rPr>
          <w:bCs w:val="0"/>
          <w:sz w:val="28"/>
          <w:szCs w:val="28"/>
        </w:rPr>
        <w:t xml:space="preserve">и такого </w:t>
      </w:r>
      <w:r w:rsidRPr="0062135C">
        <w:rPr>
          <w:bCs w:val="0"/>
          <w:sz w:val="28"/>
          <w:szCs w:val="28"/>
        </w:rPr>
        <w:t>Участник</w:t>
      </w:r>
      <w:r w:rsidR="00717F60" w:rsidRPr="0062135C">
        <w:rPr>
          <w:bCs w:val="0"/>
          <w:sz w:val="28"/>
          <w:szCs w:val="28"/>
        </w:rPr>
        <w:t>а отклоняются без рассмотрения по существу.</w:t>
      </w:r>
      <w:bookmarkStart w:id="60" w:name="_Ref115076752"/>
      <w:bookmarkStart w:id="61" w:name="_Ref191386109"/>
      <w:bookmarkStart w:id="62" w:name="_Ref191386419"/>
      <w:bookmarkStart w:id="63" w:name="_Toc404871871"/>
      <w:bookmarkEnd w:id="59"/>
    </w:p>
    <w:p w:rsidR="0065261D" w:rsidRPr="008B796C" w:rsidRDefault="0065261D" w:rsidP="008B796C">
      <w:pPr>
        <w:widowControl w:val="0"/>
        <w:numPr>
          <w:ilvl w:val="3"/>
          <w:numId w:val="35"/>
        </w:numPr>
        <w:tabs>
          <w:tab w:val="left" w:pos="1700"/>
        </w:tabs>
        <w:overflowPunct w:val="0"/>
        <w:autoSpaceDE w:val="0"/>
        <w:spacing w:after="100" w:line="264" w:lineRule="auto"/>
        <w:ind w:left="0" w:firstLine="709"/>
        <w:rPr>
          <w:bCs w:val="0"/>
          <w:sz w:val="28"/>
          <w:szCs w:val="28"/>
        </w:rPr>
      </w:pPr>
      <w:r w:rsidRPr="008B796C">
        <w:rPr>
          <w:bCs w:val="0"/>
          <w:color w:val="0000FF"/>
          <w:sz w:val="28"/>
          <w:szCs w:val="28"/>
          <w:u w:val="single"/>
        </w:rPr>
        <w:t xml:space="preserve">Заявки должны быть подготовлены в электронной форме с использованием функционала ЭТП (подраздел 3.3.2). </w:t>
      </w:r>
      <w:r w:rsidR="008B796C" w:rsidRPr="008B796C">
        <w:rPr>
          <w:bCs w:val="0"/>
          <w:color w:val="0000FF"/>
          <w:sz w:val="28"/>
          <w:szCs w:val="28"/>
          <w:u w:val="single"/>
        </w:rPr>
        <w:t>Заявки представляются в обязательном порядке Победителем по запросу Организатора в бумажном виде в запечатанных конвертах не позднее 7 календарных дней с даты получения такого запроса по адресу</w:t>
      </w:r>
      <w:r w:rsidRPr="008B796C">
        <w:rPr>
          <w:bCs w:val="0"/>
          <w:color w:val="0000FF"/>
          <w:sz w:val="28"/>
          <w:szCs w:val="28"/>
          <w:u w:val="single"/>
        </w:rPr>
        <w:t xml:space="preserve">: </w:t>
      </w:r>
      <w:r w:rsidR="000D090D" w:rsidRPr="008B796C">
        <w:rPr>
          <w:bCs w:val="0"/>
          <w:color w:val="0000FF"/>
          <w:sz w:val="28"/>
          <w:szCs w:val="28"/>
          <w:u w:val="single"/>
        </w:rPr>
        <w:t xml:space="preserve">366020, Россия, Чеченская Республика, г. Грозный, </w:t>
      </w:r>
      <w:r w:rsidR="00003665">
        <w:rPr>
          <w:bCs w:val="0"/>
          <w:color w:val="0000FF"/>
          <w:sz w:val="28"/>
          <w:szCs w:val="28"/>
          <w:u w:val="single"/>
        </w:rPr>
        <w:br/>
      </w:r>
      <w:r w:rsidR="000D090D" w:rsidRPr="008B796C">
        <w:rPr>
          <w:bCs w:val="0"/>
          <w:color w:val="0000FF"/>
          <w:sz w:val="28"/>
          <w:szCs w:val="28"/>
          <w:u w:val="single"/>
        </w:rPr>
        <w:t>ш. Старопромысловское, д. 6, каб. 14</w:t>
      </w:r>
      <w:r w:rsidR="00653D18" w:rsidRPr="008B796C">
        <w:rPr>
          <w:bCs w:val="0"/>
          <w:color w:val="0000FF"/>
          <w:sz w:val="28"/>
          <w:szCs w:val="28"/>
          <w:u w:val="single"/>
        </w:rPr>
        <w:t>.</w:t>
      </w:r>
    </w:p>
    <w:p w:rsidR="00717F60" w:rsidRPr="0062135C" w:rsidRDefault="00717F60" w:rsidP="00E71A48">
      <w:pPr>
        <w:pStyle w:val="3"/>
        <w:spacing w:line="264" w:lineRule="auto"/>
        <w:rPr>
          <w:sz w:val="28"/>
          <w:szCs w:val="28"/>
        </w:rPr>
      </w:pPr>
      <w:r w:rsidRPr="0062135C">
        <w:rPr>
          <w:sz w:val="28"/>
          <w:szCs w:val="28"/>
        </w:rPr>
        <w:t xml:space="preserve">Порядок подготовки </w:t>
      </w:r>
      <w:r w:rsidR="004B5EB3" w:rsidRPr="0062135C">
        <w:rPr>
          <w:sz w:val="28"/>
          <w:szCs w:val="28"/>
        </w:rPr>
        <w:t>Заявк</w:t>
      </w:r>
      <w:r w:rsidRPr="0062135C">
        <w:rPr>
          <w:sz w:val="28"/>
          <w:szCs w:val="28"/>
        </w:rPr>
        <w:t>и через </w:t>
      </w:r>
      <w:bookmarkEnd w:id="60"/>
      <w:bookmarkEnd w:id="61"/>
      <w:bookmarkEnd w:id="62"/>
      <w:r w:rsidRPr="0062135C">
        <w:rPr>
          <w:sz w:val="28"/>
          <w:szCs w:val="28"/>
        </w:rPr>
        <w:t>ЭТП</w:t>
      </w:r>
      <w:bookmarkEnd w:id="63"/>
    </w:p>
    <w:p w:rsidR="00717F60" w:rsidRPr="0062135C" w:rsidRDefault="009C744E" w:rsidP="003D52BF">
      <w:pPr>
        <w:widowControl w:val="0"/>
        <w:numPr>
          <w:ilvl w:val="3"/>
          <w:numId w:val="36"/>
        </w:numPr>
        <w:tabs>
          <w:tab w:val="left" w:pos="1701"/>
        </w:tabs>
        <w:overflowPunct w:val="0"/>
        <w:autoSpaceDE w:val="0"/>
        <w:spacing w:after="100" w:line="264" w:lineRule="auto"/>
        <w:ind w:left="0" w:firstLine="709"/>
        <w:rPr>
          <w:bCs w:val="0"/>
          <w:sz w:val="28"/>
          <w:szCs w:val="28"/>
        </w:rPr>
      </w:pPr>
      <w:r w:rsidRPr="0062135C">
        <w:rPr>
          <w:bCs w:val="0"/>
          <w:sz w:val="28"/>
          <w:szCs w:val="28"/>
        </w:rPr>
        <w:t>Участник</w:t>
      </w:r>
      <w:r w:rsidR="00717F60" w:rsidRPr="0062135C">
        <w:rPr>
          <w:bCs w:val="0"/>
          <w:sz w:val="28"/>
          <w:szCs w:val="28"/>
        </w:rPr>
        <w:t xml:space="preserve">и при оформлении </w:t>
      </w:r>
      <w:r w:rsidR="004B5EB3" w:rsidRPr="0062135C">
        <w:rPr>
          <w:bCs w:val="0"/>
          <w:sz w:val="28"/>
          <w:szCs w:val="28"/>
        </w:rPr>
        <w:t>Заявк</w:t>
      </w:r>
      <w:r w:rsidR="00FE5731" w:rsidRPr="0062135C">
        <w:rPr>
          <w:bCs w:val="0"/>
          <w:sz w:val="28"/>
          <w:szCs w:val="28"/>
        </w:rPr>
        <w:t xml:space="preserve">и </w:t>
      </w:r>
      <w:r w:rsidR="00717F60" w:rsidRPr="0062135C">
        <w:rPr>
          <w:bCs w:val="0"/>
          <w:sz w:val="28"/>
          <w:szCs w:val="28"/>
        </w:rPr>
        <w:t xml:space="preserve">через ЭТП должны использовать формы и инструкции по их заполнению, предусмотренные настоящей </w:t>
      </w:r>
      <w:r w:rsidR="00AE0F91" w:rsidRPr="0062135C">
        <w:rPr>
          <w:bCs w:val="0"/>
          <w:sz w:val="28"/>
          <w:szCs w:val="28"/>
        </w:rPr>
        <w:t>Д</w:t>
      </w:r>
      <w:r w:rsidR="00717F60" w:rsidRPr="0062135C">
        <w:rPr>
          <w:bCs w:val="0"/>
          <w:sz w:val="28"/>
          <w:szCs w:val="28"/>
        </w:rPr>
        <w:t>окументацией по запросу предложений.</w:t>
      </w:r>
    </w:p>
    <w:p w:rsidR="00717F60" w:rsidRPr="0062135C" w:rsidRDefault="00717F60" w:rsidP="003D52BF">
      <w:pPr>
        <w:widowControl w:val="0"/>
        <w:numPr>
          <w:ilvl w:val="3"/>
          <w:numId w:val="36"/>
        </w:numPr>
        <w:tabs>
          <w:tab w:val="left" w:pos="1700"/>
        </w:tabs>
        <w:overflowPunct w:val="0"/>
        <w:autoSpaceDE w:val="0"/>
        <w:spacing w:after="100" w:line="264" w:lineRule="auto"/>
        <w:ind w:left="0" w:firstLine="709"/>
        <w:rPr>
          <w:bCs w:val="0"/>
          <w:sz w:val="28"/>
          <w:szCs w:val="28"/>
        </w:rPr>
      </w:pPr>
      <w:r w:rsidRPr="0062135C">
        <w:rPr>
          <w:bCs w:val="0"/>
          <w:sz w:val="28"/>
          <w:szCs w:val="28"/>
        </w:rPr>
        <w:t xml:space="preserve">Все файлы </w:t>
      </w:r>
      <w:r w:rsidR="004B5EB3" w:rsidRPr="0062135C">
        <w:rPr>
          <w:bCs w:val="0"/>
          <w:sz w:val="28"/>
          <w:szCs w:val="28"/>
        </w:rPr>
        <w:t>Заявк</w:t>
      </w:r>
      <w:r w:rsidRPr="0062135C">
        <w:rPr>
          <w:bCs w:val="0"/>
          <w:sz w:val="28"/>
          <w:szCs w:val="28"/>
        </w:rPr>
        <w:t xml:space="preserve">и, размещенные </w:t>
      </w:r>
      <w:r w:rsidR="009C744E" w:rsidRPr="0062135C">
        <w:rPr>
          <w:bCs w:val="0"/>
          <w:sz w:val="28"/>
          <w:szCs w:val="28"/>
        </w:rPr>
        <w:t>Участник</w:t>
      </w:r>
      <w:r w:rsidRPr="0062135C">
        <w:rPr>
          <w:bCs w:val="0"/>
          <w:sz w:val="28"/>
          <w:szCs w:val="28"/>
        </w:rPr>
        <w:t xml:space="preserve">ом на ЭТП, должны иметь наименование либо комментарий, позволяющие идентифицировать содержание данного файла </w:t>
      </w:r>
      <w:r w:rsidR="004B5EB3" w:rsidRPr="0062135C">
        <w:rPr>
          <w:bCs w:val="0"/>
          <w:sz w:val="28"/>
          <w:szCs w:val="28"/>
        </w:rPr>
        <w:t>Заявк</w:t>
      </w:r>
      <w:r w:rsidRPr="0062135C">
        <w:rPr>
          <w:bCs w:val="0"/>
          <w:sz w:val="28"/>
          <w:szCs w:val="28"/>
        </w:rPr>
        <w:t>и, с указанием наименования документа, представленного данным файлом.</w:t>
      </w:r>
    </w:p>
    <w:p w:rsidR="00717F60" w:rsidRPr="0062135C" w:rsidRDefault="00717F60" w:rsidP="003D52BF">
      <w:pPr>
        <w:widowControl w:val="0"/>
        <w:numPr>
          <w:ilvl w:val="3"/>
          <w:numId w:val="36"/>
        </w:numPr>
        <w:tabs>
          <w:tab w:val="left" w:pos="1700"/>
        </w:tabs>
        <w:overflowPunct w:val="0"/>
        <w:autoSpaceDE w:val="0"/>
        <w:spacing w:after="100" w:line="264" w:lineRule="auto"/>
        <w:ind w:left="0" w:firstLine="708"/>
        <w:rPr>
          <w:bCs w:val="0"/>
          <w:sz w:val="28"/>
          <w:szCs w:val="28"/>
        </w:rPr>
      </w:pPr>
      <w:r w:rsidRPr="0062135C">
        <w:rPr>
          <w:bCs w:val="0"/>
          <w:sz w:val="28"/>
          <w:szCs w:val="28"/>
        </w:rPr>
        <w:t xml:space="preserve">Правила оформления </w:t>
      </w:r>
      <w:r w:rsidR="004B5EB3" w:rsidRPr="0062135C">
        <w:rPr>
          <w:bCs w:val="0"/>
          <w:sz w:val="28"/>
          <w:szCs w:val="28"/>
        </w:rPr>
        <w:t>Заявк</w:t>
      </w:r>
      <w:r w:rsidRPr="0062135C">
        <w:rPr>
          <w:bCs w:val="0"/>
          <w:sz w:val="28"/>
          <w:szCs w:val="28"/>
        </w:rPr>
        <w:t>и через ЭТП определяются правилами данной ЭТП.</w:t>
      </w:r>
    </w:p>
    <w:p w:rsidR="003343D4" w:rsidRPr="00FB2C42" w:rsidRDefault="003343D4" w:rsidP="003343D4">
      <w:pPr>
        <w:widowControl w:val="0"/>
        <w:numPr>
          <w:ilvl w:val="3"/>
          <w:numId w:val="36"/>
        </w:numPr>
        <w:tabs>
          <w:tab w:val="left" w:pos="1700"/>
        </w:tabs>
        <w:overflowPunct w:val="0"/>
        <w:autoSpaceDE w:val="0"/>
        <w:spacing w:after="100" w:line="264" w:lineRule="auto"/>
        <w:ind w:left="0" w:firstLine="708"/>
        <w:rPr>
          <w:bCs w:val="0"/>
          <w:color w:val="0000FF"/>
          <w:sz w:val="28"/>
          <w:szCs w:val="28"/>
        </w:rPr>
      </w:pPr>
      <w:r w:rsidRPr="00FB2C42">
        <w:rPr>
          <w:bCs w:val="0"/>
          <w:iCs/>
          <w:color w:val="0000FF"/>
          <w:sz w:val="28"/>
          <w:szCs w:val="28"/>
          <w:u w:val="single"/>
        </w:rPr>
        <w:lastRenderedPageBreak/>
        <w:t>Все требуемые документы в соответствии с условиями настоящей Закупочной документации должны быть предоставлены Участником ОЗП на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Закупочной документации. Размещение архивов, состоящих из нескольких частей (томов) на ЭТП не допускается.</w:t>
      </w:r>
    </w:p>
    <w:p w:rsidR="003343D4" w:rsidRPr="0062135C" w:rsidRDefault="00AA1EAE" w:rsidP="003343D4">
      <w:pPr>
        <w:pStyle w:val="3"/>
        <w:spacing w:line="264" w:lineRule="auto"/>
        <w:rPr>
          <w:sz w:val="28"/>
          <w:szCs w:val="28"/>
        </w:rPr>
      </w:pPr>
      <w:bookmarkStart w:id="64" w:name="_Ref115076807"/>
      <w:bookmarkStart w:id="65" w:name="_Toc445806608"/>
      <w:bookmarkStart w:id="66" w:name="_Ref191386548"/>
      <w:r w:rsidRPr="003B3A8B">
        <w:rPr>
          <w:sz w:val="28"/>
          <w:szCs w:val="28"/>
        </w:rPr>
        <w:t>Порядок подготовки Заявки в письменной форме</w:t>
      </w:r>
      <w:bookmarkEnd w:id="64"/>
      <w:bookmarkEnd w:id="65"/>
      <w:r>
        <w:rPr>
          <w:sz w:val="28"/>
          <w:szCs w:val="28"/>
        </w:rPr>
        <w:t xml:space="preserve"> при принятии решения закупочной комиссии о предоставлении на бумажном носителе</w:t>
      </w:r>
    </w:p>
    <w:bookmarkEnd w:id="66"/>
    <w:p w:rsidR="00303117" w:rsidRPr="00126C0F" w:rsidRDefault="00303117" w:rsidP="00303117">
      <w:pPr>
        <w:widowControl w:val="0"/>
        <w:numPr>
          <w:ilvl w:val="3"/>
          <w:numId w:val="95"/>
        </w:numPr>
        <w:suppressAutoHyphens w:val="0"/>
        <w:spacing w:line="240" w:lineRule="auto"/>
        <w:ind w:left="0" w:firstLine="567"/>
        <w:rPr>
          <w:bCs w:val="0"/>
          <w:sz w:val="28"/>
          <w:szCs w:val="28"/>
        </w:rPr>
      </w:pPr>
      <w:r w:rsidRPr="00126C0F">
        <w:rPr>
          <w:bCs w:val="0"/>
          <w:sz w:val="28"/>
          <w:szCs w:val="28"/>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D3262F">
        <w:rPr>
          <w:bCs w:val="0"/>
          <w:sz w:val="28"/>
          <w:szCs w:val="28"/>
        </w:rPr>
        <w:t>запроса предложений</w:t>
      </w:r>
      <w:r w:rsidRPr="00126C0F">
        <w:rPr>
          <w:bCs w:val="0"/>
          <w:sz w:val="28"/>
          <w:szCs w:val="28"/>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оригинал или нотариально заверенная копия доверенности прикладывается к заявке.</w:t>
      </w:r>
    </w:p>
    <w:p w:rsidR="00303117" w:rsidRPr="00126C0F"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bookmarkStart w:id="67" w:name="_Ref303251985"/>
      <w:bookmarkStart w:id="68" w:name="_Ref303619909"/>
      <w:r w:rsidRPr="00126C0F">
        <w:rPr>
          <w:bCs w:val="0"/>
          <w:sz w:val="28"/>
          <w:szCs w:val="28"/>
        </w:rPr>
        <w:t xml:space="preserve">Каждый документ, входящий в заявку, должен быть скреплен печатью Участника </w:t>
      </w:r>
      <w:r w:rsidR="00D3262F">
        <w:rPr>
          <w:bCs w:val="0"/>
          <w:sz w:val="28"/>
          <w:szCs w:val="28"/>
        </w:rPr>
        <w:t>запроса предложений</w:t>
      </w:r>
      <w:r w:rsidRPr="00126C0F">
        <w:rPr>
          <w:bCs w:val="0"/>
          <w:sz w:val="28"/>
          <w:szCs w:val="28"/>
        </w:rPr>
        <w:t xml:space="preserve"> (а при участии в закупке физического лица – нотариально заверена собственноручная подпись).</w:t>
      </w:r>
      <w:bookmarkEnd w:id="67"/>
      <w:bookmarkEnd w:id="68"/>
    </w:p>
    <w:p w:rsidR="00303117" w:rsidRPr="00126C0F"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r w:rsidRPr="00126C0F">
        <w:rPr>
          <w:bCs w:val="0"/>
          <w:sz w:val="28"/>
          <w:szCs w:val="28"/>
        </w:rPr>
        <w:t>Требования п. 3.3.3.1 и 3.3.3.2 не распространяются на нотариально заверенные копии документов или документы, переплетенные типографским способом.</w:t>
      </w:r>
    </w:p>
    <w:p w:rsidR="00303117" w:rsidRPr="00434750"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r w:rsidRPr="003B3A8B">
        <w:rPr>
          <w:bCs w:val="0"/>
          <w:sz w:val="28"/>
          <w:szCs w:val="28"/>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w:t>
      </w:r>
      <w:r>
        <w:rPr>
          <w:bCs w:val="0"/>
          <w:sz w:val="28"/>
          <w:szCs w:val="28"/>
        </w:rPr>
        <w:t>.</w:t>
      </w:r>
    </w:p>
    <w:p w:rsidR="00303117" w:rsidRPr="00434750"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r w:rsidRPr="00434750">
        <w:rPr>
          <w:bCs w:val="0"/>
          <w:sz w:val="28"/>
          <w:szCs w:val="28"/>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303117" w:rsidRPr="00434750"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r w:rsidRPr="00434750">
        <w:rPr>
          <w:bCs w:val="0"/>
          <w:sz w:val="28"/>
          <w:szCs w:val="28"/>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303117" w:rsidRPr="00434750"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bookmarkStart w:id="69" w:name="_Ref303277673"/>
      <w:r w:rsidRPr="00434750">
        <w:rPr>
          <w:bCs w:val="0"/>
          <w:sz w:val="28"/>
          <w:szCs w:val="28"/>
        </w:rPr>
        <w:t xml:space="preserve">Участник </w:t>
      </w:r>
      <w:r>
        <w:rPr>
          <w:bCs w:val="0"/>
          <w:sz w:val="28"/>
          <w:szCs w:val="28"/>
        </w:rPr>
        <w:t xml:space="preserve">закупки </w:t>
      </w:r>
      <w:r w:rsidRPr="00434750">
        <w:rPr>
          <w:bCs w:val="0"/>
          <w:sz w:val="28"/>
          <w:szCs w:val="28"/>
        </w:rPr>
        <w:t xml:space="preserve">должен подготовить оригинал заявки. </w:t>
      </w:r>
      <w:bookmarkEnd w:id="69"/>
    </w:p>
    <w:p w:rsidR="00855C5A" w:rsidRPr="00653D18" w:rsidRDefault="00303117" w:rsidP="00653D18">
      <w:pPr>
        <w:pStyle w:val="affffff8"/>
        <w:widowControl w:val="0"/>
        <w:numPr>
          <w:ilvl w:val="3"/>
          <w:numId w:val="95"/>
        </w:numPr>
        <w:tabs>
          <w:tab w:val="left" w:pos="1700"/>
        </w:tabs>
        <w:overflowPunct w:val="0"/>
        <w:autoSpaceDE w:val="0"/>
        <w:spacing w:after="100" w:line="264" w:lineRule="auto"/>
        <w:rPr>
          <w:bCs w:val="0"/>
          <w:sz w:val="28"/>
          <w:szCs w:val="28"/>
        </w:rPr>
      </w:pPr>
      <w:bookmarkStart w:id="70" w:name="_Toc498010814"/>
      <w:r w:rsidRPr="00653D18">
        <w:rPr>
          <w:bCs w:val="0"/>
          <w:sz w:val="28"/>
          <w:szCs w:val="28"/>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bookmarkEnd w:id="70"/>
    </w:p>
    <w:p w:rsidR="00717F60" w:rsidRPr="00DB35A1" w:rsidRDefault="00717F60" w:rsidP="00E71A48">
      <w:pPr>
        <w:pStyle w:val="3"/>
        <w:spacing w:line="264" w:lineRule="auto"/>
        <w:rPr>
          <w:sz w:val="28"/>
          <w:szCs w:val="28"/>
        </w:rPr>
      </w:pPr>
      <w:bookmarkStart w:id="71" w:name="_Ref306008743"/>
      <w:bookmarkStart w:id="72" w:name="_Toc404871873"/>
      <w:r w:rsidRPr="00DB35A1">
        <w:rPr>
          <w:sz w:val="28"/>
          <w:szCs w:val="28"/>
        </w:rPr>
        <w:lastRenderedPageBreak/>
        <w:t xml:space="preserve">Требования к сроку действия </w:t>
      </w:r>
      <w:r w:rsidR="004B5EB3" w:rsidRPr="00DB35A1">
        <w:rPr>
          <w:sz w:val="28"/>
          <w:szCs w:val="28"/>
        </w:rPr>
        <w:t>Заявк</w:t>
      </w:r>
      <w:r w:rsidRPr="00DB35A1">
        <w:rPr>
          <w:sz w:val="28"/>
          <w:szCs w:val="28"/>
        </w:rPr>
        <w:t>и</w:t>
      </w:r>
      <w:bookmarkEnd w:id="71"/>
      <w:bookmarkEnd w:id="72"/>
    </w:p>
    <w:p w:rsidR="00717F60" w:rsidRPr="00DB35A1" w:rsidRDefault="004B5EB3" w:rsidP="003D52BF">
      <w:pPr>
        <w:widowControl w:val="0"/>
        <w:numPr>
          <w:ilvl w:val="3"/>
          <w:numId w:val="24"/>
        </w:numPr>
        <w:shd w:val="clear" w:color="auto" w:fill="FFFFFF"/>
        <w:tabs>
          <w:tab w:val="left" w:pos="1700"/>
        </w:tabs>
        <w:autoSpaceDE w:val="0"/>
        <w:spacing w:after="100" w:line="264" w:lineRule="auto"/>
        <w:ind w:left="0" w:right="6" w:firstLine="709"/>
        <w:rPr>
          <w:bCs w:val="0"/>
          <w:sz w:val="28"/>
          <w:szCs w:val="28"/>
        </w:rPr>
      </w:pPr>
      <w:bookmarkStart w:id="73" w:name="_Ref303683455"/>
      <w:r w:rsidRPr="00DB35A1">
        <w:rPr>
          <w:bCs w:val="0"/>
          <w:sz w:val="28"/>
          <w:szCs w:val="28"/>
        </w:rPr>
        <w:t>Заявк</w:t>
      </w:r>
      <w:r w:rsidR="00717F60" w:rsidRPr="00DB35A1">
        <w:rPr>
          <w:bCs w:val="0"/>
          <w:sz w:val="28"/>
          <w:szCs w:val="28"/>
        </w:rPr>
        <w:t xml:space="preserve">а действительна в течение срока, указанного </w:t>
      </w:r>
      <w:r w:rsidR="009C744E" w:rsidRPr="00DB35A1">
        <w:rPr>
          <w:bCs w:val="0"/>
          <w:sz w:val="28"/>
          <w:szCs w:val="28"/>
        </w:rPr>
        <w:t>Участник</w:t>
      </w:r>
      <w:r w:rsidR="00717F60" w:rsidRPr="00DB35A1">
        <w:rPr>
          <w:bCs w:val="0"/>
          <w:sz w:val="28"/>
          <w:szCs w:val="28"/>
        </w:rPr>
        <w:t xml:space="preserve">ом в письме о подаче оферты. В любом случае этот срок не должен быть менее </w:t>
      </w:r>
      <w:r w:rsidR="00D111DF" w:rsidRPr="00DB35A1">
        <w:rPr>
          <w:bCs w:val="0"/>
          <w:sz w:val="28"/>
          <w:szCs w:val="28"/>
        </w:rPr>
        <w:t xml:space="preserve">90 </w:t>
      </w:r>
      <w:r w:rsidR="00717F60" w:rsidRPr="00DB35A1">
        <w:rPr>
          <w:bCs w:val="0"/>
          <w:sz w:val="28"/>
          <w:szCs w:val="28"/>
        </w:rPr>
        <w:t xml:space="preserve">календарных дней со дня, следующего за днем окончания </w:t>
      </w:r>
      <w:r w:rsidR="00C33106" w:rsidRPr="00DB35A1">
        <w:rPr>
          <w:bCs w:val="0"/>
          <w:sz w:val="28"/>
          <w:szCs w:val="28"/>
        </w:rPr>
        <w:t xml:space="preserve">подачи </w:t>
      </w:r>
      <w:r w:rsidR="00717F60" w:rsidRPr="00DB35A1">
        <w:rPr>
          <w:bCs w:val="0"/>
          <w:sz w:val="28"/>
          <w:szCs w:val="28"/>
        </w:rPr>
        <w:t>Заявок.</w:t>
      </w:r>
      <w:bookmarkEnd w:id="73"/>
    </w:p>
    <w:p w:rsidR="00717F60" w:rsidRPr="00DB35A1" w:rsidRDefault="00717F60" w:rsidP="003D52BF">
      <w:pPr>
        <w:widowControl w:val="0"/>
        <w:numPr>
          <w:ilvl w:val="3"/>
          <w:numId w:val="24"/>
        </w:numPr>
        <w:shd w:val="clear" w:color="auto" w:fill="FFFFFF"/>
        <w:tabs>
          <w:tab w:val="left" w:pos="1700"/>
        </w:tabs>
        <w:autoSpaceDE w:val="0"/>
        <w:spacing w:after="100" w:line="264" w:lineRule="auto"/>
        <w:ind w:left="0" w:right="6" w:firstLine="709"/>
        <w:rPr>
          <w:bCs w:val="0"/>
          <w:sz w:val="28"/>
          <w:szCs w:val="28"/>
        </w:rPr>
      </w:pPr>
      <w:r w:rsidRPr="00DB35A1">
        <w:rPr>
          <w:bCs w:val="0"/>
          <w:sz w:val="28"/>
          <w:szCs w:val="28"/>
        </w:rPr>
        <w:t xml:space="preserve">Указание меньшего срока действия может служить основанием для отклонения </w:t>
      </w:r>
      <w:r w:rsidR="004B5EB3" w:rsidRPr="00DB35A1">
        <w:rPr>
          <w:bCs w:val="0"/>
          <w:sz w:val="28"/>
          <w:szCs w:val="28"/>
        </w:rPr>
        <w:t>Заявк</w:t>
      </w:r>
      <w:r w:rsidRPr="00DB35A1">
        <w:rPr>
          <w:bCs w:val="0"/>
          <w:sz w:val="28"/>
          <w:szCs w:val="28"/>
        </w:rPr>
        <w:t>и.</w:t>
      </w:r>
    </w:p>
    <w:p w:rsidR="00717F60" w:rsidRPr="00DB35A1" w:rsidRDefault="00717F60" w:rsidP="00E71A48">
      <w:pPr>
        <w:pStyle w:val="3"/>
        <w:spacing w:line="264" w:lineRule="auto"/>
        <w:rPr>
          <w:sz w:val="28"/>
          <w:szCs w:val="28"/>
        </w:rPr>
      </w:pPr>
      <w:bookmarkStart w:id="74" w:name="_Toc404871874"/>
      <w:r w:rsidRPr="00DB35A1">
        <w:rPr>
          <w:sz w:val="28"/>
          <w:szCs w:val="28"/>
        </w:rPr>
        <w:t xml:space="preserve">Требования к языку </w:t>
      </w:r>
      <w:r w:rsidR="004B5EB3" w:rsidRPr="00DB35A1">
        <w:rPr>
          <w:sz w:val="28"/>
          <w:szCs w:val="28"/>
        </w:rPr>
        <w:t>Заявк</w:t>
      </w:r>
      <w:r w:rsidRPr="00DB35A1">
        <w:rPr>
          <w:sz w:val="28"/>
          <w:szCs w:val="28"/>
        </w:rPr>
        <w:t>и</w:t>
      </w:r>
      <w:bookmarkEnd w:id="74"/>
    </w:p>
    <w:p w:rsidR="00717F60" w:rsidRPr="00DB35A1" w:rsidRDefault="00B27CCD" w:rsidP="00E71A48">
      <w:pPr>
        <w:widowControl w:val="0"/>
        <w:tabs>
          <w:tab w:val="left" w:pos="1700"/>
        </w:tabs>
        <w:overflowPunct w:val="0"/>
        <w:autoSpaceDE w:val="0"/>
        <w:spacing w:after="100" w:line="264" w:lineRule="auto"/>
        <w:ind w:firstLine="709"/>
        <w:rPr>
          <w:bCs w:val="0"/>
          <w:sz w:val="28"/>
          <w:szCs w:val="28"/>
        </w:rPr>
      </w:pPr>
      <w:r w:rsidRPr="00DB35A1">
        <w:rPr>
          <w:bCs w:val="0"/>
          <w:sz w:val="28"/>
          <w:szCs w:val="28"/>
        </w:rPr>
        <w:t xml:space="preserve">3.3.5.1. </w:t>
      </w:r>
      <w:r w:rsidR="00717F60" w:rsidRPr="00DB35A1">
        <w:rPr>
          <w:bCs w:val="0"/>
          <w:sz w:val="28"/>
          <w:szCs w:val="28"/>
        </w:rPr>
        <w:t xml:space="preserve">Все документы, входящие в </w:t>
      </w:r>
      <w:r w:rsidR="004B5EB3" w:rsidRPr="00DB35A1">
        <w:rPr>
          <w:bCs w:val="0"/>
          <w:sz w:val="28"/>
          <w:szCs w:val="28"/>
        </w:rPr>
        <w:t>Заявк</w:t>
      </w:r>
      <w:r w:rsidR="00717F60" w:rsidRPr="00DB35A1">
        <w:rPr>
          <w:bCs w:val="0"/>
          <w:sz w:val="28"/>
          <w:szCs w:val="28"/>
        </w:rPr>
        <w:t>у, должны быть подготовлены на русском языке за исключением нижеследующего.</w:t>
      </w:r>
    </w:p>
    <w:p w:rsidR="00717F60" w:rsidRPr="00DB35A1" w:rsidRDefault="00717F60" w:rsidP="003D52BF">
      <w:pPr>
        <w:widowControl w:val="0"/>
        <w:numPr>
          <w:ilvl w:val="3"/>
          <w:numId w:val="25"/>
        </w:numPr>
        <w:tabs>
          <w:tab w:val="left" w:pos="1700"/>
        </w:tabs>
        <w:overflowPunct w:val="0"/>
        <w:autoSpaceDE w:val="0"/>
        <w:spacing w:after="100" w:line="264" w:lineRule="auto"/>
        <w:ind w:left="0" w:firstLine="709"/>
        <w:rPr>
          <w:bCs w:val="0"/>
          <w:sz w:val="28"/>
          <w:szCs w:val="28"/>
        </w:rPr>
      </w:pPr>
      <w:r w:rsidRPr="00DB35A1">
        <w:rPr>
          <w:bCs w:val="0"/>
          <w:sz w:val="28"/>
          <w:szCs w:val="28"/>
        </w:rPr>
        <w:t xml:space="preserve">Документы, оригиналы которых выданы </w:t>
      </w:r>
      <w:r w:rsidR="009C744E" w:rsidRPr="00DB35A1">
        <w:rPr>
          <w:bCs w:val="0"/>
          <w:sz w:val="28"/>
          <w:szCs w:val="28"/>
        </w:rPr>
        <w:t>Участник</w:t>
      </w:r>
      <w:r w:rsidRPr="00DB35A1">
        <w:rPr>
          <w:bCs w:val="0"/>
          <w:sz w:val="28"/>
          <w:szCs w:val="28"/>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35A1" w:rsidRDefault="006D42A6" w:rsidP="003D52BF">
      <w:pPr>
        <w:widowControl w:val="0"/>
        <w:numPr>
          <w:ilvl w:val="3"/>
          <w:numId w:val="25"/>
        </w:numPr>
        <w:tabs>
          <w:tab w:val="left" w:pos="1700"/>
        </w:tabs>
        <w:overflowPunct w:val="0"/>
        <w:autoSpaceDE w:val="0"/>
        <w:spacing w:after="100" w:line="264" w:lineRule="auto"/>
        <w:ind w:left="0" w:firstLine="709"/>
        <w:rPr>
          <w:bCs w:val="0"/>
          <w:sz w:val="28"/>
          <w:szCs w:val="28"/>
        </w:rPr>
      </w:pPr>
      <w:r w:rsidRPr="00DB35A1">
        <w:rPr>
          <w:bCs w:val="0"/>
          <w:sz w:val="28"/>
          <w:szCs w:val="28"/>
        </w:rPr>
        <w:t>З</w:t>
      </w:r>
      <w:r w:rsidR="00216787" w:rsidRPr="00DB35A1">
        <w:rPr>
          <w:bCs w:val="0"/>
          <w:sz w:val="28"/>
          <w:szCs w:val="28"/>
        </w:rPr>
        <w:t xml:space="preserve">К </w:t>
      </w:r>
      <w:r w:rsidR="00717F60" w:rsidRPr="00DB35A1">
        <w:rPr>
          <w:bCs w:val="0"/>
          <w:sz w:val="28"/>
          <w:szCs w:val="28"/>
        </w:rPr>
        <w:t>вправе не рассматривать документы, не переведенные на русский язык.</w:t>
      </w:r>
    </w:p>
    <w:p w:rsidR="00717F60" w:rsidRPr="00DB35A1" w:rsidRDefault="00717F60" w:rsidP="00E71A48">
      <w:pPr>
        <w:pStyle w:val="3"/>
        <w:spacing w:line="264" w:lineRule="auto"/>
        <w:rPr>
          <w:sz w:val="28"/>
          <w:szCs w:val="28"/>
        </w:rPr>
      </w:pPr>
      <w:bookmarkStart w:id="75" w:name="_Toc404871875"/>
      <w:r w:rsidRPr="00DB35A1">
        <w:rPr>
          <w:sz w:val="28"/>
          <w:szCs w:val="28"/>
        </w:rPr>
        <w:t xml:space="preserve">Требования к валюте </w:t>
      </w:r>
      <w:r w:rsidR="004B5EB3" w:rsidRPr="00DB35A1">
        <w:rPr>
          <w:sz w:val="28"/>
          <w:szCs w:val="28"/>
        </w:rPr>
        <w:t>Заявк</w:t>
      </w:r>
      <w:r w:rsidRPr="00DB35A1">
        <w:rPr>
          <w:sz w:val="28"/>
          <w:szCs w:val="28"/>
        </w:rPr>
        <w:t>и</w:t>
      </w:r>
      <w:bookmarkEnd w:id="75"/>
    </w:p>
    <w:p w:rsidR="00717F60" w:rsidRPr="00DB35A1" w:rsidRDefault="00717F60" w:rsidP="003D52BF">
      <w:pPr>
        <w:widowControl w:val="0"/>
        <w:numPr>
          <w:ilvl w:val="3"/>
          <w:numId w:val="26"/>
        </w:numPr>
        <w:tabs>
          <w:tab w:val="left" w:pos="1418"/>
        </w:tabs>
        <w:overflowPunct w:val="0"/>
        <w:autoSpaceDE w:val="0"/>
        <w:spacing w:after="100" w:line="264" w:lineRule="auto"/>
        <w:ind w:left="0" w:firstLine="709"/>
        <w:rPr>
          <w:bCs w:val="0"/>
          <w:sz w:val="28"/>
          <w:szCs w:val="28"/>
        </w:rPr>
      </w:pPr>
      <w:r w:rsidRPr="00DB35A1">
        <w:rPr>
          <w:bCs w:val="0"/>
          <w:sz w:val="28"/>
          <w:szCs w:val="28"/>
        </w:rPr>
        <w:t xml:space="preserve">Все суммы денежных средств в документах, входящих в </w:t>
      </w:r>
      <w:r w:rsidR="004B5EB3" w:rsidRPr="00DB35A1">
        <w:rPr>
          <w:bCs w:val="0"/>
          <w:sz w:val="28"/>
          <w:szCs w:val="28"/>
        </w:rPr>
        <w:t>Заявк</w:t>
      </w:r>
      <w:r w:rsidRPr="00DB35A1">
        <w:rPr>
          <w:bCs w:val="0"/>
          <w:sz w:val="28"/>
          <w:szCs w:val="28"/>
        </w:rPr>
        <w:t>у, должны быть выражены в российских рублях</w:t>
      </w:r>
      <w:r w:rsidR="00D111DF" w:rsidRPr="00DB35A1">
        <w:rPr>
          <w:bCs w:val="0"/>
          <w:sz w:val="28"/>
          <w:szCs w:val="28"/>
        </w:rPr>
        <w:t xml:space="preserve">, </w:t>
      </w:r>
      <w:r w:rsidRPr="00DB35A1">
        <w:rPr>
          <w:bCs w:val="0"/>
          <w:sz w:val="28"/>
          <w:szCs w:val="28"/>
        </w:rPr>
        <w:t>за исключением нижеследующего.</w:t>
      </w:r>
    </w:p>
    <w:p w:rsidR="00717F60" w:rsidRPr="00DB35A1" w:rsidRDefault="00717F60" w:rsidP="003D52BF">
      <w:pPr>
        <w:widowControl w:val="0"/>
        <w:numPr>
          <w:ilvl w:val="3"/>
          <w:numId w:val="26"/>
        </w:numPr>
        <w:tabs>
          <w:tab w:val="left" w:pos="1418"/>
        </w:tabs>
        <w:overflowPunct w:val="0"/>
        <w:autoSpaceDE w:val="0"/>
        <w:spacing w:after="100" w:line="264" w:lineRule="auto"/>
        <w:ind w:left="0" w:firstLine="709"/>
        <w:rPr>
          <w:bCs w:val="0"/>
          <w:sz w:val="28"/>
          <w:szCs w:val="28"/>
        </w:rPr>
      </w:pPr>
      <w:r w:rsidRPr="00DB35A1">
        <w:rPr>
          <w:bCs w:val="0"/>
          <w:sz w:val="28"/>
          <w:szCs w:val="28"/>
        </w:rPr>
        <w:t xml:space="preserve">Документы, оригиналы которых выданы </w:t>
      </w:r>
      <w:r w:rsidR="009C744E" w:rsidRPr="00DB35A1">
        <w:rPr>
          <w:bCs w:val="0"/>
          <w:sz w:val="28"/>
          <w:szCs w:val="28"/>
        </w:rPr>
        <w:t>Участник</w:t>
      </w:r>
      <w:r w:rsidRPr="00DB35A1">
        <w:rPr>
          <w:bCs w:val="0"/>
          <w:sz w:val="28"/>
          <w:szCs w:val="28"/>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B35A1" w:rsidRDefault="00717F60" w:rsidP="003D52BF">
      <w:pPr>
        <w:widowControl w:val="0"/>
        <w:numPr>
          <w:ilvl w:val="3"/>
          <w:numId w:val="26"/>
        </w:numPr>
        <w:tabs>
          <w:tab w:val="left" w:pos="1700"/>
        </w:tabs>
        <w:overflowPunct w:val="0"/>
        <w:autoSpaceDE w:val="0"/>
        <w:spacing w:after="100" w:line="264" w:lineRule="auto"/>
        <w:ind w:left="0" w:firstLine="708"/>
        <w:rPr>
          <w:bCs w:val="0"/>
          <w:sz w:val="28"/>
          <w:szCs w:val="28"/>
        </w:rPr>
      </w:pPr>
      <w:r w:rsidRPr="00DB35A1">
        <w:rPr>
          <w:bCs w:val="0"/>
          <w:sz w:val="28"/>
          <w:szCs w:val="28"/>
        </w:rPr>
        <w:t xml:space="preserve">Цена </w:t>
      </w:r>
      <w:r w:rsidR="004B5EB3" w:rsidRPr="00DB35A1">
        <w:rPr>
          <w:bCs w:val="0"/>
          <w:sz w:val="28"/>
          <w:szCs w:val="28"/>
        </w:rPr>
        <w:t>Заявк</w:t>
      </w:r>
      <w:r w:rsidRPr="00DB35A1">
        <w:rPr>
          <w:bCs w:val="0"/>
          <w:sz w:val="28"/>
          <w:szCs w:val="28"/>
        </w:rPr>
        <w:t>и фиксируется в российских рублях и не подлежит изменению при изменении официального курса валюты.</w:t>
      </w:r>
    </w:p>
    <w:p w:rsidR="00717F60" w:rsidRPr="00DB35A1" w:rsidRDefault="00717F60" w:rsidP="00E71A48">
      <w:pPr>
        <w:pStyle w:val="3"/>
        <w:spacing w:line="264" w:lineRule="auto"/>
        <w:rPr>
          <w:sz w:val="28"/>
          <w:szCs w:val="28"/>
        </w:rPr>
      </w:pPr>
      <w:bookmarkStart w:id="76" w:name="_Toc404871876"/>
      <w:r w:rsidRPr="00DB35A1">
        <w:rPr>
          <w:sz w:val="28"/>
          <w:szCs w:val="28"/>
        </w:rPr>
        <w:t xml:space="preserve">Начальная (максимальная) цена </w:t>
      </w:r>
      <w:r w:rsidR="00123C70" w:rsidRPr="00DB35A1">
        <w:rPr>
          <w:sz w:val="28"/>
          <w:szCs w:val="28"/>
        </w:rPr>
        <w:t>Договор</w:t>
      </w:r>
      <w:r w:rsidRPr="00DB35A1">
        <w:rPr>
          <w:sz w:val="28"/>
          <w:szCs w:val="28"/>
        </w:rPr>
        <w:t>а (цена лота)</w:t>
      </w:r>
      <w:bookmarkEnd w:id="76"/>
    </w:p>
    <w:p w:rsidR="003343D4" w:rsidRDefault="00717F60" w:rsidP="003343D4">
      <w:pPr>
        <w:widowControl w:val="0"/>
        <w:numPr>
          <w:ilvl w:val="3"/>
          <w:numId w:val="27"/>
        </w:numPr>
        <w:shd w:val="clear" w:color="auto" w:fill="FFFFFF"/>
        <w:tabs>
          <w:tab w:val="num" w:pos="0"/>
          <w:tab w:val="left" w:pos="1701"/>
        </w:tabs>
        <w:autoSpaceDE w:val="0"/>
        <w:spacing w:after="100" w:line="264" w:lineRule="auto"/>
        <w:ind w:left="0" w:right="17" w:firstLine="709"/>
        <w:rPr>
          <w:color w:val="0000FF"/>
          <w:sz w:val="28"/>
          <w:szCs w:val="28"/>
        </w:rPr>
      </w:pPr>
      <w:r w:rsidRPr="00653D18">
        <w:rPr>
          <w:bCs w:val="0"/>
          <w:sz w:val="28"/>
          <w:szCs w:val="28"/>
        </w:rPr>
        <w:t xml:space="preserve">Начальная (максимальная) цена </w:t>
      </w:r>
      <w:r w:rsidR="00123C70" w:rsidRPr="00653D18">
        <w:rPr>
          <w:bCs w:val="0"/>
          <w:sz w:val="28"/>
          <w:szCs w:val="28"/>
        </w:rPr>
        <w:t>Договор</w:t>
      </w:r>
      <w:r w:rsidR="00377650" w:rsidRPr="00653D18">
        <w:rPr>
          <w:bCs w:val="0"/>
          <w:sz w:val="28"/>
          <w:szCs w:val="28"/>
        </w:rPr>
        <w:t>а (</w:t>
      </w:r>
      <w:r w:rsidR="001E6665" w:rsidRPr="00653D18">
        <w:rPr>
          <w:bCs w:val="0"/>
          <w:sz w:val="28"/>
          <w:szCs w:val="28"/>
        </w:rPr>
        <w:t>сумма заключаемого по результатам закупки договора</w:t>
      </w:r>
      <w:r w:rsidR="00377650" w:rsidRPr="00653D18">
        <w:rPr>
          <w:bCs w:val="0"/>
          <w:sz w:val="28"/>
          <w:szCs w:val="28"/>
        </w:rPr>
        <w:t>):</w:t>
      </w:r>
      <w:r w:rsidR="001D1A5D" w:rsidRPr="00653D18">
        <w:rPr>
          <w:bCs w:val="0"/>
          <w:sz w:val="28"/>
          <w:szCs w:val="28"/>
        </w:rPr>
        <w:t xml:space="preserve"> </w:t>
      </w:r>
      <w:r w:rsidR="00653D18" w:rsidRPr="00653D18">
        <w:rPr>
          <w:color w:val="0000FF"/>
          <w:sz w:val="28"/>
          <w:szCs w:val="28"/>
        </w:rPr>
        <w:t>1 072 740 (Один миллион семьдесят две тысячи семьсот сорок</w:t>
      </w:r>
      <w:r w:rsidR="001456A4" w:rsidRPr="00653D18">
        <w:rPr>
          <w:color w:val="0000FF"/>
          <w:sz w:val="28"/>
          <w:szCs w:val="28"/>
        </w:rPr>
        <w:t>)</w:t>
      </w:r>
      <w:r w:rsidR="003743E2" w:rsidRPr="00653D18">
        <w:rPr>
          <w:color w:val="0000FF"/>
          <w:sz w:val="28"/>
          <w:szCs w:val="28"/>
        </w:rPr>
        <w:t xml:space="preserve"> рублей 00 копеек с учетом НДС 18%. Независимо</w:t>
      </w:r>
      <w:r w:rsidR="003743E2" w:rsidRPr="00653D18">
        <w:rPr>
          <w:sz w:val="28"/>
          <w:szCs w:val="28"/>
        </w:rPr>
        <w:t xml:space="preserve"> </w:t>
      </w:r>
      <w:r w:rsidR="003743E2" w:rsidRPr="00653D18">
        <w:rPr>
          <w:color w:val="0000FF"/>
          <w:sz w:val="28"/>
          <w:szCs w:val="28"/>
        </w:rPr>
        <w:t xml:space="preserve">от суммы предложения, полученной расчётным способом исходя из единичной средней потребности по </w:t>
      </w:r>
      <w:r w:rsidR="003743E2" w:rsidRPr="00040CD1">
        <w:rPr>
          <w:color w:val="0000FF"/>
          <w:sz w:val="28"/>
          <w:szCs w:val="28"/>
        </w:rPr>
        <w:t>каждому виду услуг и запасных частей</w:t>
      </w:r>
      <w:r w:rsidR="00040CD1" w:rsidRPr="00040CD1">
        <w:rPr>
          <w:color w:val="0000FF"/>
          <w:sz w:val="28"/>
          <w:szCs w:val="28"/>
        </w:rPr>
        <w:t xml:space="preserve"> (согласно ТЗ)</w:t>
      </w:r>
      <w:r w:rsidR="003743E2" w:rsidRPr="00040CD1">
        <w:rPr>
          <w:color w:val="0000FF"/>
          <w:sz w:val="28"/>
          <w:szCs w:val="28"/>
        </w:rPr>
        <w:t>, перемноженной на единичные расценки</w:t>
      </w:r>
      <w:r w:rsidR="00040CD1" w:rsidRPr="00040CD1">
        <w:rPr>
          <w:color w:val="0000FF"/>
          <w:sz w:val="28"/>
          <w:szCs w:val="28"/>
        </w:rPr>
        <w:t xml:space="preserve"> (согласно заявке участника)</w:t>
      </w:r>
      <w:r w:rsidR="003743E2" w:rsidRPr="00040CD1">
        <w:rPr>
          <w:color w:val="0000FF"/>
          <w:sz w:val="28"/>
          <w:szCs w:val="28"/>
        </w:rPr>
        <w:t xml:space="preserve"> – сумма заключаемого рамочного договора будет равна начальной (предельной) цене</w:t>
      </w:r>
      <w:r w:rsidR="003743E2" w:rsidRPr="003743E2">
        <w:rPr>
          <w:color w:val="0000FF"/>
          <w:sz w:val="28"/>
          <w:szCs w:val="28"/>
        </w:rPr>
        <w:t xml:space="preserve"> закупки. При указании цены своего предложения на ЭТП – Участник должен указать начальную (предельную) цену, указанную в данном пункте. В случае если Участник работает без НДС, в предложении необходимо указать данную начальную (предельную) цену за вычетом НДС 18%.</w:t>
      </w:r>
    </w:p>
    <w:p w:rsidR="00717F60" w:rsidRDefault="006D42A6" w:rsidP="003D52BF">
      <w:pPr>
        <w:widowControl w:val="0"/>
        <w:numPr>
          <w:ilvl w:val="3"/>
          <w:numId w:val="27"/>
        </w:numPr>
        <w:shd w:val="clear" w:color="auto" w:fill="FFFFFF"/>
        <w:tabs>
          <w:tab w:val="left" w:pos="1701"/>
        </w:tabs>
        <w:autoSpaceDE w:val="0"/>
        <w:spacing w:after="100" w:line="264" w:lineRule="auto"/>
        <w:ind w:left="0" w:right="17" w:firstLine="709"/>
        <w:rPr>
          <w:bCs w:val="0"/>
          <w:sz w:val="28"/>
          <w:szCs w:val="28"/>
        </w:rPr>
      </w:pPr>
      <w:r w:rsidRPr="00DB35A1">
        <w:rPr>
          <w:bCs w:val="0"/>
          <w:sz w:val="28"/>
          <w:szCs w:val="28"/>
        </w:rPr>
        <w:t>З</w:t>
      </w:r>
      <w:r w:rsidR="00216787" w:rsidRPr="00DB35A1">
        <w:rPr>
          <w:bCs w:val="0"/>
          <w:sz w:val="28"/>
          <w:szCs w:val="28"/>
        </w:rPr>
        <w:t>К</w:t>
      </w:r>
      <w:r w:rsidR="00717F60" w:rsidRPr="00DB35A1">
        <w:rPr>
          <w:bCs w:val="0"/>
          <w:sz w:val="28"/>
          <w:szCs w:val="28"/>
        </w:rPr>
        <w:t xml:space="preserve"> оставляет за собой право отклонить </w:t>
      </w:r>
      <w:r w:rsidR="00600361" w:rsidRPr="00DB35A1">
        <w:rPr>
          <w:bCs w:val="0"/>
          <w:sz w:val="28"/>
          <w:szCs w:val="28"/>
        </w:rPr>
        <w:t>Предложение</w:t>
      </w:r>
      <w:r w:rsidR="00717F60" w:rsidRPr="00DB35A1">
        <w:rPr>
          <w:bCs w:val="0"/>
          <w:sz w:val="28"/>
          <w:szCs w:val="28"/>
        </w:rPr>
        <w:t xml:space="preserve"> с ценами, завышенными за счёт </w:t>
      </w:r>
      <w:r w:rsidR="00717F60" w:rsidRPr="00DB35A1">
        <w:rPr>
          <w:bCs w:val="0"/>
          <w:sz w:val="28"/>
          <w:szCs w:val="28"/>
        </w:rPr>
        <w:lastRenderedPageBreak/>
        <w:t>условий, существенно превышающих требования настоящей Документации.</w:t>
      </w:r>
    </w:p>
    <w:p w:rsidR="00E278C3" w:rsidRPr="00303117" w:rsidRDefault="0051613D" w:rsidP="0051613D">
      <w:pPr>
        <w:widowControl w:val="0"/>
        <w:numPr>
          <w:ilvl w:val="3"/>
          <w:numId w:val="27"/>
        </w:numPr>
        <w:shd w:val="clear" w:color="auto" w:fill="FFFFFF"/>
        <w:tabs>
          <w:tab w:val="left" w:pos="1701"/>
        </w:tabs>
        <w:autoSpaceDE w:val="0"/>
        <w:spacing w:after="100" w:line="264" w:lineRule="auto"/>
        <w:ind w:left="0" w:right="17" w:firstLine="709"/>
        <w:rPr>
          <w:rStyle w:val="aa"/>
          <w:b w:val="0"/>
          <w:i w:val="0"/>
          <w:sz w:val="28"/>
          <w:szCs w:val="28"/>
          <w:shd w:val="clear" w:color="auto" w:fill="auto"/>
        </w:rPr>
      </w:pPr>
      <w:r w:rsidRPr="00F97D24">
        <w:rPr>
          <w:sz w:val="28"/>
          <w:szCs w:val="28"/>
        </w:rPr>
        <w:t>Начальная</w:t>
      </w:r>
      <w:r w:rsidRPr="00343196">
        <w:rPr>
          <w:sz w:val="28"/>
          <w:szCs w:val="28"/>
        </w:rPr>
        <w:t xml:space="preserve"> (максимальная) цена</w:t>
      </w:r>
      <w:r w:rsidRPr="00343196">
        <w:rPr>
          <w:color w:val="0070C0"/>
          <w:sz w:val="28"/>
          <w:szCs w:val="28"/>
        </w:rPr>
        <w:t xml:space="preserve"> </w:t>
      </w:r>
      <w:r w:rsidRPr="00343196">
        <w:rPr>
          <w:sz w:val="28"/>
          <w:szCs w:val="28"/>
        </w:rPr>
        <w:t xml:space="preserve">каждого товара, работы, услуги, являющихся предметом закупки, составляет </w:t>
      </w:r>
      <w:r w:rsidRPr="00FB2C42">
        <w:rPr>
          <w:sz w:val="28"/>
          <w:szCs w:val="28"/>
        </w:rPr>
        <w:t>указанные в приложении 1 к Техническому заданию</w:t>
      </w:r>
      <w:r w:rsidRPr="00755FE3">
        <w:rPr>
          <w:sz w:val="28"/>
          <w:szCs w:val="28"/>
        </w:rPr>
        <w:t xml:space="preserve"> значения. </w:t>
      </w:r>
      <w:r w:rsidRPr="00755FE3">
        <w:rPr>
          <w:bCs w:val="0"/>
          <w:sz w:val="28"/>
          <w:szCs w:val="28"/>
        </w:rPr>
        <w:t>Данные</w:t>
      </w:r>
      <w:r w:rsidRPr="00755FE3">
        <w:rPr>
          <w:sz w:val="28"/>
          <w:szCs w:val="28"/>
        </w:rPr>
        <w:t xml:space="preserve"> значения приводятся исключительно для расчета</w:t>
      </w:r>
      <w:r w:rsidRPr="00755FE3">
        <w:rPr>
          <w:color w:val="0070C0"/>
          <w:sz w:val="28"/>
          <w:szCs w:val="28"/>
        </w:rPr>
        <w:t xml:space="preserve"> </w:t>
      </w:r>
      <w:r w:rsidRPr="00755FE3">
        <w:rPr>
          <w:sz w:val="28"/>
          <w:szCs w:val="28"/>
        </w:rPr>
        <w:t>соотношения цены предлагаемых к поставке</w:t>
      </w:r>
      <w:r w:rsidRPr="00C07F61">
        <w:rPr>
          <w:sz w:val="28"/>
          <w:szCs w:val="28"/>
        </w:rPr>
        <w:t xml:space="preserve"> товаров российского и иностранного происхождения, цены выполнения работ, оказания услуг российскими и </w:t>
      </w:r>
      <w:r w:rsidRPr="00755B7B">
        <w:rPr>
          <w:sz w:val="28"/>
          <w:szCs w:val="28"/>
        </w:rPr>
        <w:t>иностранными лицами; их превышение не является основанием для отклонения заявок</w:t>
      </w:r>
      <w:r w:rsidRPr="00755B7B">
        <w:rPr>
          <w:color w:val="0070C0"/>
          <w:sz w:val="28"/>
          <w:szCs w:val="28"/>
        </w:rPr>
        <w:t xml:space="preserve">. </w:t>
      </w:r>
      <w:r w:rsidRPr="00303117">
        <w:rPr>
          <w:sz w:val="28"/>
          <w:szCs w:val="28"/>
        </w:rPr>
        <w:t>Предпочтительно, чтобы перечень закупаемых товаров, работ, услуг соответствовал указанному в Техническом задании</w:t>
      </w:r>
    </w:p>
    <w:p w:rsidR="002A5B42" w:rsidRPr="00DB35A1" w:rsidRDefault="00717F60" w:rsidP="00E71A48">
      <w:pPr>
        <w:pStyle w:val="3"/>
        <w:spacing w:line="264" w:lineRule="auto"/>
        <w:rPr>
          <w:sz w:val="28"/>
          <w:szCs w:val="28"/>
        </w:rPr>
      </w:pPr>
      <w:bookmarkStart w:id="77" w:name="_Ref191386407"/>
      <w:bookmarkStart w:id="78" w:name="_Ref191386526"/>
      <w:bookmarkStart w:id="79" w:name="_Toc404871877"/>
      <w:bookmarkStart w:id="80" w:name="_Ref303624481"/>
      <w:r w:rsidRPr="00DB35A1">
        <w:rPr>
          <w:sz w:val="28"/>
          <w:szCs w:val="28"/>
        </w:rPr>
        <w:t xml:space="preserve">Требования </w:t>
      </w:r>
      <w:r w:rsidR="0009472D">
        <w:rPr>
          <w:sz w:val="28"/>
          <w:szCs w:val="28"/>
        </w:rPr>
        <w:t xml:space="preserve"> </w:t>
      </w:r>
      <w:r w:rsidRPr="00DB35A1">
        <w:rPr>
          <w:sz w:val="28"/>
          <w:szCs w:val="28"/>
        </w:rPr>
        <w:t xml:space="preserve">к </w:t>
      </w:r>
      <w:r w:rsidR="009C744E" w:rsidRPr="00DB35A1">
        <w:rPr>
          <w:sz w:val="28"/>
          <w:szCs w:val="28"/>
        </w:rPr>
        <w:t>Участник</w:t>
      </w:r>
      <w:r w:rsidRPr="00DB35A1">
        <w:rPr>
          <w:sz w:val="28"/>
          <w:szCs w:val="28"/>
        </w:rPr>
        <w:t>у. Подтверждение соответствия предъявляемым требованиям</w:t>
      </w:r>
      <w:bookmarkEnd w:id="77"/>
      <w:bookmarkEnd w:id="78"/>
      <w:bookmarkEnd w:id="79"/>
      <w:r w:rsidRPr="00DB35A1">
        <w:rPr>
          <w:sz w:val="28"/>
          <w:szCs w:val="28"/>
        </w:rPr>
        <w:t xml:space="preserve"> </w:t>
      </w:r>
    </w:p>
    <w:p w:rsidR="00717F60" w:rsidRPr="00DB35A1" w:rsidRDefault="00717F60" w:rsidP="003D52BF">
      <w:pPr>
        <w:widowControl w:val="0"/>
        <w:numPr>
          <w:ilvl w:val="3"/>
          <w:numId w:val="28"/>
        </w:numPr>
        <w:tabs>
          <w:tab w:val="left" w:pos="1700"/>
        </w:tabs>
        <w:autoSpaceDE w:val="0"/>
        <w:spacing w:after="100" w:line="264" w:lineRule="auto"/>
        <w:ind w:left="0" w:firstLine="709"/>
        <w:rPr>
          <w:bCs w:val="0"/>
          <w:sz w:val="28"/>
          <w:szCs w:val="28"/>
        </w:rPr>
      </w:pPr>
      <w:bookmarkStart w:id="81" w:name="_Ref93090116"/>
      <w:bookmarkStart w:id="82" w:name="_Ref191386482"/>
      <w:bookmarkEnd w:id="80"/>
      <w:r w:rsidRPr="00DB35A1">
        <w:rPr>
          <w:bCs w:val="0"/>
          <w:sz w:val="28"/>
          <w:szCs w:val="28"/>
        </w:rPr>
        <w:t xml:space="preserve">Требования к </w:t>
      </w:r>
      <w:r w:rsidR="009C744E" w:rsidRPr="00DB35A1">
        <w:rPr>
          <w:bCs w:val="0"/>
          <w:sz w:val="28"/>
          <w:szCs w:val="28"/>
        </w:rPr>
        <w:t>Участник</w:t>
      </w:r>
      <w:r w:rsidRPr="00DB35A1">
        <w:rPr>
          <w:bCs w:val="0"/>
          <w:sz w:val="28"/>
          <w:szCs w:val="28"/>
        </w:rPr>
        <w:t>ам</w:t>
      </w:r>
      <w:bookmarkEnd w:id="81"/>
      <w:r w:rsidRPr="00DB35A1">
        <w:rPr>
          <w:bCs w:val="0"/>
          <w:sz w:val="28"/>
          <w:szCs w:val="28"/>
        </w:rPr>
        <w:t>:</w:t>
      </w:r>
      <w:bookmarkEnd w:id="82"/>
    </w:p>
    <w:p w:rsidR="003343D4" w:rsidRPr="00654566" w:rsidRDefault="003343D4" w:rsidP="003343D4">
      <w:pPr>
        <w:widowControl w:val="0"/>
        <w:tabs>
          <w:tab w:val="left" w:pos="0"/>
          <w:tab w:val="left" w:pos="1080"/>
        </w:tabs>
        <w:suppressAutoHyphens w:val="0"/>
        <w:spacing w:line="264" w:lineRule="auto"/>
        <w:rPr>
          <w:b/>
          <w:i/>
          <w:sz w:val="28"/>
          <w:szCs w:val="28"/>
        </w:rPr>
      </w:pPr>
      <w:bookmarkStart w:id="83" w:name="_Ref306004833"/>
      <w:bookmarkStart w:id="84" w:name="_Ref303669127"/>
      <w:r w:rsidRPr="00654566">
        <w:rPr>
          <w:b/>
          <w:bCs w:val="0"/>
          <w:i/>
          <w:sz w:val="28"/>
          <w:szCs w:val="28"/>
        </w:rPr>
        <w:t xml:space="preserve">В соответствии с п. 4б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участвовать в процедуре Запроса предложений могут только субъекты малого и среднего предпринимательства. </w:t>
      </w:r>
      <w:r w:rsidRPr="00654566">
        <w:rPr>
          <w:b/>
          <w:i/>
          <w:sz w:val="28"/>
          <w:szCs w:val="28"/>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83"/>
    </w:p>
    <w:p w:rsidR="00717F60" w:rsidRPr="00DB35A1" w:rsidRDefault="00717F60" w:rsidP="003D52BF">
      <w:pPr>
        <w:widowControl w:val="0"/>
        <w:numPr>
          <w:ilvl w:val="3"/>
          <w:numId w:val="28"/>
        </w:numPr>
        <w:tabs>
          <w:tab w:val="left" w:pos="1700"/>
        </w:tabs>
        <w:autoSpaceDE w:val="0"/>
        <w:spacing w:after="100" w:line="264" w:lineRule="auto"/>
        <w:ind w:left="0" w:firstLine="709"/>
        <w:rPr>
          <w:bCs w:val="0"/>
          <w:sz w:val="28"/>
          <w:szCs w:val="28"/>
        </w:rPr>
      </w:pPr>
      <w:r w:rsidRPr="00DB35A1">
        <w:rPr>
          <w:bCs w:val="0"/>
          <w:sz w:val="28"/>
          <w:szCs w:val="28"/>
        </w:rPr>
        <w:t xml:space="preserve">Чтобы претендовать на победу в данной процедуре </w:t>
      </w:r>
      <w:r w:rsidR="009C744E" w:rsidRPr="00DB35A1">
        <w:rPr>
          <w:bCs w:val="0"/>
          <w:sz w:val="28"/>
          <w:szCs w:val="28"/>
        </w:rPr>
        <w:t>З</w:t>
      </w:r>
      <w:r w:rsidRPr="00DB35A1">
        <w:rPr>
          <w:bCs w:val="0"/>
          <w:sz w:val="28"/>
          <w:szCs w:val="28"/>
        </w:rPr>
        <w:t xml:space="preserve">апроса предложений и получить право заключить с Заказчиком </w:t>
      </w:r>
      <w:r w:rsidR="00123C70" w:rsidRPr="00DB35A1">
        <w:rPr>
          <w:bCs w:val="0"/>
          <w:sz w:val="28"/>
          <w:szCs w:val="28"/>
        </w:rPr>
        <w:t>Договор</w:t>
      </w:r>
      <w:r w:rsidRPr="00DB35A1">
        <w:rPr>
          <w:bCs w:val="0"/>
          <w:sz w:val="28"/>
          <w:szCs w:val="28"/>
        </w:rPr>
        <w:t xml:space="preserve">, </w:t>
      </w:r>
      <w:r w:rsidR="009C744E" w:rsidRPr="00DB35A1">
        <w:rPr>
          <w:bCs w:val="0"/>
          <w:sz w:val="28"/>
          <w:szCs w:val="28"/>
        </w:rPr>
        <w:t>Участник</w:t>
      </w:r>
      <w:r w:rsidRPr="00DB35A1">
        <w:rPr>
          <w:bCs w:val="0"/>
          <w:sz w:val="28"/>
          <w:szCs w:val="28"/>
        </w:rPr>
        <w:t xml:space="preserve"> должен отвечать следующим требованиям:</w:t>
      </w:r>
      <w:bookmarkEnd w:id="84"/>
    </w:p>
    <w:p w:rsidR="00717F60" w:rsidRPr="00DB35A1" w:rsidRDefault="00717F60" w:rsidP="003D52BF">
      <w:pPr>
        <w:widowControl w:val="0"/>
        <w:numPr>
          <w:ilvl w:val="4"/>
          <w:numId w:val="28"/>
        </w:numPr>
        <w:tabs>
          <w:tab w:val="left" w:pos="1700"/>
        </w:tabs>
        <w:autoSpaceDE w:val="0"/>
        <w:spacing w:after="100" w:line="264" w:lineRule="auto"/>
        <w:ind w:left="0" w:firstLine="709"/>
        <w:rPr>
          <w:bCs w:val="0"/>
          <w:sz w:val="28"/>
          <w:szCs w:val="28"/>
        </w:rPr>
      </w:pPr>
      <w:bookmarkStart w:id="85" w:name="_Ref86827631"/>
      <w:bookmarkStart w:id="86" w:name="_Ref303669441"/>
      <w:r w:rsidRPr="00DB35A1">
        <w:rPr>
          <w:bCs w:val="0"/>
          <w:sz w:val="28"/>
          <w:szCs w:val="28"/>
        </w:rPr>
        <w:t xml:space="preserve">Требования к документам, подтверждающим соответствие </w:t>
      </w:r>
      <w:r w:rsidR="009C744E" w:rsidRPr="00DB35A1">
        <w:rPr>
          <w:bCs w:val="0"/>
          <w:sz w:val="28"/>
          <w:szCs w:val="28"/>
        </w:rPr>
        <w:t>Участник</w:t>
      </w:r>
      <w:r w:rsidRPr="00DB35A1">
        <w:rPr>
          <w:bCs w:val="0"/>
          <w:sz w:val="28"/>
          <w:szCs w:val="28"/>
        </w:rPr>
        <w:t>а установленным требованиям</w:t>
      </w:r>
      <w:bookmarkEnd w:id="85"/>
      <w:r w:rsidRPr="00DB35A1">
        <w:rPr>
          <w:bCs w:val="0"/>
          <w:sz w:val="28"/>
          <w:szCs w:val="28"/>
        </w:rPr>
        <w:t>:</w:t>
      </w:r>
      <w:bookmarkEnd w:id="86"/>
    </w:p>
    <w:p w:rsidR="00855C5A" w:rsidRDefault="002D04E7" w:rsidP="003343D4">
      <w:pPr>
        <w:widowControl w:val="0"/>
        <w:numPr>
          <w:ilvl w:val="0"/>
          <w:numId w:val="23"/>
        </w:numPr>
        <w:tabs>
          <w:tab w:val="left" w:pos="0"/>
          <w:tab w:val="left" w:pos="1080"/>
        </w:tabs>
        <w:suppressAutoHyphens w:val="0"/>
        <w:spacing w:line="264" w:lineRule="auto"/>
        <w:ind w:left="0" w:firstLine="567"/>
        <w:rPr>
          <w:bCs w:val="0"/>
          <w:color w:val="000000"/>
          <w:sz w:val="28"/>
          <w:szCs w:val="28"/>
        </w:rPr>
      </w:pPr>
      <w:bookmarkStart w:id="87" w:name="_Ref306032455"/>
      <w:r>
        <w:rPr>
          <w:bCs w:val="0"/>
          <w:color w:val="000000"/>
          <w:sz w:val="28"/>
          <w:szCs w:val="28"/>
        </w:rPr>
        <w:t>являться субъектом малого или среднего предпринимательства.</w:t>
      </w:r>
    </w:p>
    <w:p w:rsidR="00717F60" w:rsidRPr="00DB35A1" w:rsidRDefault="00717F60" w:rsidP="003343D4">
      <w:pPr>
        <w:widowControl w:val="0"/>
        <w:numPr>
          <w:ilvl w:val="0"/>
          <w:numId w:val="23"/>
        </w:numPr>
        <w:tabs>
          <w:tab w:val="left" w:pos="0"/>
          <w:tab w:val="left" w:pos="1080"/>
        </w:tabs>
        <w:suppressAutoHyphens w:val="0"/>
        <w:spacing w:line="264" w:lineRule="auto"/>
        <w:ind w:left="0" w:firstLine="567"/>
        <w:rPr>
          <w:bCs w:val="0"/>
          <w:color w:val="000000"/>
          <w:sz w:val="28"/>
          <w:szCs w:val="28"/>
        </w:rPr>
      </w:pPr>
      <w:r w:rsidRPr="00DB35A1">
        <w:rPr>
          <w:bCs w:val="0"/>
          <w:color w:val="000000"/>
          <w:sz w:val="28"/>
          <w:szCs w:val="28"/>
        </w:rPr>
        <w:t xml:space="preserve">должен </w:t>
      </w:r>
      <w:bookmarkStart w:id="88" w:name="_Ref303669099"/>
      <w:r w:rsidRPr="00DB35A1">
        <w:rPr>
          <w:bCs w:val="0"/>
          <w:color w:val="000000"/>
          <w:sz w:val="28"/>
          <w:szCs w:val="28"/>
        </w:rPr>
        <w:t xml:space="preserve">обладать гражданской правоспособностью в полном объеме для заключения и </w:t>
      </w:r>
      <w:r w:rsidRPr="00DB35A1">
        <w:rPr>
          <w:sz w:val="28"/>
          <w:szCs w:val="28"/>
          <w:lang w:eastAsia="ru-RU"/>
        </w:rPr>
        <w:t>исполнения</w:t>
      </w:r>
      <w:r w:rsidRPr="00DB35A1">
        <w:rPr>
          <w:bCs w:val="0"/>
          <w:color w:val="000000"/>
          <w:sz w:val="28"/>
          <w:szCs w:val="28"/>
        </w:rPr>
        <w:t xml:space="preserve"> </w:t>
      </w:r>
      <w:r w:rsidR="00123C70" w:rsidRPr="00DB35A1">
        <w:rPr>
          <w:bCs w:val="0"/>
          <w:color w:val="000000"/>
          <w:sz w:val="28"/>
          <w:szCs w:val="28"/>
        </w:rPr>
        <w:t>Договор</w:t>
      </w:r>
      <w:r w:rsidRPr="00DB35A1">
        <w:rPr>
          <w:bCs w:val="0"/>
          <w:color w:val="000000"/>
          <w:sz w:val="28"/>
          <w:szCs w:val="28"/>
        </w:rPr>
        <w:t xml:space="preserve">а физическое лицо – обладать дееспособностью в полном объеме для заключения и исполнения </w:t>
      </w:r>
      <w:r w:rsidR="00123C70" w:rsidRPr="00DB35A1">
        <w:rPr>
          <w:bCs w:val="0"/>
          <w:color w:val="000000"/>
          <w:sz w:val="28"/>
          <w:szCs w:val="28"/>
        </w:rPr>
        <w:t>Договор</w:t>
      </w:r>
      <w:r w:rsidRPr="00DB35A1">
        <w:rPr>
          <w:bCs w:val="0"/>
          <w:color w:val="000000"/>
          <w:sz w:val="28"/>
          <w:szCs w:val="28"/>
        </w:rPr>
        <w:t xml:space="preserve">а </w:t>
      </w:r>
      <w:r w:rsidR="009D7F01" w:rsidRPr="00DB35A1">
        <w:rPr>
          <w:color w:val="000000"/>
          <w:sz w:val="28"/>
          <w:szCs w:val="28"/>
        </w:rPr>
        <w:t>(физическое лицо – обладать дееспособностью в полном объеме для заключения и исполнения Договора);</w:t>
      </w:r>
      <w:r w:rsidR="009D7F01" w:rsidRPr="00DB35A1">
        <w:rPr>
          <w:b/>
          <w:bCs w:val="0"/>
          <w:i/>
          <w:color w:val="000000"/>
          <w:sz w:val="28"/>
          <w:szCs w:val="28"/>
        </w:rPr>
        <w:t xml:space="preserve"> </w:t>
      </w:r>
      <w:bookmarkEnd w:id="87"/>
      <w:bookmarkEnd w:id="88"/>
    </w:p>
    <w:p w:rsidR="00717F60" w:rsidRPr="00DB35A1" w:rsidRDefault="00717F60" w:rsidP="003343D4">
      <w:pPr>
        <w:widowControl w:val="0"/>
        <w:numPr>
          <w:ilvl w:val="0"/>
          <w:numId w:val="23"/>
        </w:numPr>
        <w:tabs>
          <w:tab w:val="left" w:pos="0"/>
          <w:tab w:val="left" w:pos="1080"/>
        </w:tabs>
        <w:suppressAutoHyphens w:val="0"/>
        <w:spacing w:line="264" w:lineRule="auto"/>
        <w:ind w:left="0" w:firstLine="567"/>
        <w:rPr>
          <w:bCs w:val="0"/>
          <w:sz w:val="28"/>
          <w:szCs w:val="28"/>
        </w:rPr>
      </w:pPr>
      <w:r w:rsidRPr="00DB35A1">
        <w:rPr>
          <w:bCs w:val="0"/>
          <w:sz w:val="28"/>
          <w:szCs w:val="28"/>
        </w:rPr>
        <w:t xml:space="preserve">не должен находиться в процессе ликвидации, должно отсутствовать решение арбитражного суда о признании </w:t>
      </w:r>
      <w:r w:rsidR="009C744E" w:rsidRPr="00DB35A1">
        <w:rPr>
          <w:bCs w:val="0"/>
          <w:sz w:val="28"/>
          <w:szCs w:val="28"/>
        </w:rPr>
        <w:t>Участник</w:t>
      </w:r>
      <w:r w:rsidRPr="00DB35A1">
        <w:rPr>
          <w:bCs w:val="0"/>
          <w:sz w:val="28"/>
          <w:szCs w:val="28"/>
        </w:rPr>
        <w:t xml:space="preserve">а запроса предложений банкротом и об открытии конкурсного производства, на имущество </w:t>
      </w:r>
      <w:r w:rsidR="009C744E" w:rsidRPr="00DB35A1">
        <w:rPr>
          <w:bCs w:val="0"/>
          <w:sz w:val="28"/>
          <w:szCs w:val="28"/>
        </w:rPr>
        <w:t>Участник</w:t>
      </w:r>
      <w:r w:rsidRPr="00DB35A1">
        <w:rPr>
          <w:bCs w:val="0"/>
          <w:sz w:val="28"/>
          <w:szCs w:val="28"/>
        </w:rPr>
        <w:t xml:space="preserve">а, в части существенной для исполнения </w:t>
      </w:r>
      <w:r w:rsidR="00123C70" w:rsidRPr="00DB35A1">
        <w:rPr>
          <w:bCs w:val="0"/>
          <w:sz w:val="28"/>
          <w:szCs w:val="28"/>
        </w:rPr>
        <w:t>Договор</w:t>
      </w:r>
      <w:r w:rsidRPr="00DB35A1">
        <w:rPr>
          <w:bCs w:val="0"/>
          <w:sz w:val="28"/>
          <w:szCs w:val="28"/>
        </w:rPr>
        <w:t xml:space="preserve">а, не должен быть наложен арест, </w:t>
      </w:r>
      <w:r w:rsidRPr="00DB35A1">
        <w:rPr>
          <w:sz w:val="28"/>
          <w:szCs w:val="28"/>
          <w:lang w:eastAsia="ru-RU"/>
        </w:rPr>
        <w:t>экономическая</w:t>
      </w:r>
      <w:r w:rsidRPr="00DB35A1">
        <w:rPr>
          <w:bCs w:val="0"/>
          <w:sz w:val="28"/>
          <w:szCs w:val="28"/>
        </w:rPr>
        <w:t xml:space="preserve"> деятельность </w:t>
      </w:r>
      <w:r w:rsidR="009C744E" w:rsidRPr="00DB35A1">
        <w:rPr>
          <w:bCs w:val="0"/>
          <w:sz w:val="28"/>
          <w:szCs w:val="28"/>
        </w:rPr>
        <w:t>Участник</w:t>
      </w:r>
      <w:r w:rsidRPr="00DB35A1">
        <w:rPr>
          <w:bCs w:val="0"/>
          <w:sz w:val="28"/>
          <w:szCs w:val="28"/>
        </w:rPr>
        <w:t>а не должна быть приостановлена (для юридического лица, индивидуального предпринимателя);</w:t>
      </w:r>
    </w:p>
    <w:p w:rsidR="00CB5EE2" w:rsidRDefault="00CB5EE2" w:rsidP="003343D4">
      <w:pPr>
        <w:widowControl w:val="0"/>
        <w:numPr>
          <w:ilvl w:val="0"/>
          <w:numId w:val="23"/>
        </w:numPr>
        <w:tabs>
          <w:tab w:val="left" w:pos="0"/>
          <w:tab w:val="left" w:pos="1080"/>
        </w:tabs>
        <w:suppressAutoHyphens w:val="0"/>
        <w:spacing w:line="264" w:lineRule="auto"/>
        <w:ind w:left="0" w:firstLine="567"/>
        <w:rPr>
          <w:bCs w:val="0"/>
          <w:sz w:val="28"/>
          <w:szCs w:val="28"/>
        </w:rPr>
      </w:pPr>
      <w:r w:rsidRPr="00DB35A1">
        <w:rPr>
          <w:bCs w:val="0"/>
          <w:sz w:val="28"/>
          <w:szCs w:val="28"/>
        </w:rPr>
        <w:t xml:space="preserve">не должен иметь негативный опыт </w:t>
      </w:r>
      <w:r w:rsidR="007207A6">
        <w:rPr>
          <w:bCs w:val="0"/>
          <w:sz w:val="28"/>
          <w:szCs w:val="28"/>
        </w:rPr>
        <w:t>оказания услуг</w:t>
      </w:r>
      <w:r w:rsidRPr="00DB35A1">
        <w:rPr>
          <w:bCs w:val="0"/>
          <w:sz w:val="28"/>
          <w:szCs w:val="28"/>
        </w:rPr>
        <w:t>, каких-либо рекламаций вследствие неисполнения договорных обязательств и отрицательных отзывов;</w:t>
      </w:r>
    </w:p>
    <w:p w:rsidR="008279ED" w:rsidRPr="00DB35A1" w:rsidRDefault="00AF6B91" w:rsidP="003343D4">
      <w:pPr>
        <w:widowControl w:val="0"/>
        <w:numPr>
          <w:ilvl w:val="0"/>
          <w:numId w:val="23"/>
        </w:numPr>
        <w:tabs>
          <w:tab w:val="left" w:pos="0"/>
          <w:tab w:val="left" w:pos="1080"/>
        </w:tabs>
        <w:suppressAutoHyphens w:val="0"/>
        <w:spacing w:line="264" w:lineRule="auto"/>
        <w:ind w:left="0" w:firstLine="567"/>
        <w:rPr>
          <w:sz w:val="28"/>
          <w:szCs w:val="28"/>
          <w:lang w:eastAsia="ru-RU"/>
        </w:rPr>
      </w:pPr>
      <w:bookmarkStart w:id="89" w:name="_Ref306032457"/>
      <w:r w:rsidRPr="00DB35A1">
        <w:rPr>
          <w:sz w:val="28"/>
          <w:szCs w:val="28"/>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w:t>
      </w:r>
      <w:r w:rsidRPr="00DB35A1">
        <w:rPr>
          <w:sz w:val="28"/>
          <w:szCs w:val="28"/>
          <w:lang w:eastAsia="ru-RU"/>
        </w:rPr>
        <w:lastRenderedPageBreak/>
        <w:t>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E71628" w:rsidRPr="00DB35A1">
        <w:rPr>
          <w:rFonts w:eastAsia="Arial Unicode MS"/>
          <w:sz w:val="28"/>
          <w:szCs w:val="28"/>
          <w:lang w:eastAsia="ru-RU"/>
        </w:rPr>
        <w:t>;</w:t>
      </w:r>
      <w:bookmarkEnd w:id="89"/>
    </w:p>
    <w:p w:rsidR="007F5E7F" w:rsidRDefault="004A7ADF" w:rsidP="003343D4">
      <w:pPr>
        <w:widowControl w:val="0"/>
        <w:numPr>
          <w:ilvl w:val="0"/>
          <w:numId w:val="23"/>
        </w:numPr>
        <w:tabs>
          <w:tab w:val="left" w:pos="0"/>
          <w:tab w:val="left" w:pos="1080"/>
        </w:tabs>
        <w:suppressAutoHyphens w:val="0"/>
        <w:spacing w:line="264" w:lineRule="auto"/>
        <w:ind w:left="0" w:firstLine="567"/>
        <w:rPr>
          <w:rFonts w:eastAsia="Arial Unicode MS"/>
          <w:sz w:val="28"/>
          <w:szCs w:val="28"/>
          <w:lang w:eastAsia="ru-RU"/>
        </w:rPr>
      </w:pPr>
      <w:r w:rsidRPr="004A7ADF">
        <w:rPr>
          <w:rFonts w:eastAsia="Arial Unicode MS"/>
          <w:sz w:val="28"/>
          <w:szCs w:val="28"/>
          <w:lang w:eastAsia="ru-RU"/>
        </w:rPr>
        <w:t>должен соответствовать требованию об отсутствии у участника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8279ED" w:rsidRPr="00DB35A1">
        <w:rPr>
          <w:rFonts w:eastAsia="Arial Unicode MS"/>
          <w:sz w:val="28"/>
          <w:szCs w:val="28"/>
          <w:lang w:eastAsia="ru-RU"/>
        </w:rPr>
        <w:t>.</w:t>
      </w:r>
    </w:p>
    <w:p w:rsidR="005E15F6" w:rsidRPr="005E15F6" w:rsidRDefault="005E15F6" w:rsidP="005E15F6">
      <w:pPr>
        <w:widowControl w:val="0"/>
        <w:numPr>
          <w:ilvl w:val="0"/>
          <w:numId w:val="23"/>
        </w:numPr>
        <w:tabs>
          <w:tab w:val="left" w:pos="0"/>
          <w:tab w:val="left" w:pos="1080"/>
        </w:tabs>
        <w:suppressAutoHyphens w:val="0"/>
        <w:spacing w:line="264" w:lineRule="auto"/>
        <w:rPr>
          <w:sz w:val="28"/>
          <w:szCs w:val="28"/>
        </w:rPr>
      </w:pPr>
      <w:r w:rsidRPr="005E15F6">
        <w:rPr>
          <w:rFonts w:eastAsia="Arial Unicode MS"/>
          <w:sz w:val="28"/>
          <w:szCs w:val="28"/>
          <w:lang w:eastAsia="ru-RU"/>
        </w:rPr>
        <w:t xml:space="preserve">Опыт оказания аналогичных услуг Исполнителем должен составлять не менее 2 (двух) лет, с </w:t>
      </w:r>
    </w:p>
    <w:p w:rsidR="005E15F6" w:rsidRPr="005E15F6" w:rsidRDefault="005E15F6" w:rsidP="005E15F6">
      <w:pPr>
        <w:widowControl w:val="0"/>
        <w:tabs>
          <w:tab w:val="left" w:pos="0"/>
          <w:tab w:val="left" w:pos="1080"/>
        </w:tabs>
        <w:suppressAutoHyphens w:val="0"/>
        <w:spacing w:line="264" w:lineRule="auto"/>
        <w:ind w:firstLine="0"/>
        <w:rPr>
          <w:sz w:val="28"/>
          <w:szCs w:val="28"/>
        </w:rPr>
      </w:pPr>
      <w:r w:rsidRPr="005E15F6">
        <w:rPr>
          <w:rFonts w:eastAsia="Arial Unicode MS"/>
          <w:sz w:val="28"/>
          <w:szCs w:val="28"/>
          <w:lang w:eastAsia="ru-RU"/>
        </w:rPr>
        <w:t>подтверждением сведениями об аналогичных исполненных договорах.</w:t>
      </w:r>
    </w:p>
    <w:p w:rsidR="005E15F6" w:rsidRDefault="00F54D67" w:rsidP="005E15F6">
      <w:pPr>
        <w:widowControl w:val="0"/>
        <w:numPr>
          <w:ilvl w:val="0"/>
          <w:numId w:val="23"/>
        </w:numPr>
        <w:tabs>
          <w:tab w:val="left" w:pos="0"/>
          <w:tab w:val="left" w:pos="1080"/>
        </w:tabs>
        <w:suppressAutoHyphens w:val="0"/>
        <w:spacing w:line="264" w:lineRule="auto"/>
        <w:rPr>
          <w:sz w:val="28"/>
          <w:szCs w:val="28"/>
        </w:rPr>
      </w:pPr>
      <w:r w:rsidRPr="00F54D67">
        <w:rPr>
          <w:sz w:val="28"/>
          <w:szCs w:val="28"/>
        </w:rPr>
        <w:t>обладать необходимыми профессиональными знаниями, управленческой компетентностью и</w:t>
      </w:r>
    </w:p>
    <w:p w:rsidR="00F54D67" w:rsidRPr="00F54D67" w:rsidRDefault="00F54D67" w:rsidP="005E15F6">
      <w:pPr>
        <w:widowControl w:val="0"/>
        <w:tabs>
          <w:tab w:val="left" w:pos="0"/>
          <w:tab w:val="left" w:pos="1080"/>
        </w:tabs>
        <w:suppressAutoHyphens w:val="0"/>
        <w:spacing w:line="264" w:lineRule="auto"/>
        <w:ind w:firstLine="0"/>
        <w:rPr>
          <w:sz w:val="28"/>
          <w:szCs w:val="28"/>
        </w:rPr>
      </w:pPr>
      <w:r w:rsidRPr="00F54D67">
        <w:rPr>
          <w:sz w:val="28"/>
          <w:szCs w:val="28"/>
        </w:rPr>
        <w:t>репутацие</w:t>
      </w:r>
      <w:r w:rsidR="00BC68E7">
        <w:rPr>
          <w:sz w:val="28"/>
          <w:szCs w:val="28"/>
        </w:rPr>
        <w:t xml:space="preserve">й, иметь ресурсные возможности. </w:t>
      </w:r>
      <w:r w:rsidR="00BC68E7">
        <w:rPr>
          <w:rFonts w:eastAsia="Arial Unicode MS"/>
          <w:sz w:val="28"/>
          <w:szCs w:val="28"/>
          <w:lang w:eastAsia="ru-RU"/>
        </w:rPr>
        <w:t>О</w:t>
      </w:r>
      <w:r w:rsidR="00BC68E7" w:rsidRPr="00CA666B">
        <w:rPr>
          <w:rFonts w:eastAsia="Arial Unicode MS"/>
          <w:sz w:val="28"/>
          <w:szCs w:val="28"/>
          <w:lang w:eastAsia="ru-RU"/>
        </w:rPr>
        <w:t>бладать достаточным для исполнения Договора количеством собственного и/или привлеченного персонала основных специальностей соответствующей квалификации, в том числе не менее</w:t>
      </w:r>
      <w:r w:rsidR="00BC68E7">
        <w:rPr>
          <w:rFonts w:eastAsia="Arial Unicode MS"/>
          <w:sz w:val="28"/>
          <w:szCs w:val="28"/>
          <w:lang w:eastAsia="ru-RU"/>
        </w:rPr>
        <w:t>:</w:t>
      </w:r>
    </w:p>
    <w:tbl>
      <w:tblPr>
        <w:tblW w:w="47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778"/>
        <w:gridCol w:w="1562"/>
      </w:tblGrid>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pStyle w:val="a"/>
              <w:numPr>
                <w:ilvl w:val="0"/>
                <w:numId w:val="0"/>
              </w:numPr>
              <w:tabs>
                <w:tab w:val="num" w:pos="1260"/>
              </w:tabs>
              <w:spacing w:line="240" w:lineRule="auto"/>
              <w:jc w:val="center"/>
              <w:rPr>
                <w:sz w:val="26"/>
                <w:szCs w:val="26"/>
              </w:rPr>
            </w:pPr>
            <w:r w:rsidRPr="00E86528">
              <w:rPr>
                <w:sz w:val="26"/>
                <w:szCs w:val="26"/>
              </w:rPr>
              <w:t>п/п</w:t>
            </w:r>
          </w:p>
        </w:tc>
        <w:tc>
          <w:tcPr>
            <w:tcW w:w="4069"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pStyle w:val="a"/>
              <w:numPr>
                <w:ilvl w:val="0"/>
                <w:numId w:val="0"/>
              </w:numPr>
              <w:tabs>
                <w:tab w:val="num" w:pos="1260"/>
              </w:tabs>
              <w:spacing w:line="240" w:lineRule="auto"/>
              <w:ind w:firstLine="567"/>
              <w:jc w:val="center"/>
              <w:rPr>
                <w:rFonts w:eastAsia="Arial Unicode MS"/>
                <w:sz w:val="26"/>
                <w:szCs w:val="26"/>
                <w:lang w:eastAsia="ru-RU"/>
              </w:rPr>
            </w:pPr>
            <w:r w:rsidRPr="00E86528">
              <w:rPr>
                <w:rFonts w:eastAsia="Arial Unicode MS"/>
                <w:sz w:val="26"/>
                <w:szCs w:val="26"/>
                <w:lang w:eastAsia="ru-RU"/>
              </w:rPr>
              <w:t>Персонал основных рабочих специальностей</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pStyle w:val="a"/>
              <w:numPr>
                <w:ilvl w:val="0"/>
                <w:numId w:val="0"/>
              </w:numPr>
              <w:tabs>
                <w:tab w:val="num" w:pos="1260"/>
              </w:tabs>
              <w:spacing w:line="240" w:lineRule="auto"/>
              <w:jc w:val="center"/>
              <w:rPr>
                <w:rFonts w:eastAsia="Arial Unicode MS"/>
                <w:sz w:val="26"/>
                <w:szCs w:val="26"/>
                <w:lang w:eastAsia="ru-RU"/>
              </w:rPr>
            </w:pPr>
            <w:r w:rsidRPr="00E86528">
              <w:rPr>
                <w:rFonts w:eastAsia="Arial Unicode MS"/>
                <w:sz w:val="26"/>
                <w:szCs w:val="26"/>
                <w:lang w:eastAsia="ru-RU"/>
              </w:rPr>
              <w:t>Кол-во, чел.</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sidRPr="00E86528">
              <w:rPr>
                <w:rFonts w:eastAsia="Calibri"/>
                <w:sz w:val="26"/>
                <w:szCs w:val="26"/>
              </w:rPr>
              <w:t>1</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Электрик по ремонту электрооборудования а/м</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rFonts w:eastAsia="Calibri"/>
                <w:color w:val="000000"/>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sidRPr="00E86528">
              <w:rPr>
                <w:rFonts w:eastAsia="Calibri"/>
                <w:sz w:val="26"/>
                <w:szCs w:val="26"/>
              </w:rPr>
              <w:t>2</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Инженер-диагност (диагностика ЭБУ ДВС, АБС, кондиционеров)</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rFonts w:eastAsia="Calibri"/>
                <w:color w:val="000000"/>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3</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 xml:space="preserve">Слесарь по ремонту ходовой части а/м </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4</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Слесарь по ремонту ДВС, трансмиссий, узлов и агрегатов</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5</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Слесарь</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6</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Автомеханик</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7</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Мастер цеха</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Default="001456A4" w:rsidP="00C50A60">
            <w:pPr>
              <w:spacing w:line="240" w:lineRule="auto"/>
              <w:ind w:firstLine="0"/>
              <w:jc w:val="center"/>
              <w:rPr>
                <w:rFonts w:eastAsia="Calibri"/>
                <w:sz w:val="26"/>
                <w:szCs w:val="26"/>
              </w:rPr>
            </w:pPr>
            <w:r>
              <w:rPr>
                <w:rFonts w:eastAsia="Calibri"/>
                <w:sz w:val="26"/>
                <w:szCs w:val="26"/>
              </w:rPr>
              <w:t>8</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 xml:space="preserve">Менеджер </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bl>
    <w:p w:rsidR="001C2F5A" w:rsidRPr="0009472D" w:rsidRDefault="00BC68E7" w:rsidP="003343D4">
      <w:pPr>
        <w:tabs>
          <w:tab w:val="left" w:pos="0"/>
          <w:tab w:val="left" w:pos="1080"/>
        </w:tabs>
        <w:suppressAutoHyphens w:val="0"/>
        <w:spacing w:after="120" w:line="240" w:lineRule="auto"/>
        <w:rPr>
          <w:sz w:val="28"/>
          <w:szCs w:val="28"/>
        </w:rPr>
      </w:pPr>
      <w:r w:rsidRPr="0009472D">
        <w:rPr>
          <w:sz w:val="28"/>
          <w:szCs w:val="28"/>
        </w:rPr>
        <w:t>Допускается отклонение в меньшую сторону от установленных значений не более чем на 15% (с округлением полученного значения до целого числа)</w:t>
      </w:r>
    </w:p>
    <w:p w:rsidR="007355F6" w:rsidRPr="009C7EB0" w:rsidRDefault="007355F6" w:rsidP="003343D4">
      <w:pPr>
        <w:tabs>
          <w:tab w:val="left" w:pos="0"/>
          <w:tab w:val="left" w:pos="1080"/>
        </w:tabs>
        <w:suppressAutoHyphens w:val="0"/>
        <w:spacing w:after="120" w:line="240" w:lineRule="auto"/>
        <w:rPr>
          <w:rFonts w:eastAsia="Arial Unicode MS"/>
          <w:sz w:val="28"/>
          <w:szCs w:val="28"/>
          <w:lang w:eastAsia="ru-RU"/>
        </w:rPr>
      </w:pPr>
      <w:r w:rsidRPr="0009472D">
        <w:rPr>
          <w:sz w:val="28"/>
          <w:szCs w:val="28"/>
        </w:rPr>
        <w:t xml:space="preserve">и) </w:t>
      </w:r>
      <w:r w:rsidR="005A6871" w:rsidRPr="0009472D">
        <w:rPr>
          <w:sz w:val="28"/>
          <w:szCs w:val="28"/>
        </w:rPr>
        <w:t xml:space="preserve">Предоставить заверенные Исполнителем копий документов (сертификатов, дипломов и.т.п.) </w:t>
      </w:r>
      <w:r w:rsidR="005A6871" w:rsidRPr="009C7EB0">
        <w:rPr>
          <w:sz w:val="28"/>
          <w:szCs w:val="28"/>
        </w:rPr>
        <w:t>подтверждающих квалификацию персонала.</w:t>
      </w:r>
    </w:p>
    <w:p w:rsidR="00F43FC3" w:rsidRPr="009C7EB0" w:rsidRDefault="005A6871" w:rsidP="000353F5">
      <w:pPr>
        <w:tabs>
          <w:tab w:val="left" w:pos="0"/>
          <w:tab w:val="left" w:pos="1080"/>
        </w:tabs>
        <w:suppressAutoHyphens w:val="0"/>
        <w:spacing w:after="120" w:line="240" w:lineRule="auto"/>
        <w:rPr>
          <w:rFonts w:eastAsia="Arial Unicode MS"/>
          <w:sz w:val="28"/>
          <w:szCs w:val="28"/>
          <w:lang w:eastAsia="ru-RU"/>
        </w:rPr>
      </w:pPr>
      <w:r w:rsidRPr="009C7EB0">
        <w:rPr>
          <w:rFonts w:eastAsia="Arial Unicode MS"/>
          <w:sz w:val="28"/>
          <w:szCs w:val="28"/>
          <w:lang w:eastAsia="ru-RU"/>
        </w:rPr>
        <w:t xml:space="preserve">к) </w:t>
      </w:r>
      <w:r w:rsidR="00C86330" w:rsidRPr="009C7EB0">
        <w:rPr>
          <w:rFonts w:eastAsia="Arial Unicode MS"/>
          <w:sz w:val="28"/>
          <w:szCs w:val="28"/>
          <w:lang w:eastAsia="ru-RU"/>
        </w:rPr>
        <w:t>Иметь собственные и/или привлеченные основные материально-технические ресурсы (основн</w:t>
      </w:r>
      <w:r w:rsidR="008B4A0B" w:rsidRPr="009C7EB0">
        <w:rPr>
          <w:rFonts w:eastAsia="Arial Unicode MS"/>
          <w:sz w:val="28"/>
          <w:szCs w:val="28"/>
          <w:lang w:eastAsia="ru-RU"/>
        </w:rPr>
        <w:t>ое</w:t>
      </w:r>
      <w:r w:rsidR="00C86330" w:rsidRPr="009C7EB0">
        <w:rPr>
          <w:rFonts w:eastAsia="Arial Unicode MS"/>
          <w:sz w:val="28"/>
          <w:szCs w:val="28"/>
          <w:lang w:eastAsia="ru-RU"/>
        </w:rPr>
        <w:t xml:space="preserve"> </w:t>
      </w:r>
      <w:r w:rsidR="008B4A0B" w:rsidRPr="009C7EB0">
        <w:rPr>
          <w:rFonts w:eastAsia="Arial Unicode MS"/>
          <w:sz w:val="28"/>
          <w:szCs w:val="28"/>
          <w:lang w:eastAsia="ru-RU"/>
        </w:rPr>
        <w:t>оборудование</w:t>
      </w:r>
      <w:r w:rsidR="00C86330" w:rsidRPr="009C7EB0">
        <w:rPr>
          <w:rFonts w:eastAsia="Arial Unicode MS"/>
          <w:sz w:val="28"/>
          <w:szCs w:val="28"/>
          <w:lang w:eastAsia="ru-RU"/>
        </w:rPr>
        <w:t>) в достаточном количестве для исполнения Договора, в том числе не менее</w:t>
      </w:r>
      <w:r w:rsidR="00F43FC3" w:rsidRPr="009C7EB0">
        <w:rPr>
          <w:rFonts w:eastAsia="Arial Unicode MS"/>
          <w:sz w:val="28"/>
          <w:szCs w:val="28"/>
          <w:lang w:eastAsia="ru-RU"/>
        </w:rPr>
        <w:t>:</w:t>
      </w:r>
    </w:p>
    <w:tbl>
      <w:tblPr>
        <w:tblW w:w="12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1701"/>
      </w:tblGrid>
      <w:tr w:rsidR="001456A4" w:rsidRPr="00BD4EBA" w:rsidTr="00C50A60">
        <w:tc>
          <w:tcPr>
            <w:tcW w:w="10456" w:type="dxa"/>
            <w:shd w:val="clear" w:color="auto" w:fill="auto"/>
          </w:tcPr>
          <w:p w:rsidR="001456A4" w:rsidRPr="001A7D3A" w:rsidRDefault="001456A4" w:rsidP="00C50A60">
            <w:pPr>
              <w:tabs>
                <w:tab w:val="left" w:pos="360"/>
              </w:tabs>
              <w:jc w:val="center"/>
              <w:rPr>
                <w:b/>
                <w:sz w:val="24"/>
                <w:szCs w:val="24"/>
              </w:rPr>
            </w:pPr>
            <w:r w:rsidRPr="001A7D3A">
              <w:rPr>
                <w:sz w:val="24"/>
                <w:szCs w:val="24"/>
              </w:rPr>
              <w:t>Основные материально-технические ресурсы</w:t>
            </w:r>
          </w:p>
        </w:tc>
        <w:tc>
          <w:tcPr>
            <w:tcW w:w="1701" w:type="dxa"/>
            <w:shd w:val="clear" w:color="auto" w:fill="auto"/>
          </w:tcPr>
          <w:p w:rsidR="001456A4" w:rsidRPr="001A7D3A" w:rsidRDefault="001456A4" w:rsidP="00C50A60">
            <w:pPr>
              <w:tabs>
                <w:tab w:val="left" w:pos="360"/>
              </w:tabs>
              <w:ind w:firstLine="0"/>
              <w:jc w:val="left"/>
              <w:rPr>
                <w:sz w:val="24"/>
                <w:szCs w:val="24"/>
              </w:rPr>
            </w:pPr>
            <w:r w:rsidRPr="001A7D3A">
              <w:rPr>
                <w:b/>
                <w:sz w:val="24"/>
                <w:szCs w:val="24"/>
              </w:rPr>
              <w:t xml:space="preserve">  </w:t>
            </w:r>
            <w:r w:rsidRPr="001A7D3A">
              <w:rPr>
                <w:sz w:val="24"/>
                <w:szCs w:val="24"/>
              </w:rPr>
              <w:t>Кол-во, ед</w:t>
            </w:r>
            <w:r w:rsidR="00837A4E">
              <w:rPr>
                <w:sz w:val="24"/>
                <w:szCs w:val="24"/>
              </w:rPr>
              <w:t>.</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 xml:space="preserve">Подъемник двух стоечный электрогидравлический </w:t>
            </w:r>
          </w:p>
          <w:p w:rsidR="001A7D3A" w:rsidRPr="001A7D3A" w:rsidRDefault="001A7D3A" w:rsidP="001A7D3A">
            <w:pPr>
              <w:tabs>
                <w:tab w:val="left" w:pos="360"/>
              </w:tabs>
              <w:ind w:firstLine="0"/>
              <w:rPr>
                <w:sz w:val="24"/>
                <w:szCs w:val="24"/>
              </w:rPr>
            </w:pPr>
            <w:r w:rsidRPr="001A7D3A">
              <w:rPr>
                <w:sz w:val="24"/>
                <w:szCs w:val="24"/>
              </w:rPr>
              <w:t xml:space="preserve"> (грузоподъемность 3–5 т)</w:t>
            </w:r>
          </w:p>
        </w:tc>
        <w:tc>
          <w:tcPr>
            <w:tcW w:w="1701" w:type="dxa"/>
            <w:shd w:val="clear" w:color="auto" w:fill="auto"/>
            <w:vAlign w:val="center"/>
          </w:tcPr>
          <w:p w:rsidR="001A7D3A" w:rsidRPr="001A7D3A" w:rsidRDefault="001A7D3A" w:rsidP="00837A4E">
            <w:pPr>
              <w:rPr>
                <w:sz w:val="24"/>
                <w:szCs w:val="24"/>
              </w:rPr>
            </w:pPr>
            <w:r w:rsidRPr="001A7D3A">
              <w:rPr>
                <w:sz w:val="24"/>
                <w:szCs w:val="24"/>
              </w:rPr>
              <w:t>3</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Диагностический стенд для проверки углов установки колес</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Стенд компьютерной диагностики ЭБУ ДВС</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Стенд балансировки колес</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lastRenderedPageBreak/>
              <w:t>Станок шиномонтажный</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Стенд проверки и заправки хладагентом систем кондиционирования а/м</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 xml:space="preserve">Склад запасных частей </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Инструменты и приспособления, применяемые при проведении ремонта а/м в соответствии с технологическими картами ремонта завода-изготовителя</w:t>
            </w:r>
          </w:p>
        </w:tc>
        <w:tc>
          <w:tcPr>
            <w:tcW w:w="1701" w:type="dxa"/>
            <w:shd w:val="clear" w:color="auto" w:fill="auto"/>
            <w:vAlign w:val="center"/>
          </w:tcPr>
          <w:p w:rsidR="001A7D3A" w:rsidRPr="001A7D3A" w:rsidRDefault="001A7D3A" w:rsidP="00837A4E">
            <w:pPr>
              <w:rPr>
                <w:sz w:val="24"/>
                <w:szCs w:val="24"/>
              </w:rPr>
            </w:pPr>
            <w:r w:rsidRPr="001A7D3A">
              <w:rPr>
                <w:sz w:val="24"/>
                <w:szCs w:val="24"/>
              </w:rPr>
              <w:t>5 компл.</w:t>
            </w:r>
          </w:p>
        </w:tc>
      </w:tr>
      <w:tr w:rsidR="001A7D3A" w:rsidRPr="00BD4EBA" w:rsidTr="00C50A60">
        <w:tblPrEx>
          <w:tblLook w:val="0000" w:firstRow="0" w:lastRow="0" w:firstColumn="0" w:lastColumn="0" w:noHBand="0" w:noVBand="0"/>
        </w:tblPrEx>
        <w:trPr>
          <w:trHeight w:val="267"/>
        </w:trPr>
        <w:tc>
          <w:tcPr>
            <w:tcW w:w="10456" w:type="dxa"/>
          </w:tcPr>
          <w:p w:rsidR="001A7D3A" w:rsidRPr="001A7D3A" w:rsidRDefault="001A7D3A" w:rsidP="001A7D3A">
            <w:pPr>
              <w:tabs>
                <w:tab w:val="left" w:pos="360"/>
              </w:tabs>
              <w:ind w:firstLine="0"/>
              <w:rPr>
                <w:sz w:val="24"/>
                <w:szCs w:val="24"/>
              </w:rPr>
            </w:pPr>
            <w:r w:rsidRPr="001A7D3A">
              <w:rPr>
                <w:sz w:val="24"/>
                <w:szCs w:val="24"/>
              </w:rPr>
              <w:t>Стенд проверки и регулировки фар</w:t>
            </w:r>
          </w:p>
        </w:tc>
        <w:tc>
          <w:tcPr>
            <w:tcW w:w="1701" w:type="dxa"/>
            <w:vAlign w:val="center"/>
          </w:tcPr>
          <w:p w:rsidR="001A7D3A" w:rsidRPr="001A7D3A" w:rsidRDefault="001A7D3A" w:rsidP="00837A4E">
            <w:pPr>
              <w:ind w:left="108"/>
              <w:rPr>
                <w:sz w:val="24"/>
                <w:szCs w:val="24"/>
              </w:rPr>
            </w:pPr>
            <w:r w:rsidRPr="001A7D3A">
              <w:rPr>
                <w:sz w:val="24"/>
                <w:szCs w:val="24"/>
              </w:rPr>
              <w:t>1</w:t>
            </w:r>
          </w:p>
        </w:tc>
      </w:tr>
      <w:tr w:rsidR="001A7D3A" w:rsidRPr="00BD4EBA" w:rsidTr="00C50A60">
        <w:tblPrEx>
          <w:tblLook w:val="0000" w:firstRow="0" w:lastRow="0" w:firstColumn="0" w:lastColumn="0" w:noHBand="0" w:noVBand="0"/>
        </w:tblPrEx>
        <w:trPr>
          <w:trHeight w:val="271"/>
        </w:trPr>
        <w:tc>
          <w:tcPr>
            <w:tcW w:w="10456" w:type="dxa"/>
          </w:tcPr>
          <w:p w:rsidR="001A7D3A" w:rsidRPr="001A7D3A" w:rsidRDefault="001A7D3A" w:rsidP="001A7D3A">
            <w:pPr>
              <w:pStyle w:val="Style3"/>
              <w:tabs>
                <w:tab w:val="left" w:pos="353"/>
              </w:tabs>
              <w:suppressAutoHyphens/>
              <w:spacing w:before="24"/>
              <w:jc w:val="left"/>
              <w:rPr>
                <w:rStyle w:val="FontStyle45"/>
                <w:sz w:val="24"/>
                <w:szCs w:val="24"/>
              </w:rPr>
            </w:pPr>
            <w:r w:rsidRPr="001A7D3A">
              <w:rPr>
                <w:rStyle w:val="FontStyle45"/>
                <w:sz w:val="24"/>
                <w:szCs w:val="24"/>
              </w:rPr>
              <w:t xml:space="preserve">Подвесное грузоподъемное устройство (тельфер)  </w:t>
            </w:r>
          </w:p>
          <w:p w:rsidR="001A7D3A" w:rsidRPr="001A7D3A" w:rsidRDefault="001A7D3A" w:rsidP="001A7D3A">
            <w:pPr>
              <w:pStyle w:val="Style3"/>
              <w:tabs>
                <w:tab w:val="left" w:pos="353"/>
              </w:tabs>
              <w:suppressAutoHyphens/>
              <w:spacing w:before="24"/>
              <w:jc w:val="left"/>
              <w:rPr>
                <w:rStyle w:val="FontStyle45"/>
                <w:sz w:val="24"/>
                <w:szCs w:val="24"/>
              </w:rPr>
            </w:pPr>
            <w:r w:rsidRPr="001A7D3A">
              <w:rPr>
                <w:rStyle w:val="FontStyle45"/>
                <w:sz w:val="24"/>
                <w:szCs w:val="24"/>
              </w:rPr>
              <w:t>(грузоподъёмность 3-5т)</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1</w:t>
            </w:r>
          </w:p>
        </w:tc>
      </w:tr>
      <w:tr w:rsidR="001A7D3A" w:rsidRPr="00BD4EBA" w:rsidTr="00C50A60">
        <w:tblPrEx>
          <w:tblLook w:val="0000" w:firstRow="0" w:lastRow="0" w:firstColumn="0" w:lastColumn="0" w:noHBand="0" w:noVBand="0"/>
        </w:tblPrEx>
        <w:trPr>
          <w:trHeight w:val="247"/>
        </w:trPr>
        <w:tc>
          <w:tcPr>
            <w:tcW w:w="10456" w:type="dxa"/>
          </w:tcPr>
          <w:p w:rsidR="001A7D3A" w:rsidRPr="001A7D3A" w:rsidRDefault="001A7D3A" w:rsidP="001A7D3A">
            <w:pPr>
              <w:pStyle w:val="Style3"/>
              <w:suppressAutoHyphens/>
              <w:spacing w:before="24"/>
              <w:jc w:val="left"/>
              <w:rPr>
                <w:rStyle w:val="FontStyle45"/>
                <w:sz w:val="24"/>
                <w:szCs w:val="24"/>
              </w:rPr>
            </w:pPr>
            <w:r w:rsidRPr="001A7D3A">
              <w:rPr>
                <w:rStyle w:val="FontStyle45"/>
                <w:sz w:val="24"/>
                <w:szCs w:val="24"/>
              </w:rPr>
              <w:t>Пресс станочный гидравлический</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1</w:t>
            </w:r>
          </w:p>
        </w:tc>
      </w:tr>
      <w:tr w:rsidR="001A7D3A" w:rsidRPr="00BD4EBA" w:rsidTr="00C50A60">
        <w:tblPrEx>
          <w:tblLook w:val="0000" w:firstRow="0" w:lastRow="0" w:firstColumn="0" w:lastColumn="0" w:noHBand="0" w:noVBand="0"/>
        </w:tblPrEx>
        <w:trPr>
          <w:trHeight w:val="247"/>
        </w:trPr>
        <w:tc>
          <w:tcPr>
            <w:tcW w:w="10456" w:type="dxa"/>
          </w:tcPr>
          <w:p w:rsidR="001A7D3A" w:rsidRPr="001A7D3A" w:rsidRDefault="001A7D3A" w:rsidP="001A7D3A">
            <w:pPr>
              <w:pStyle w:val="Style3"/>
              <w:suppressAutoHyphens/>
              <w:spacing w:before="24"/>
              <w:jc w:val="left"/>
              <w:rPr>
                <w:rStyle w:val="FontStyle45"/>
                <w:sz w:val="24"/>
                <w:szCs w:val="24"/>
              </w:rPr>
            </w:pPr>
            <w:r w:rsidRPr="001A7D3A">
              <w:rPr>
                <w:rStyle w:val="FontStyle45"/>
                <w:sz w:val="24"/>
                <w:szCs w:val="24"/>
              </w:rPr>
              <w:t>Пост по ремонту и пайке медных деталей</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1</w:t>
            </w:r>
          </w:p>
        </w:tc>
      </w:tr>
      <w:tr w:rsidR="001A7D3A" w:rsidRPr="00BD4EBA" w:rsidTr="00C50A60">
        <w:tblPrEx>
          <w:tblLook w:val="0000" w:firstRow="0" w:lastRow="0" w:firstColumn="0" w:lastColumn="0" w:noHBand="0" w:noVBand="0"/>
        </w:tblPrEx>
        <w:trPr>
          <w:trHeight w:val="247"/>
        </w:trPr>
        <w:tc>
          <w:tcPr>
            <w:tcW w:w="10456" w:type="dxa"/>
          </w:tcPr>
          <w:p w:rsidR="001A7D3A" w:rsidRPr="001A7D3A" w:rsidRDefault="001A7D3A" w:rsidP="001A7D3A">
            <w:pPr>
              <w:pStyle w:val="Style3"/>
              <w:suppressAutoHyphens/>
              <w:spacing w:before="24"/>
              <w:jc w:val="left"/>
              <w:rPr>
                <w:rStyle w:val="FontStyle45"/>
                <w:sz w:val="24"/>
                <w:szCs w:val="24"/>
              </w:rPr>
            </w:pPr>
            <w:r w:rsidRPr="001A7D3A">
              <w:rPr>
                <w:rStyle w:val="FontStyle45"/>
                <w:sz w:val="24"/>
                <w:szCs w:val="24"/>
              </w:rPr>
              <w:t>Пост проведения электрогазосварочных работ</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1</w:t>
            </w:r>
          </w:p>
        </w:tc>
      </w:tr>
      <w:tr w:rsidR="001A7D3A" w:rsidRPr="00BD4EBA" w:rsidTr="00C50A60">
        <w:tblPrEx>
          <w:tblLook w:val="0000" w:firstRow="0" w:lastRow="0" w:firstColumn="0" w:lastColumn="0" w:noHBand="0" w:noVBand="0"/>
        </w:tblPrEx>
        <w:trPr>
          <w:trHeight w:val="247"/>
        </w:trPr>
        <w:tc>
          <w:tcPr>
            <w:tcW w:w="10456" w:type="dxa"/>
          </w:tcPr>
          <w:p w:rsidR="001A7D3A" w:rsidRPr="001A7D3A" w:rsidRDefault="001A7D3A" w:rsidP="001A7D3A">
            <w:pPr>
              <w:pStyle w:val="Style3"/>
              <w:suppressAutoHyphens/>
              <w:spacing w:before="24"/>
              <w:jc w:val="left"/>
              <w:rPr>
                <w:rStyle w:val="FontStyle45"/>
                <w:sz w:val="24"/>
                <w:szCs w:val="24"/>
              </w:rPr>
            </w:pPr>
            <w:r w:rsidRPr="001A7D3A">
              <w:rPr>
                <w:rStyle w:val="FontStyle45"/>
                <w:sz w:val="24"/>
                <w:szCs w:val="24"/>
              </w:rPr>
              <w:t>Пункт замены масла и технологических жидкостей</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2</w:t>
            </w:r>
          </w:p>
        </w:tc>
      </w:tr>
    </w:tbl>
    <w:p w:rsidR="0095067E" w:rsidRPr="004448D4" w:rsidRDefault="00BC68E7" w:rsidP="004448D4">
      <w:pPr>
        <w:pStyle w:val="affffff8"/>
        <w:tabs>
          <w:tab w:val="left" w:pos="0"/>
          <w:tab w:val="left" w:pos="1080"/>
        </w:tabs>
        <w:suppressAutoHyphens w:val="0"/>
        <w:spacing w:after="120" w:line="240" w:lineRule="auto"/>
        <w:ind w:left="0"/>
        <w:rPr>
          <w:rFonts w:eastAsia="Arial Unicode MS"/>
          <w:sz w:val="28"/>
          <w:szCs w:val="28"/>
          <w:lang w:eastAsia="ru-RU"/>
        </w:rPr>
      </w:pPr>
      <w:r w:rsidRPr="00CA666B">
        <w:rPr>
          <w:rFonts w:eastAsia="Arial Unicode MS"/>
          <w:sz w:val="28"/>
          <w:szCs w:val="28"/>
          <w:lang w:eastAsia="ru-RU"/>
        </w:rPr>
        <w:t>В части МТР, по которым установлены числовые значения требований, допускается отклонение в меньшую сторону не более 15% (с округлением полученного значения до целого числа</w:t>
      </w:r>
      <w:r>
        <w:rPr>
          <w:rFonts w:eastAsia="Arial Unicode MS"/>
          <w:sz w:val="28"/>
          <w:szCs w:val="28"/>
          <w:lang w:eastAsia="ru-RU"/>
        </w:rPr>
        <w:t>).</w:t>
      </w:r>
    </w:p>
    <w:p w:rsidR="005E15F6" w:rsidRDefault="0095067E" w:rsidP="00765C97">
      <w:pPr>
        <w:pStyle w:val="affffff8"/>
        <w:tabs>
          <w:tab w:val="left" w:pos="0"/>
          <w:tab w:val="left" w:pos="1080"/>
        </w:tabs>
        <w:suppressAutoHyphens w:val="0"/>
        <w:spacing w:after="120" w:line="240" w:lineRule="auto"/>
        <w:ind w:left="0"/>
        <w:rPr>
          <w:bCs w:val="0"/>
          <w:sz w:val="24"/>
          <w:szCs w:val="24"/>
          <w:lang w:eastAsia="ru-RU"/>
        </w:rPr>
      </w:pPr>
      <w:r w:rsidRPr="005E15F6">
        <w:rPr>
          <w:sz w:val="28"/>
          <w:szCs w:val="28"/>
        </w:rPr>
        <w:t xml:space="preserve">п) </w:t>
      </w:r>
      <w:r w:rsidR="005E15F6" w:rsidRPr="005E15F6">
        <w:rPr>
          <w:bCs w:val="0"/>
          <w:sz w:val="28"/>
          <w:szCs w:val="28"/>
          <w:lang w:eastAsia="ru-RU"/>
        </w:rPr>
        <w:t>Исполнитель обязуется обеспечить утилизацию отработанных масел, технологических жидкостей и вышедших из строя запасных частей автомобиля.</w:t>
      </w:r>
    </w:p>
    <w:p w:rsidR="009D7F01" w:rsidRDefault="00FD6CDA" w:rsidP="000353F5">
      <w:pPr>
        <w:widowControl w:val="0"/>
        <w:tabs>
          <w:tab w:val="left" w:pos="0"/>
          <w:tab w:val="left" w:pos="1080"/>
        </w:tabs>
        <w:spacing w:line="240" w:lineRule="auto"/>
        <w:rPr>
          <w:color w:val="000000"/>
          <w:sz w:val="28"/>
          <w:szCs w:val="28"/>
        </w:rPr>
      </w:pPr>
      <w:r w:rsidRPr="000353F5">
        <w:rPr>
          <w:color w:val="000000"/>
          <w:sz w:val="28"/>
          <w:szCs w:val="28"/>
        </w:rPr>
        <w:t>Закупочная комиссия</w:t>
      </w:r>
      <w:r w:rsidR="009D7F01" w:rsidRPr="000353F5">
        <w:rPr>
          <w:color w:val="000000"/>
          <w:sz w:val="28"/>
          <w:szCs w:val="28"/>
        </w:rPr>
        <w:t xml:space="preserve"> рассматривает как равноценные собственным материально-технические и кадровые ресу</w:t>
      </w:r>
      <w:r w:rsidR="009D7F01" w:rsidRPr="00DB35A1">
        <w:rPr>
          <w:color w:val="000000"/>
          <w:sz w:val="28"/>
          <w:szCs w:val="28"/>
        </w:rPr>
        <w:t xml:space="preserve">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w:t>
      </w:r>
      <w:r w:rsidR="002317C9">
        <w:rPr>
          <w:color w:val="000000"/>
          <w:sz w:val="28"/>
          <w:szCs w:val="28"/>
        </w:rPr>
        <w:t>оказании услуги</w:t>
      </w:r>
      <w:r w:rsidR="009D7F01" w:rsidRPr="00DB35A1">
        <w:rPr>
          <w:color w:val="000000"/>
          <w:sz w:val="28"/>
          <w:szCs w:val="28"/>
        </w:rPr>
        <w:t xml:space="preserve">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E86528" w:rsidRPr="00DB35A1" w:rsidRDefault="00E86528" w:rsidP="0091266A">
      <w:pPr>
        <w:widowControl w:val="0"/>
        <w:tabs>
          <w:tab w:val="left" w:pos="0"/>
          <w:tab w:val="left" w:pos="1080"/>
        </w:tabs>
        <w:spacing w:line="264" w:lineRule="auto"/>
        <w:rPr>
          <w:color w:val="000000"/>
          <w:sz w:val="28"/>
          <w:szCs w:val="28"/>
        </w:rPr>
      </w:pPr>
    </w:p>
    <w:p w:rsidR="00AE38CD" w:rsidRPr="00DB35A1" w:rsidRDefault="00717F60" w:rsidP="003D52BF">
      <w:pPr>
        <w:widowControl w:val="0"/>
        <w:numPr>
          <w:ilvl w:val="4"/>
          <w:numId w:val="28"/>
        </w:numPr>
        <w:tabs>
          <w:tab w:val="left" w:pos="2000"/>
        </w:tabs>
        <w:autoSpaceDE w:val="0"/>
        <w:spacing w:after="100" w:line="264" w:lineRule="auto"/>
        <w:ind w:left="0" w:firstLine="851"/>
        <w:rPr>
          <w:sz w:val="28"/>
          <w:szCs w:val="28"/>
        </w:rPr>
      </w:pPr>
      <w:bookmarkStart w:id="90" w:name="_Ref306005578"/>
      <w:r w:rsidRPr="00DB35A1">
        <w:rPr>
          <w:bCs w:val="0"/>
          <w:sz w:val="28"/>
          <w:szCs w:val="28"/>
        </w:rPr>
        <w:t xml:space="preserve">В связи с вышеизложенным </w:t>
      </w:r>
      <w:r w:rsidR="009C744E" w:rsidRPr="00DB35A1">
        <w:rPr>
          <w:bCs w:val="0"/>
          <w:sz w:val="28"/>
          <w:szCs w:val="28"/>
        </w:rPr>
        <w:t>Участник</w:t>
      </w:r>
      <w:r w:rsidRPr="00DB35A1">
        <w:rPr>
          <w:bCs w:val="0"/>
          <w:sz w:val="28"/>
          <w:szCs w:val="28"/>
        </w:rPr>
        <w:t xml:space="preserve"> должен включить в состав </w:t>
      </w:r>
      <w:r w:rsidR="004B5EB3" w:rsidRPr="00DB35A1">
        <w:rPr>
          <w:bCs w:val="0"/>
          <w:sz w:val="28"/>
          <w:szCs w:val="28"/>
        </w:rPr>
        <w:t>Заявк</w:t>
      </w:r>
      <w:r w:rsidRPr="00DB35A1">
        <w:rPr>
          <w:bCs w:val="0"/>
          <w:sz w:val="28"/>
          <w:szCs w:val="28"/>
        </w:rPr>
        <w:t xml:space="preserve">и следующие документы, подтверждающие его </w:t>
      </w:r>
      <w:r w:rsidRPr="007B1BE7">
        <w:rPr>
          <w:b/>
          <w:bCs w:val="0"/>
          <w:color w:val="FF0000"/>
          <w:sz w:val="28"/>
          <w:szCs w:val="28"/>
        </w:rPr>
        <w:t>правоспособность</w:t>
      </w:r>
      <w:r w:rsidRPr="00DB35A1">
        <w:rPr>
          <w:bCs w:val="0"/>
          <w:sz w:val="28"/>
          <w:szCs w:val="28"/>
        </w:rPr>
        <w:t xml:space="preserve">: </w:t>
      </w:r>
      <w:bookmarkStart w:id="91" w:name="_Ref303587815"/>
    </w:p>
    <w:p w:rsidR="0051613D" w:rsidRPr="0051613D" w:rsidRDefault="0051613D" w:rsidP="0051613D">
      <w:pPr>
        <w:numPr>
          <w:ilvl w:val="0"/>
          <w:numId w:val="94"/>
        </w:numPr>
        <w:tabs>
          <w:tab w:val="left" w:pos="1134"/>
        </w:tabs>
        <w:suppressAutoHyphens w:val="0"/>
        <w:spacing w:line="264" w:lineRule="auto"/>
        <w:ind w:left="0" w:firstLine="567"/>
        <w:rPr>
          <w:color w:val="000000"/>
          <w:sz w:val="28"/>
          <w:szCs w:val="28"/>
        </w:rPr>
      </w:pPr>
      <w:r w:rsidRPr="0051613D">
        <w:rPr>
          <w:color w:val="000000"/>
          <w:sz w:val="28"/>
          <w:szCs w:val="28"/>
        </w:rPr>
        <w:t xml:space="preserve">Оригинал (цветной скан), нотариально заверенная копия, или в форме электронного </w:t>
      </w:r>
      <w:r w:rsidRPr="0051613D">
        <w:rPr>
          <w:color w:val="000000"/>
          <w:sz w:val="28"/>
          <w:szCs w:val="28"/>
          <w:lang w:val="en-US"/>
        </w:rPr>
        <w:t>pdf</w:t>
      </w:r>
      <w:r w:rsidRPr="0051613D">
        <w:rPr>
          <w:color w:val="000000"/>
          <w:sz w:val="28"/>
          <w:szCs w:val="28"/>
        </w:rPr>
        <w:t>-документа, подписанного усиленной квалифицированной электронной подписью налогового органа, в бумажном виде, Выписка из Единого Государственного Реестра Юридических Лиц (ЕГРЮЛ) (либо аналогичного документа для индивидуальных предпринимателей), выданная соответствующим подразделением Федеральной налоговой службы не ранее, чем за 60 дней до срока окончания приема заявок.</w:t>
      </w:r>
    </w:p>
    <w:p w:rsidR="0051613D" w:rsidRPr="0051613D" w:rsidRDefault="0051613D" w:rsidP="0051613D">
      <w:pPr>
        <w:numPr>
          <w:ilvl w:val="0"/>
          <w:numId w:val="65"/>
        </w:numPr>
        <w:tabs>
          <w:tab w:val="left" w:pos="0"/>
          <w:tab w:val="left" w:pos="1080"/>
        </w:tabs>
        <w:suppressAutoHyphens w:val="0"/>
        <w:spacing w:line="264" w:lineRule="auto"/>
        <w:ind w:left="0" w:firstLine="567"/>
        <w:rPr>
          <w:color w:val="000000"/>
          <w:sz w:val="28"/>
          <w:szCs w:val="28"/>
        </w:rPr>
      </w:pPr>
      <w:r w:rsidRPr="0051613D">
        <w:rPr>
          <w:color w:val="000000"/>
          <w:sz w:val="28"/>
          <w:szCs w:val="28"/>
        </w:rPr>
        <w:t xml:space="preserve">Оригинал (цветной скан) или нотариально заверенная копия Свидетельства о регистрации Подрядчика в качестве юридического лица (индивидуального предпринимателя), подтверждающего регистрацию Подрядчика на территории Российской Федерации (для юридических лиц, зарегистрированных до 1 июля 2002 года дополнительно - Оригинал (цветной скан) или нотариально </w:t>
      </w:r>
      <w:r w:rsidRPr="0051613D">
        <w:rPr>
          <w:color w:val="000000"/>
          <w:sz w:val="28"/>
          <w:szCs w:val="28"/>
        </w:rPr>
        <w:lastRenderedPageBreak/>
        <w:t xml:space="preserve">заверенная копия Свидетельства о внесении записи в Единый государственный реестр юридических лиц, зарегистрированных до 1 июля 2002 года). Для юридических лиц, зарегистрированных после 01.01.2017 г.- оригинал (цветной скан) или нотариально заверенная копия </w:t>
      </w:r>
      <w:r w:rsidRPr="0051613D">
        <w:rPr>
          <w:sz w:val="28"/>
          <w:szCs w:val="28"/>
        </w:rPr>
        <w:t xml:space="preserve">Листа записи Единого государственного реестра юридических лиц. Для физических лиц, зарегистрированных в качестве индивидуального предпринимателя </w:t>
      </w:r>
      <w:r w:rsidRPr="0051613D">
        <w:rPr>
          <w:color w:val="000000"/>
          <w:sz w:val="28"/>
          <w:szCs w:val="28"/>
        </w:rPr>
        <w:t>после 01.01.2017 г.-</w:t>
      </w:r>
      <w:r w:rsidRPr="0051613D">
        <w:rPr>
          <w:sz w:val="28"/>
          <w:szCs w:val="28"/>
        </w:rPr>
        <w:t xml:space="preserve"> </w:t>
      </w:r>
      <w:r w:rsidRPr="0051613D">
        <w:rPr>
          <w:color w:val="000000"/>
          <w:sz w:val="28"/>
          <w:szCs w:val="28"/>
        </w:rPr>
        <w:t xml:space="preserve">оригинал (цветной скан) или нотариально заверенная копия </w:t>
      </w:r>
      <w:r w:rsidRPr="0051613D">
        <w:rPr>
          <w:sz w:val="28"/>
          <w:szCs w:val="28"/>
        </w:rPr>
        <w:t>Листа записи Единого государственного реестра индивидуальных предпринимателей.</w:t>
      </w:r>
    </w:p>
    <w:p w:rsidR="0051613D" w:rsidRPr="0051613D" w:rsidRDefault="0051613D" w:rsidP="0051613D">
      <w:pPr>
        <w:numPr>
          <w:ilvl w:val="0"/>
          <w:numId w:val="65"/>
        </w:numPr>
        <w:tabs>
          <w:tab w:val="left" w:pos="0"/>
          <w:tab w:val="left" w:pos="1080"/>
        </w:tabs>
        <w:suppressAutoHyphens w:val="0"/>
        <w:spacing w:line="264" w:lineRule="auto"/>
        <w:ind w:left="0" w:firstLine="567"/>
        <w:rPr>
          <w:color w:val="000000"/>
          <w:sz w:val="28"/>
          <w:szCs w:val="28"/>
        </w:rPr>
      </w:pPr>
      <w:r w:rsidRPr="0051613D">
        <w:rPr>
          <w:color w:val="000000"/>
          <w:sz w:val="28"/>
          <w:szCs w:val="28"/>
        </w:rPr>
        <w:t>Оригинал (цветной скан) или нотариально заверенная копия Свидетельства о постановке на учет в налоговом органе по месту нахождения на территории Российской Федерации.</w:t>
      </w:r>
    </w:p>
    <w:p w:rsidR="00AE38CD" w:rsidRPr="0051613D" w:rsidRDefault="0051613D" w:rsidP="0051613D">
      <w:pPr>
        <w:numPr>
          <w:ilvl w:val="0"/>
          <w:numId w:val="65"/>
        </w:numPr>
        <w:tabs>
          <w:tab w:val="left" w:pos="0"/>
        </w:tabs>
        <w:suppressAutoHyphens w:val="0"/>
        <w:spacing w:line="264" w:lineRule="auto"/>
        <w:ind w:left="0" w:firstLine="567"/>
        <w:rPr>
          <w:color w:val="000000"/>
          <w:sz w:val="28"/>
          <w:szCs w:val="28"/>
        </w:rPr>
      </w:pPr>
      <w:r w:rsidRPr="0051613D">
        <w:rPr>
          <w:color w:val="000000"/>
          <w:sz w:val="28"/>
          <w:szCs w:val="28"/>
        </w:rPr>
        <w:t>Оригинал (цветной скан) или нотариально заверенная копия Устава в действующей редакции (для юридических лиц) или копию, заверенная ФНС</w:t>
      </w:r>
      <w:r w:rsidR="00AE38CD" w:rsidRPr="0051613D">
        <w:rPr>
          <w:color w:val="000000"/>
          <w:sz w:val="28"/>
          <w:szCs w:val="28"/>
        </w:rPr>
        <w:t>.</w:t>
      </w:r>
    </w:p>
    <w:p w:rsidR="00AE38CD" w:rsidRPr="00DB35A1" w:rsidRDefault="00AE38CD" w:rsidP="00557236">
      <w:pPr>
        <w:numPr>
          <w:ilvl w:val="0"/>
          <w:numId w:val="65"/>
        </w:numPr>
        <w:tabs>
          <w:tab w:val="left" w:pos="0"/>
          <w:tab w:val="left" w:pos="1080"/>
        </w:tabs>
        <w:suppressAutoHyphens w:val="0"/>
        <w:spacing w:line="240" w:lineRule="auto"/>
        <w:ind w:left="0" w:firstLine="567"/>
        <w:rPr>
          <w:color w:val="000000"/>
          <w:sz w:val="28"/>
          <w:szCs w:val="28"/>
        </w:rPr>
      </w:pPr>
      <w:r w:rsidRPr="0051613D">
        <w:rPr>
          <w:color w:val="000000"/>
          <w:sz w:val="28"/>
          <w:szCs w:val="28"/>
        </w:rPr>
        <w:t xml:space="preserve">Заверенные </w:t>
      </w:r>
      <w:r w:rsidR="00390902" w:rsidRPr="0051613D">
        <w:rPr>
          <w:color w:val="000000"/>
          <w:sz w:val="28"/>
          <w:szCs w:val="28"/>
        </w:rPr>
        <w:t>Участником</w:t>
      </w:r>
      <w:r w:rsidR="0091266A" w:rsidRPr="0051613D">
        <w:rPr>
          <w:color w:val="000000"/>
          <w:sz w:val="28"/>
          <w:szCs w:val="28"/>
        </w:rPr>
        <w:t xml:space="preserve"> </w:t>
      </w:r>
      <w:r w:rsidRPr="0051613D">
        <w:rPr>
          <w:color w:val="000000"/>
          <w:sz w:val="28"/>
          <w:szCs w:val="28"/>
        </w:rPr>
        <w:t>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ОЗП. Если предложение подписывается по</w:t>
      </w:r>
      <w:r w:rsidRPr="00DB35A1">
        <w:rPr>
          <w:color w:val="000000"/>
          <w:sz w:val="28"/>
          <w:szCs w:val="28"/>
        </w:rPr>
        <w:t xml:space="preserve">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C5CD9" w:rsidRPr="00DB35A1" w:rsidRDefault="004F2CDE" w:rsidP="00557236">
      <w:pPr>
        <w:numPr>
          <w:ilvl w:val="0"/>
          <w:numId w:val="65"/>
        </w:numPr>
        <w:tabs>
          <w:tab w:val="left" w:pos="0"/>
          <w:tab w:val="left" w:pos="1080"/>
        </w:tabs>
        <w:suppressAutoHyphens w:val="0"/>
        <w:spacing w:line="240" w:lineRule="auto"/>
        <w:ind w:left="0" w:firstLine="567"/>
        <w:rPr>
          <w:color w:val="000000"/>
          <w:sz w:val="28"/>
          <w:szCs w:val="28"/>
        </w:rPr>
      </w:pPr>
      <w:r w:rsidRPr="00DB35A1">
        <w:rPr>
          <w:color w:val="000000"/>
          <w:sz w:val="28"/>
          <w:szCs w:val="28"/>
        </w:rPr>
        <w:t>Анкету по установленной в настоящей Закупочной документации форме — Анкета Участника ОЗП</w:t>
      </w:r>
      <w:r w:rsidR="00793175">
        <w:rPr>
          <w:color w:val="000000"/>
          <w:sz w:val="28"/>
          <w:szCs w:val="28"/>
        </w:rPr>
        <w:t xml:space="preserve"> и форму </w:t>
      </w:r>
      <w:r w:rsidR="00793175" w:rsidRPr="00793175">
        <w:rPr>
          <w:sz w:val="28"/>
          <w:szCs w:val="28"/>
        </w:rPr>
        <w:t>декларации о соответствии участника закупки критериям отнесения</w:t>
      </w:r>
      <w:r w:rsidR="00793175" w:rsidRPr="00793175">
        <w:rPr>
          <w:bCs w:val="0"/>
          <w:sz w:val="28"/>
          <w:szCs w:val="28"/>
        </w:rPr>
        <w:t xml:space="preserve"> </w:t>
      </w:r>
      <w:r w:rsidR="00793175" w:rsidRPr="00793175">
        <w:rPr>
          <w:sz w:val="28"/>
          <w:szCs w:val="28"/>
        </w:rPr>
        <w:t>к субъектам малого и среднего предпринимательства</w:t>
      </w:r>
      <w:r w:rsidRPr="00DB35A1">
        <w:rPr>
          <w:color w:val="000000"/>
          <w:sz w:val="28"/>
          <w:szCs w:val="28"/>
        </w:rPr>
        <w:t xml:space="preserve"> (</w:t>
      </w:r>
      <w:hyperlink w:anchor="ФОРМА_8" w:history="1">
        <w:r w:rsidRPr="00DB35A1">
          <w:rPr>
            <w:rStyle w:val="a7"/>
            <w:bCs w:val="0"/>
            <w:sz w:val="28"/>
            <w:szCs w:val="28"/>
            <w:lang w:eastAsia="ru-RU"/>
          </w:rPr>
          <w:t>формы 8</w:t>
        </w:r>
      </w:hyperlink>
      <w:r w:rsidRPr="00DB35A1">
        <w:rPr>
          <w:bCs w:val="0"/>
          <w:sz w:val="28"/>
          <w:szCs w:val="28"/>
          <w:lang w:eastAsia="ru-RU"/>
        </w:rPr>
        <w:t xml:space="preserve">, </w:t>
      </w:r>
      <w:hyperlink w:anchor="ФОРМА_81" w:history="1">
        <w:r w:rsidRPr="00DB35A1">
          <w:rPr>
            <w:rStyle w:val="a7"/>
            <w:bCs w:val="0"/>
            <w:sz w:val="28"/>
            <w:szCs w:val="28"/>
            <w:lang w:eastAsia="ru-RU"/>
          </w:rPr>
          <w:t>8.1</w:t>
        </w:r>
      </w:hyperlink>
      <w:r w:rsidRPr="00DB35A1">
        <w:rPr>
          <w:bCs w:val="0"/>
          <w:sz w:val="28"/>
          <w:szCs w:val="28"/>
          <w:lang w:eastAsia="ru-RU"/>
        </w:rPr>
        <w:t xml:space="preserve">, </w:t>
      </w:r>
      <w:hyperlink w:anchor="ФОРМА_82" w:history="1">
        <w:r w:rsidRPr="00DB35A1">
          <w:rPr>
            <w:rStyle w:val="a7"/>
            <w:bCs w:val="0"/>
            <w:sz w:val="28"/>
            <w:szCs w:val="28"/>
            <w:lang w:eastAsia="ru-RU"/>
          </w:rPr>
          <w:t>8.2</w:t>
        </w:r>
      </w:hyperlink>
      <w:r w:rsidR="00793175">
        <w:t xml:space="preserve">, </w:t>
      </w:r>
      <w:r w:rsidR="00793175" w:rsidRPr="00793175">
        <w:rPr>
          <w:color w:val="0000FF"/>
          <w:sz w:val="28"/>
          <w:szCs w:val="28"/>
          <w:u w:val="single"/>
        </w:rPr>
        <w:t>8.3</w:t>
      </w:r>
      <w:r w:rsidRPr="00DB35A1">
        <w:rPr>
          <w:color w:val="000000"/>
          <w:sz w:val="28"/>
          <w:szCs w:val="28"/>
        </w:rPr>
        <w:t>)</w:t>
      </w:r>
      <w:r w:rsidR="003C5CD9" w:rsidRPr="00DB35A1">
        <w:rPr>
          <w:color w:val="000000"/>
          <w:sz w:val="28"/>
          <w:szCs w:val="28"/>
        </w:rPr>
        <w:t>.</w:t>
      </w:r>
    </w:p>
    <w:p w:rsidR="007207A6" w:rsidRPr="007207A6" w:rsidRDefault="007207A6" w:rsidP="00557236">
      <w:pPr>
        <w:numPr>
          <w:ilvl w:val="0"/>
          <w:numId w:val="65"/>
        </w:numPr>
        <w:tabs>
          <w:tab w:val="left" w:pos="0"/>
        </w:tabs>
        <w:spacing w:line="240" w:lineRule="auto"/>
        <w:ind w:left="0" w:firstLine="567"/>
        <w:rPr>
          <w:color w:val="000000"/>
          <w:sz w:val="28"/>
          <w:szCs w:val="28"/>
        </w:rPr>
      </w:pPr>
      <w:r w:rsidRPr="007207A6">
        <w:rPr>
          <w:color w:val="000000"/>
          <w:sz w:val="28"/>
          <w:szCs w:val="28"/>
        </w:rPr>
        <w:t>Справка о наличии конфликта интересов и/или связей, носящих  характер аффилированности с сотрудниками Заказчика и/или Организатора закупки (</w:t>
      </w:r>
      <w:r w:rsidRPr="00163CC3">
        <w:rPr>
          <w:rStyle w:val="a7"/>
          <w:sz w:val="28"/>
          <w:szCs w:val="28"/>
        </w:rPr>
        <w:t>Форма 11</w:t>
      </w:r>
      <w:r w:rsidRPr="007207A6">
        <w:rPr>
          <w:color w:val="000000"/>
          <w:sz w:val="28"/>
          <w:szCs w:val="28"/>
        </w:rPr>
        <w:t>);</w:t>
      </w:r>
    </w:p>
    <w:p w:rsidR="007207A6" w:rsidRDefault="007207A6" w:rsidP="00557236">
      <w:pPr>
        <w:pStyle w:val="Times120"/>
        <w:numPr>
          <w:ilvl w:val="0"/>
          <w:numId w:val="65"/>
        </w:numPr>
        <w:tabs>
          <w:tab w:val="left" w:pos="0"/>
        </w:tabs>
        <w:suppressAutoHyphens w:val="0"/>
        <w:autoSpaceDN w:val="0"/>
        <w:adjustRightInd w:val="0"/>
        <w:spacing w:after="120" w:line="264" w:lineRule="auto"/>
        <w:ind w:left="0" w:firstLine="567"/>
        <w:rPr>
          <w:color w:val="000000"/>
          <w:sz w:val="28"/>
          <w:szCs w:val="28"/>
        </w:rPr>
      </w:pPr>
      <w:r w:rsidRPr="00940646">
        <w:rPr>
          <w:color w:val="000000"/>
          <w:sz w:val="28"/>
          <w:szCs w:val="28"/>
        </w:rPr>
        <w:t>Антикоррупционные обязательства в связи с принимаемыми в ПАО «Россети»/ДЗО ПАО «Россети» мерами, направленными на предупреждение и противодействие коррупции, включая Антикоррупционную политику (</w:t>
      </w:r>
      <w:hyperlink w:anchor="ФОРМА_1_1" w:history="1">
        <w:r w:rsidRPr="00940646">
          <w:rPr>
            <w:rStyle w:val="a7"/>
            <w:sz w:val="28"/>
            <w:szCs w:val="28"/>
          </w:rPr>
          <w:t>форма 1.1</w:t>
        </w:r>
      </w:hyperlink>
      <w:r w:rsidRPr="00940646">
        <w:rPr>
          <w:color w:val="000000"/>
          <w:sz w:val="28"/>
          <w:szCs w:val="28"/>
        </w:rPr>
        <w:t>);</w:t>
      </w:r>
    </w:p>
    <w:p w:rsidR="007207A6" w:rsidRPr="005310BC" w:rsidRDefault="007207A6" w:rsidP="00557236">
      <w:pPr>
        <w:numPr>
          <w:ilvl w:val="0"/>
          <w:numId w:val="65"/>
        </w:numPr>
        <w:tabs>
          <w:tab w:val="left" w:pos="0"/>
        </w:tabs>
        <w:suppressAutoHyphens w:val="0"/>
        <w:spacing w:line="240" w:lineRule="auto"/>
        <w:ind w:left="0" w:firstLine="567"/>
        <w:rPr>
          <w:color w:val="000000"/>
          <w:sz w:val="28"/>
          <w:szCs w:val="28"/>
        </w:rPr>
      </w:pPr>
      <w:r w:rsidRPr="005310BC">
        <w:rPr>
          <w:color w:val="000000"/>
          <w:sz w:val="28"/>
          <w:szCs w:val="28"/>
        </w:rPr>
        <w:t>Список аффилированных лиц, сформированный не позднее 90 дней до даты окончания срока подачи заявок (для Участников, зарегистрированных в форме акционерных обществ)</w:t>
      </w:r>
      <w:r>
        <w:rPr>
          <w:color w:val="000000"/>
          <w:sz w:val="28"/>
          <w:szCs w:val="28"/>
        </w:rPr>
        <w:t>;</w:t>
      </w:r>
    </w:p>
    <w:p w:rsidR="007207A6" w:rsidRDefault="007207A6" w:rsidP="00557236">
      <w:pPr>
        <w:numPr>
          <w:ilvl w:val="0"/>
          <w:numId w:val="65"/>
        </w:numPr>
        <w:tabs>
          <w:tab w:val="left" w:pos="0"/>
        </w:tabs>
        <w:suppressAutoHyphens w:val="0"/>
        <w:spacing w:line="240" w:lineRule="auto"/>
        <w:ind w:left="0" w:firstLine="567"/>
        <w:rPr>
          <w:color w:val="000000"/>
          <w:sz w:val="28"/>
          <w:szCs w:val="28"/>
        </w:rPr>
      </w:pPr>
      <w:r w:rsidRPr="00DB35A1">
        <w:rPr>
          <w:color w:val="000000"/>
          <w:sz w:val="28"/>
          <w:szCs w:val="28"/>
        </w:rPr>
        <w:t>Решение об одобрении крупной сделки (если</w:t>
      </w:r>
      <w:r>
        <w:rPr>
          <w:color w:val="000000"/>
          <w:sz w:val="28"/>
          <w:szCs w:val="28"/>
        </w:rPr>
        <w:t xml:space="preserve"> требуется).</w:t>
      </w:r>
    </w:p>
    <w:p w:rsidR="00822408" w:rsidRPr="00654566" w:rsidRDefault="00822408" w:rsidP="00822408">
      <w:pPr>
        <w:tabs>
          <w:tab w:val="left" w:pos="0"/>
          <w:tab w:val="left" w:pos="1276"/>
        </w:tabs>
        <w:suppressAutoHyphens w:val="0"/>
        <w:spacing w:line="264" w:lineRule="auto"/>
        <w:rPr>
          <w:color w:val="000000"/>
          <w:sz w:val="28"/>
          <w:szCs w:val="28"/>
        </w:rPr>
      </w:pPr>
      <w:r w:rsidRPr="00654566">
        <w:rPr>
          <w:sz w:val="28"/>
          <w:szCs w:val="28"/>
        </w:rPr>
        <w:t xml:space="preserve">Если участник – физическое лицо: </w:t>
      </w:r>
    </w:p>
    <w:p w:rsidR="00822408" w:rsidRPr="00654566" w:rsidRDefault="00822408" w:rsidP="00822408">
      <w:pPr>
        <w:pStyle w:val="Times120"/>
        <w:numPr>
          <w:ilvl w:val="0"/>
          <w:numId w:val="65"/>
        </w:numPr>
        <w:tabs>
          <w:tab w:val="left" w:pos="0"/>
          <w:tab w:val="left" w:pos="1276"/>
        </w:tabs>
        <w:suppressAutoHyphens w:val="0"/>
        <w:autoSpaceDN w:val="0"/>
        <w:adjustRightInd w:val="0"/>
        <w:spacing w:after="120"/>
        <w:ind w:left="0" w:firstLine="567"/>
        <w:rPr>
          <w:sz w:val="28"/>
          <w:szCs w:val="28"/>
        </w:rPr>
      </w:pPr>
      <w:r w:rsidRPr="00654566">
        <w:rPr>
          <w:sz w:val="28"/>
          <w:szCs w:val="28"/>
        </w:rPr>
        <w:t xml:space="preserve">нотариально заверенная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
    <w:p w:rsidR="00822408" w:rsidRPr="00654566" w:rsidRDefault="00822408" w:rsidP="00822408">
      <w:pPr>
        <w:pStyle w:val="Times120"/>
        <w:numPr>
          <w:ilvl w:val="0"/>
          <w:numId w:val="65"/>
        </w:numPr>
        <w:tabs>
          <w:tab w:val="left" w:pos="0"/>
          <w:tab w:val="left" w:pos="1276"/>
        </w:tabs>
        <w:suppressAutoHyphens w:val="0"/>
        <w:autoSpaceDN w:val="0"/>
        <w:adjustRightInd w:val="0"/>
        <w:spacing w:after="120"/>
        <w:ind w:left="0" w:firstLine="567"/>
        <w:rPr>
          <w:sz w:val="28"/>
          <w:szCs w:val="28"/>
        </w:rPr>
      </w:pPr>
      <w:r w:rsidRPr="00654566">
        <w:rPr>
          <w:sz w:val="28"/>
          <w:szCs w:val="28"/>
        </w:rPr>
        <w:t>заверенная Участником копия свидетельства о присвоении идентификационного номера налогоплательщика (ИНН);</w:t>
      </w:r>
    </w:p>
    <w:p w:rsidR="001E4FCE" w:rsidRPr="00822408" w:rsidRDefault="00822408" w:rsidP="003343D4">
      <w:pPr>
        <w:pStyle w:val="Times120"/>
        <w:numPr>
          <w:ilvl w:val="0"/>
          <w:numId w:val="65"/>
        </w:numPr>
        <w:tabs>
          <w:tab w:val="left" w:pos="0"/>
          <w:tab w:val="left" w:pos="1276"/>
        </w:tabs>
        <w:suppressAutoHyphens w:val="0"/>
        <w:autoSpaceDN w:val="0"/>
        <w:adjustRightInd w:val="0"/>
        <w:spacing w:after="120" w:line="264" w:lineRule="auto"/>
        <w:ind w:left="0" w:firstLine="567"/>
        <w:rPr>
          <w:color w:val="000000"/>
          <w:sz w:val="28"/>
          <w:szCs w:val="28"/>
        </w:rPr>
      </w:pPr>
      <w:r w:rsidRPr="00822408">
        <w:rPr>
          <w:sz w:val="28"/>
          <w:szCs w:val="28"/>
        </w:rPr>
        <w:t>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bookmarkEnd w:id="90"/>
    <w:bookmarkEnd w:id="91"/>
    <w:p w:rsidR="003C5CD9" w:rsidRPr="00DB35A1" w:rsidRDefault="00717F60" w:rsidP="007207A6">
      <w:pPr>
        <w:widowControl w:val="0"/>
        <w:numPr>
          <w:ilvl w:val="4"/>
          <w:numId w:val="28"/>
        </w:numPr>
        <w:tabs>
          <w:tab w:val="left" w:pos="1700"/>
        </w:tabs>
        <w:autoSpaceDE w:val="0"/>
        <w:spacing w:line="240" w:lineRule="auto"/>
        <w:ind w:left="0" w:firstLine="0"/>
        <w:rPr>
          <w:bCs w:val="0"/>
          <w:sz w:val="28"/>
          <w:szCs w:val="28"/>
        </w:rPr>
      </w:pPr>
      <w:r w:rsidRPr="00DB35A1">
        <w:rPr>
          <w:bCs w:val="0"/>
          <w:sz w:val="28"/>
          <w:szCs w:val="28"/>
        </w:rPr>
        <w:t xml:space="preserve">Документы, подтверждающие </w:t>
      </w:r>
      <w:r w:rsidRPr="007B1BE7">
        <w:rPr>
          <w:b/>
          <w:bCs w:val="0"/>
          <w:color w:val="FF0000"/>
          <w:sz w:val="28"/>
          <w:szCs w:val="28"/>
        </w:rPr>
        <w:t>финансовую устойчивость</w:t>
      </w:r>
      <w:r w:rsidRPr="00DB35A1">
        <w:rPr>
          <w:bCs w:val="0"/>
          <w:sz w:val="28"/>
          <w:szCs w:val="28"/>
        </w:rPr>
        <w:t xml:space="preserve"> </w:t>
      </w:r>
      <w:r w:rsidR="009C744E" w:rsidRPr="00DB35A1">
        <w:rPr>
          <w:bCs w:val="0"/>
          <w:sz w:val="28"/>
          <w:szCs w:val="28"/>
        </w:rPr>
        <w:t>Участник</w:t>
      </w:r>
      <w:r w:rsidRPr="00DB35A1">
        <w:rPr>
          <w:bCs w:val="0"/>
          <w:sz w:val="28"/>
          <w:szCs w:val="28"/>
        </w:rPr>
        <w:t>а запроса предложений</w:t>
      </w:r>
      <w:r w:rsidR="003C5CD9" w:rsidRPr="00DB35A1">
        <w:rPr>
          <w:snapToGrid w:val="0"/>
          <w:sz w:val="28"/>
          <w:szCs w:val="28"/>
          <w:lang w:eastAsia="ru-RU"/>
        </w:rPr>
        <w:t xml:space="preserve">: </w:t>
      </w:r>
    </w:p>
    <w:p w:rsidR="007207A6" w:rsidRPr="00847E8B" w:rsidRDefault="007207A6" w:rsidP="007207A6">
      <w:pPr>
        <w:tabs>
          <w:tab w:val="left" w:pos="0"/>
          <w:tab w:val="left" w:pos="1080"/>
        </w:tabs>
        <w:suppressAutoHyphens w:val="0"/>
        <w:spacing w:line="264" w:lineRule="auto"/>
        <w:ind w:left="927" w:firstLine="0"/>
        <w:rPr>
          <w:color w:val="000000"/>
          <w:sz w:val="28"/>
          <w:szCs w:val="28"/>
        </w:rPr>
      </w:pPr>
      <w:bookmarkStart w:id="92" w:name="_Ref303668916"/>
      <w:r w:rsidRPr="00847E8B">
        <w:rPr>
          <w:b/>
          <w:sz w:val="28"/>
          <w:szCs w:val="28"/>
          <w:u w:val="single"/>
        </w:rPr>
        <w:t xml:space="preserve">Для обычной системы налогообложения: </w:t>
      </w:r>
    </w:p>
    <w:p w:rsidR="007207A6" w:rsidRPr="005B5227" w:rsidRDefault="007207A6" w:rsidP="00557236">
      <w:pPr>
        <w:numPr>
          <w:ilvl w:val="0"/>
          <w:numId w:val="75"/>
        </w:numPr>
        <w:tabs>
          <w:tab w:val="left" w:pos="0"/>
          <w:tab w:val="left" w:pos="1080"/>
        </w:tabs>
        <w:suppressAutoHyphens w:val="0"/>
        <w:spacing w:line="264" w:lineRule="auto"/>
        <w:ind w:left="0" w:firstLine="567"/>
        <w:rPr>
          <w:color w:val="000000"/>
          <w:sz w:val="28"/>
          <w:szCs w:val="28"/>
        </w:rPr>
      </w:pPr>
      <w:r w:rsidRPr="005B5227">
        <w:rPr>
          <w:color w:val="000000"/>
          <w:sz w:val="28"/>
          <w:szCs w:val="28"/>
        </w:rPr>
        <w:lastRenderedPageBreak/>
        <w:t>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7207A6" w:rsidRPr="005B5227" w:rsidRDefault="007207A6" w:rsidP="007207A6">
      <w:pPr>
        <w:tabs>
          <w:tab w:val="left" w:pos="0"/>
          <w:tab w:val="left" w:pos="1080"/>
        </w:tabs>
        <w:suppressAutoHyphens w:val="0"/>
        <w:spacing w:line="264" w:lineRule="auto"/>
        <w:ind w:firstLine="1077"/>
        <w:rPr>
          <w:color w:val="000000"/>
          <w:sz w:val="28"/>
          <w:szCs w:val="28"/>
        </w:rPr>
      </w:pPr>
      <w:r w:rsidRPr="005B5227">
        <w:rPr>
          <w:b/>
          <w:sz w:val="28"/>
          <w:szCs w:val="28"/>
          <w:u w:val="single"/>
        </w:rPr>
        <w:t>Для упрощенной системы налогообложения:</w:t>
      </w:r>
    </w:p>
    <w:p w:rsidR="007207A6" w:rsidRPr="005B5227" w:rsidRDefault="00BB283E" w:rsidP="00BB283E">
      <w:pPr>
        <w:tabs>
          <w:tab w:val="left" w:pos="0"/>
        </w:tabs>
        <w:suppressAutoHyphens w:val="0"/>
        <w:spacing w:line="264" w:lineRule="auto"/>
        <w:ind w:left="567" w:firstLine="0"/>
        <w:rPr>
          <w:sz w:val="28"/>
          <w:szCs w:val="28"/>
        </w:rPr>
      </w:pPr>
      <w:r>
        <w:rPr>
          <w:color w:val="000000"/>
          <w:sz w:val="28"/>
          <w:szCs w:val="28"/>
        </w:rPr>
        <w:t xml:space="preserve">- </w:t>
      </w:r>
      <w:r w:rsidR="007207A6" w:rsidRPr="005B5227">
        <w:rPr>
          <w:color w:val="000000"/>
          <w:sz w:val="28"/>
          <w:szCs w:val="28"/>
        </w:rPr>
        <w:t xml:space="preserve">копии Налоговой </w:t>
      </w:r>
      <w:hyperlink r:id="rId29" w:history="1">
        <w:r w:rsidR="007207A6" w:rsidRPr="005B5227">
          <w:rPr>
            <w:color w:val="000000"/>
            <w:sz w:val="28"/>
            <w:szCs w:val="28"/>
          </w:rPr>
          <w:t>декларации</w:t>
        </w:r>
      </w:hyperlink>
      <w:r w:rsidR="007207A6" w:rsidRPr="005B5227">
        <w:rPr>
          <w:color w:val="000000"/>
          <w:sz w:val="28"/>
          <w:szCs w:val="28"/>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sidR="007207A6" w:rsidRPr="005B5227">
        <w:rPr>
          <w:sz w:val="28"/>
          <w:szCs w:val="28"/>
        </w:rPr>
        <w:t xml:space="preserve"> (Уведомление о применении УСНО); </w:t>
      </w:r>
    </w:p>
    <w:p w:rsidR="007207A6" w:rsidRPr="005B5227" w:rsidRDefault="007207A6" w:rsidP="007207A6">
      <w:pPr>
        <w:tabs>
          <w:tab w:val="left" w:pos="0"/>
          <w:tab w:val="left" w:pos="1080"/>
        </w:tabs>
        <w:suppressAutoHyphens w:val="0"/>
        <w:spacing w:line="264" w:lineRule="auto"/>
        <w:ind w:firstLine="1077"/>
        <w:rPr>
          <w:sz w:val="28"/>
          <w:szCs w:val="28"/>
        </w:rPr>
      </w:pPr>
      <w:r w:rsidRPr="005B5227">
        <w:rPr>
          <w:b/>
          <w:sz w:val="28"/>
          <w:szCs w:val="28"/>
          <w:u w:val="single"/>
        </w:rPr>
        <w:t>Для индивидуальных предпринимателей:</w:t>
      </w:r>
      <w:r w:rsidRPr="005B5227">
        <w:rPr>
          <w:sz w:val="28"/>
          <w:szCs w:val="28"/>
        </w:rPr>
        <w:t xml:space="preserve"> </w:t>
      </w:r>
    </w:p>
    <w:p w:rsidR="007207A6" w:rsidRPr="005B5227" w:rsidRDefault="007207A6" w:rsidP="00557236">
      <w:pPr>
        <w:numPr>
          <w:ilvl w:val="0"/>
          <w:numId w:val="74"/>
        </w:numPr>
        <w:tabs>
          <w:tab w:val="left" w:pos="0"/>
          <w:tab w:val="left" w:pos="1080"/>
        </w:tabs>
        <w:suppressAutoHyphens w:val="0"/>
        <w:spacing w:line="264" w:lineRule="auto"/>
        <w:ind w:left="0" w:firstLine="1077"/>
        <w:rPr>
          <w:sz w:val="28"/>
          <w:szCs w:val="28"/>
        </w:rPr>
      </w:pPr>
      <w:r w:rsidRPr="005B5227">
        <w:rPr>
          <w:sz w:val="28"/>
          <w:szCs w:val="28"/>
        </w:rPr>
        <w:t>документы в соответствии с законодательством, аналогичные по сути и содержанию вышеуказанным.</w:t>
      </w:r>
    </w:p>
    <w:p w:rsidR="007207A6" w:rsidRPr="005B5227" w:rsidRDefault="001D6663" w:rsidP="00557236">
      <w:pPr>
        <w:numPr>
          <w:ilvl w:val="0"/>
          <w:numId w:val="75"/>
        </w:numPr>
        <w:tabs>
          <w:tab w:val="left" w:pos="0"/>
        </w:tabs>
        <w:suppressAutoHyphens w:val="0"/>
        <w:spacing w:line="264" w:lineRule="auto"/>
        <w:ind w:left="0" w:firstLine="567"/>
        <w:rPr>
          <w:color w:val="000000"/>
          <w:sz w:val="28"/>
          <w:szCs w:val="28"/>
        </w:rPr>
      </w:pPr>
      <w:r>
        <w:rPr>
          <w:color w:val="000000"/>
          <w:sz w:val="28"/>
          <w:szCs w:val="28"/>
        </w:rPr>
        <w:t>о</w:t>
      </w:r>
      <w:r w:rsidRPr="00063D04">
        <w:rPr>
          <w:color w:val="000000"/>
          <w:sz w:val="28"/>
          <w:szCs w:val="28"/>
        </w:rPr>
        <w:t>ригинал, нотариально заверенная копия, или копия в форме электронного pdf-документа, подписанного усиленной квалифицированной электронной подписью налогового органа, справки об исполнении налогоплательщиком обязанности по уплате налогов, сборов, пеней, штрафов, процентов, форма которой утверждена Приказом от 21 июля 2014 г. 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w:t>
      </w:r>
      <w:r>
        <w:rPr>
          <w:color w:val="000000"/>
          <w:sz w:val="28"/>
          <w:szCs w:val="28"/>
        </w:rPr>
        <w:t xml:space="preserve"> </w:t>
      </w:r>
      <w:r w:rsidRPr="00063D04">
        <w:rPr>
          <w:color w:val="000000"/>
          <w:sz w:val="28"/>
          <w:szCs w:val="28"/>
        </w:rPr>
        <w:t xml:space="preserve"> до</w:t>
      </w:r>
      <w:r>
        <w:rPr>
          <w:color w:val="000000"/>
          <w:sz w:val="28"/>
          <w:szCs w:val="28"/>
        </w:rPr>
        <w:t xml:space="preserve"> срока окончания подачи заявок или</w:t>
      </w:r>
      <w:r w:rsidRPr="00063D04">
        <w:rPr>
          <w:color w:val="000000"/>
          <w:sz w:val="28"/>
          <w:szCs w:val="28"/>
        </w:rPr>
        <w:t xml:space="preserve"> Оригинал, нотариально заверенная копия, или копия в форме электронного pdf-документа, подписанного усиленной квалифицированной электронной подписью налогового органа, справки </w:t>
      </w:r>
      <w:r w:rsidRPr="00063D04">
        <w:rPr>
          <w:vanish/>
          <w:sz w:val="28"/>
          <w:szCs w:val="28"/>
        </w:rPr>
        <w:t>о состоянии расчетов по налогам, сборам, пеням, штрафам, процентам организаций и индивидуальных предпринимателей</w:t>
      </w:r>
      <w:r w:rsidRPr="00063D04">
        <w:rPr>
          <w:color w:val="000000"/>
          <w:sz w:val="28"/>
          <w:szCs w:val="28"/>
        </w:rPr>
        <w:t>,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r w:rsidR="007207A6" w:rsidRPr="005B5227">
        <w:rPr>
          <w:color w:val="000000"/>
          <w:sz w:val="28"/>
          <w:szCs w:val="28"/>
        </w:rPr>
        <w:t>;</w:t>
      </w:r>
    </w:p>
    <w:p w:rsidR="007207A6" w:rsidRPr="002D04E7" w:rsidRDefault="007207A6" w:rsidP="00557236">
      <w:pPr>
        <w:numPr>
          <w:ilvl w:val="0"/>
          <w:numId w:val="75"/>
        </w:numPr>
        <w:tabs>
          <w:tab w:val="left" w:pos="0"/>
        </w:tabs>
        <w:suppressAutoHyphens w:val="0"/>
        <w:spacing w:line="264" w:lineRule="auto"/>
        <w:ind w:left="0" w:firstLine="567"/>
        <w:rPr>
          <w:color w:val="000000"/>
          <w:sz w:val="28"/>
          <w:szCs w:val="28"/>
        </w:rPr>
      </w:pPr>
      <w:r w:rsidRPr="003E10F6">
        <w:rPr>
          <w:color w:val="000000"/>
          <w:sz w:val="28"/>
          <w:szCs w:val="28"/>
        </w:rPr>
        <w:t>заключение аудиторской проверки за последни</w:t>
      </w:r>
      <w:r w:rsidR="00390902">
        <w:rPr>
          <w:color w:val="000000"/>
          <w:sz w:val="28"/>
          <w:szCs w:val="28"/>
        </w:rPr>
        <w:t>й год</w:t>
      </w:r>
      <w:r w:rsidRPr="003E10F6">
        <w:rPr>
          <w:color w:val="000000"/>
          <w:sz w:val="28"/>
          <w:szCs w:val="28"/>
        </w:rPr>
        <w:t xml:space="preserve"> в случаях, когда проведение аудиторской проверки в соответствии с законодательством Российской Федерации обязательно для </w:t>
      </w:r>
      <w:r w:rsidR="002317C9">
        <w:rPr>
          <w:color w:val="000000"/>
          <w:sz w:val="28"/>
          <w:szCs w:val="28"/>
        </w:rPr>
        <w:t>Исполнителя</w:t>
      </w:r>
      <w:r w:rsidRPr="003E10F6">
        <w:rPr>
          <w:color w:val="000000"/>
          <w:sz w:val="28"/>
          <w:szCs w:val="28"/>
        </w:rPr>
        <w:t xml:space="preserve">, а также в случае наличия заключения аудиторской проверки при проведении </w:t>
      </w:r>
      <w:r w:rsidR="002317C9">
        <w:rPr>
          <w:color w:val="000000"/>
          <w:sz w:val="28"/>
          <w:szCs w:val="28"/>
        </w:rPr>
        <w:t>Исполнителем</w:t>
      </w:r>
      <w:r w:rsidRPr="003E10F6">
        <w:rPr>
          <w:color w:val="000000"/>
          <w:sz w:val="28"/>
          <w:szCs w:val="28"/>
        </w:rPr>
        <w:t xml:space="preserve"> добровольного </w:t>
      </w:r>
      <w:r w:rsidRPr="00AE1160">
        <w:rPr>
          <w:color w:val="000000"/>
          <w:sz w:val="28"/>
          <w:szCs w:val="28"/>
        </w:rPr>
        <w:t>аудита</w:t>
      </w:r>
      <w:r w:rsidRPr="00833966">
        <w:rPr>
          <w:color w:val="000000"/>
          <w:sz w:val="28"/>
          <w:szCs w:val="28"/>
        </w:rPr>
        <w:t>.</w:t>
      </w:r>
    </w:p>
    <w:p w:rsidR="00717F60" w:rsidRPr="00DB35A1" w:rsidRDefault="00717F60" w:rsidP="003D52BF">
      <w:pPr>
        <w:widowControl w:val="0"/>
        <w:numPr>
          <w:ilvl w:val="4"/>
          <w:numId w:val="28"/>
        </w:numPr>
        <w:tabs>
          <w:tab w:val="left" w:pos="1701"/>
        </w:tabs>
        <w:autoSpaceDE w:val="0"/>
        <w:spacing w:after="100" w:line="264" w:lineRule="auto"/>
        <w:ind w:left="0" w:firstLine="709"/>
        <w:rPr>
          <w:bCs w:val="0"/>
          <w:sz w:val="28"/>
          <w:szCs w:val="28"/>
        </w:rPr>
      </w:pPr>
      <w:r w:rsidRPr="00DB35A1">
        <w:rPr>
          <w:bCs w:val="0"/>
          <w:sz w:val="28"/>
          <w:szCs w:val="28"/>
        </w:rPr>
        <w:t xml:space="preserve">Документы, подтверждающие </w:t>
      </w:r>
      <w:r w:rsidRPr="007B1BE7">
        <w:rPr>
          <w:b/>
          <w:bCs w:val="0"/>
          <w:color w:val="FF0000"/>
          <w:sz w:val="28"/>
          <w:szCs w:val="28"/>
        </w:rPr>
        <w:t>квалификацию</w:t>
      </w:r>
      <w:r w:rsidRPr="00DB35A1">
        <w:rPr>
          <w:bCs w:val="0"/>
          <w:sz w:val="28"/>
          <w:szCs w:val="28"/>
        </w:rPr>
        <w:t xml:space="preserve"> </w:t>
      </w:r>
      <w:r w:rsidR="009C744E" w:rsidRPr="00DB35A1">
        <w:rPr>
          <w:bCs w:val="0"/>
          <w:sz w:val="28"/>
          <w:szCs w:val="28"/>
        </w:rPr>
        <w:t>Участник</w:t>
      </w:r>
      <w:r w:rsidRPr="00DB35A1">
        <w:rPr>
          <w:bCs w:val="0"/>
          <w:sz w:val="28"/>
          <w:szCs w:val="28"/>
        </w:rPr>
        <w:t>а запроса предложений</w:t>
      </w:r>
      <w:bookmarkEnd w:id="92"/>
      <w:r w:rsidR="00E90803" w:rsidRPr="00DB35A1">
        <w:rPr>
          <w:snapToGrid w:val="0"/>
          <w:sz w:val="28"/>
          <w:szCs w:val="28"/>
          <w:lang w:eastAsia="ru-RU"/>
        </w:rPr>
        <w:t>:</w:t>
      </w:r>
    </w:p>
    <w:p w:rsidR="003C5CD9" w:rsidRPr="005A1A30" w:rsidRDefault="003C5CD9" w:rsidP="00557236">
      <w:pPr>
        <w:numPr>
          <w:ilvl w:val="0"/>
          <w:numId w:val="66"/>
        </w:numPr>
        <w:tabs>
          <w:tab w:val="left" w:pos="0"/>
          <w:tab w:val="left" w:pos="1080"/>
        </w:tabs>
        <w:suppressAutoHyphens w:val="0"/>
        <w:spacing w:line="264" w:lineRule="auto"/>
        <w:ind w:left="0" w:firstLine="567"/>
        <w:rPr>
          <w:color w:val="000000"/>
          <w:sz w:val="28"/>
          <w:szCs w:val="28"/>
        </w:rPr>
      </w:pPr>
      <w:r w:rsidRPr="005A1A30">
        <w:rPr>
          <w:color w:val="000000"/>
          <w:sz w:val="28"/>
          <w:szCs w:val="28"/>
        </w:rPr>
        <w:t xml:space="preserve">оригинал справки о выполнении аналогичных по характеру и объему </w:t>
      </w:r>
      <w:r w:rsidR="00D951E0" w:rsidRPr="005A1A30">
        <w:rPr>
          <w:color w:val="000000"/>
          <w:sz w:val="28"/>
          <w:szCs w:val="28"/>
        </w:rPr>
        <w:t>оказываемых услуг</w:t>
      </w:r>
      <w:r w:rsidRPr="005A1A30">
        <w:rPr>
          <w:color w:val="000000"/>
          <w:sz w:val="28"/>
          <w:szCs w:val="28"/>
        </w:rPr>
        <w:t xml:space="preserve"> договоров за последние </w:t>
      </w:r>
      <w:r w:rsidR="00C4548C">
        <w:rPr>
          <w:color w:val="000000"/>
          <w:sz w:val="28"/>
          <w:szCs w:val="28"/>
        </w:rPr>
        <w:t>3</w:t>
      </w:r>
      <w:r w:rsidRPr="005A1A30">
        <w:rPr>
          <w:color w:val="000000"/>
          <w:sz w:val="28"/>
          <w:szCs w:val="28"/>
        </w:rPr>
        <w:t xml:space="preserve"> года по установленной в настоящей Закупочной документации форме — </w:t>
      </w:r>
      <w:hyperlink w:anchor="ФОРМА_9" w:history="1">
        <w:r w:rsidRPr="005A1A30">
          <w:rPr>
            <w:color w:val="000000"/>
            <w:sz w:val="28"/>
          </w:rPr>
          <w:t>Справка о перечне и годовых объемах выполнения аналогичных договоров (</w:t>
        </w:r>
        <w:r w:rsidR="00983589" w:rsidRPr="005A1A30">
          <w:rPr>
            <w:rStyle w:val="a7"/>
            <w:sz w:val="28"/>
            <w:szCs w:val="28"/>
          </w:rPr>
          <w:t xml:space="preserve">Формы 9, </w:t>
        </w:r>
        <w:r w:rsidRPr="005A1A30">
          <w:rPr>
            <w:rStyle w:val="a7"/>
            <w:sz w:val="28"/>
            <w:szCs w:val="28"/>
          </w:rPr>
          <w:t>10</w:t>
        </w:r>
        <w:r w:rsidRPr="005A1A30">
          <w:rPr>
            <w:color w:val="000000"/>
            <w:sz w:val="28"/>
          </w:rPr>
          <w:t>)</w:t>
        </w:r>
      </w:hyperlink>
      <w:r w:rsidRPr="005A1A30">
        <w:rPr>
          <w:color w:val="000000"/>
          <w:sz w:val="28"/>
          <w:szCs w:val="28"/>
        </w:rPr>
        <w:t>, с приложением отзывов, рекомендаций или других документальных доказательств выполнения аналогичных договоров (при наличии).</w:t>
      </w:r>
    </w:p>
    <w:p w:rsidR="008279ED" w:rsidRPr="005A1A30" w:rsidRDefault="003C5CD9" w:rsidP="00557236">
      <w:pPr>
        <w:numPr>
          <w:ilvl w:val="0"/>
          <w:numId w:val="66"/>
        </w:numPr>
        <w:tabs>
          <w:tab w:val="left" w:pos="0"/>
          <w:tab w:val="left" w:pos="1080"/>
        </w:tabs>
        <w:suppressAutoHyphens w:val="0"/>
        <w:spacing w:line="264" w:lineRule="auto"/>
        <w:ind w:left="0" w:firstLine="567"/>
        <w:rPr>
          <w:color w:val="000000"/>
          <w:sz w:val="28"/>
          <w:szCs w:val="28"/>
        </w:rPr>
      </w:pPr>
      <w:r w:rsidRPr="005A1A30">
        <w:rPr>
          <w:color w:val="000000"/>
          <w:sz w:val="28"/>
          <w:szCs w:val="28"/>
        </w:rPr>
        <w:lastRenderedPageBreak/>
        <w:t xml:space="preserve">оригинал справки, подтверждающей наличие у </w:t>
      </w:r>
      <w:r w:rsidR="002317C9" w:rsidRPr="005A1A30">
        <w:rPr>
          <w:color w:val="000000"/>
          <w:sz w:val="28"/>
          <w:szCs w:val="28"/>
        </w:rPr>
        <w:t>Исполнителя</w:t>
      </w:r>
      <w:r w:rsidRPr="005A1A30">
        <w:rPr>
          <w:color w:val="000000"/>
          <w:sz w:val="28"/>
          <w:szCs w:val="28"/>
        </w:rPr>
        <w:t xml:space="preserve"> соответствующих собственных и/или привлеченных материально-технических ресурсов, которые необходимы для полного и своевременного выполнения Договора по установленной в настоящей Закупочной документации форме — </w:t>
      </w:r>
      <w:hyperlink w:anchor="ФОРМА_13" w:history="1">
        <w:r w:rsidRPr="005A1A30">
          <w:rPr>
            <w:color w:val="000000"/>
            <w:sz w:val="28"/>
          </w:rPr>
          <w:t>Справка о материаль</w:t>
        </w:r>
        <w:r w:rsidR="00E90803" w:rsidRPr="005A1A30">
          <w:rPr>
            <w:color w:val="000000"/>
            <w:sz w:val="28"/>
          </w:rPr>
          <w:t>но-технических ресурсах (</w:t>
        </w:r>
        <w:r w:rsidR="00E90803" w:rsidRPr="005A1A30">
          <w:rPr>
            <w:rStyle w:val="a7"/>
            <w:sz w:val="28"/>
            <w:szCs w:val="28"/>
          </w:rPr>
          <w:t>Форма 1</w:t>
        </w:r>
        <w:r w:rsidR="00A8254B">
          <w:rPr>
            <w:rStyle w:val="a7"/>
            <w:sz w:val="28"/>
            <w:szCs w:val="28"/>
          </w:rPr>
          <w:t>2</w:t>
        </w:r>
        <w:r w:rsidRPr="005A1A30">
          <w:rPr>
            <w:color w:val="000000"/>
            <w:sz w:val="28"/>
          </w:rPr>
          <w:t>)</w:t>
        </w:r>
      </w:hyperlink>
      <w:r w:rsidRPr="005A1A30">
        <w:rPr>
          <w:color w:val="000000"/>
          <w:sz w:val="28"/>
          <w:szCs w:val="28"/>
        </w:rPr>
        <w:t xml:space="preserve">. </w:t>
      </w:r>
    </w:p>
    <w:p w:rsidR="003C5CD9" w:rsidRPr="005A1A30" w:rsidRDefault="003C5CD9" w:rsidP="00557236">
      <w:pPr>
        <w:numPr>
          <w:ilvl w:val="0"/>
          <w:numId w:val="66"/>
        </w:numPr>
        <w:tabs>
          <w:tab w:val="left" w:pos="0"/>
          <w:tab w:val="left" w:pos="1080"/>
        </w:tabs>
        <w:suppressAutoHyphens w:val="0"/>
        <w:spacing w:line="264" w:lineRule="auto"/>
        <w:ind w:left="0" w:firstLine="567"/>
        <w:rPr>
          <w:color w:val="000000"/>
          <w:sz w:val="28"/>
          <w:szCs w:val="28"/>
        </w:rPr>
      </w:pPr>
      <w:r w:rsidRPr="005A1A30">
        <w:rPr>
          <w:color w:val="000000"/>
          <w:sz w:val="28"/>
          <w:szCs w:val="28"/>
        </w:rPr>
        <w:t xml:space="preserve">оригинал справки, подтверждающей наличие у </w:t>
      </w:r>
      <w:r w:rsidR="002317C9" w:rsidRPr="005A1A30">
        <w:rPr>
          <w:color w:val="000000"/>
          <w:sz w:val="28"/>
          <w:szCs w:val="28"/>
        </w:rPr>
        <w:t>Исполнителя</w:t>
      </w:r>
      <w:r w:rsidRPr="005A1A30">
        <w:rPr>
          <w:color w:val="000000"/>
          <w:sz w:val="28"/>
          <w:szCs w:val="28"/>
        </w:rPr>
        <w:t xml:space="preserve"> соответствующих собственных и/или привлеченных кадровых ресурсов, необходимых для полного и своевременного выполнения Договора, по установленной в настоящей Закупочной документации форме — </w:t>
      </w:r>
      <w:hyperlink w:anchor="_Справка_о_кадровых" w:history="1">
        <w:r w:rsidRPr="005A1A30">
          <w:rPr>
            <w:color w:val="000000"/>
            <w:sz w:val="28"/>
          </w:rPr>
          <w:t xml:space="preserve">Справка о кадровых ресурсах </w:t>
        </w:r>
      </w:hyperlink>
      <w:r w:rsidR="00E90803" w:rsidRPr="005A1A30">
        <w:rPr>
          <w:color w:val="000000"/>
          <w:sz w:val="28"/>
          <w:szCs w:val="28"/>
        </w:rPr>
        <w:t>(</w:t>
      </w:r>
      <w:hyperlink w:anchor="ФОРМА_14" w:history="1">
        <w:r w:rsidR="00E90803" w:rsidRPr="005A1A30">
          <w:rPr>
            <w:rStyle w:val="a7"/>
            <w:sz w:val="28"/>
            <w:szCs w:val="28"/>
          </w:rPr>
          <w:t>Форма 1</w:t>
        </w:r>
      </w:hyperlink>
      <w:r w:rsidR="00A8254B" w:rsidRPr="00665E4C">
        <w:rPr>
          <w:color w:val="0000FF"/>
          <w:sz w:val="28"/>
          <w:szCs w:val="28"/>
          <w:u w:val="single"/>
        </w:rPr>
        <w:t>3</w:t>
      </w:r>
      <w:r w:rsidR="008279ED" w:rsidRPr="005A1A30">
        <w:rPr>
          <w:color w:val="000000"/>
          <w:sz w:val="28"/>
          <w:szCs w:val="28"/>
        </w:rPr>
        <w:t>)</w:t>
      </w:r>
      <w:r w:rsidR="00BC36BE">
        <w:rPr>
          <w:color w:val="000000"/>
          <w:sz w:val="28"/>
          <w:szCs w:val="28"/>
        </w:rPr>
        <w:t xml:space="preserve"> </w:t>
      </w:r>
      <w:r w:rsidR="00BC36BE" w:rsidRPr="00CA666B">
        <w:rPr>
          <w:color w:val="000000"/>
          <w:sz w:val="28"/>
          <w:szCs w:val="28"/>
        </w:rPr>
        <w:t>с обязательным указанием данных по специалистам по категориям с предоставлением копий документов (дипломы</w:t>
      </w:r>
      <w:r w:rsidR="005A6871">
        <w:rPr>
          <w:color w:val="000000"/>
          <w:sz w:val="28"/>
          <w:szCs w:val="28"/>
        </w:rPr>
        <w:t>, сертификаты и т.д.</w:t>
      </w:r>
      <w:r w:rsidR="00BC36BE" w:rsidRPr="00CA666B">
        <w:rPr>
          <w:color w:val="000000"/>
          <w:sz w:val="28"/>
          <w:szCs w:val="28"/>
        </w:rPr>
        <w:t xml:space="preserve"> об образовании сотрудников).</w:t>
      </w:r>
    </w:p>
    <w:p w:rsidR="00947BED" w:rsidRPr="005A1A30" w:rsidRDefault="00947BED" w:rsidP="00557236">
      <w:pPr>
        <w:numPr>
          <w:ilvl w:val="0"/>
          <w:numId w:val="66"/>
        </w:numPr>
        <w:tabs>
          <w:tab w:val="left" w:pos="0"/>
          <w:tab w:val="left" w:pos="1080"/>
        </w:tabs>
        <w:suppressAutoHyphens w:val="0"/>
        <w:spacing w:line="264" w:lineRule="auto"/>
        <w:ind w:left="0" w:firstLine="567"/>
        <w:rPr>
          <w:color w:val="000000"/>
          <w:sz w:val="28"/>
          <w:szCs w:val="28"/>
        </w:rPr>
      </w:pPr>
      <w:r w:rsidRPr="005A1A30">
        <w:rPr>
          <w:color w:val="000000"/>
          <w:sz w:val="28"/>
          <w:szCs w:val="28"/>
        </w:rPr>
        <w:t xml:space="preserve">копии сведений о среднесписочной численности работников </w:t>
      </w:r>
      <w:r w:rsidR="00163CC3" w:rsidRPr="005A1A30">
        <w:rPr>
          <w:color w:val="000000"/>
          <w:sz w:val="28"/>
          <w:szCs w:val="28"/>
        </w:rPr>
        <w:t xml:space="preserve">за </w:t>
      </w:r>
      <w:r w:rsidR="007207A6" w:rsidRPr="005A1A30">
        <w:rPr>
          <w:color w:val="000000"/>
          <w:sz w:val="28"/>
          <w:szCs w:val="28"/>
        </w:rPr>
        <w:t>предшествующий</w:t>
      </w:r>
      <w:r w:rsidRPr="005A1A30">
        <w:rPr>
          <w:color w:val="000000"/>
          <w:sz w:val="28"/>
          <w:szCs w:val="28"/>
        </w:rPr>
        <w:t xml:space="preserve"> календарны</w:t>
      </w:r>
      <w:r w:rsidR="007207A6" w:rsidRPr="005A1A30">
        <w:rPr>
          <w:color w:val="000000"/>
          <w:sz w:val="28"/>
          <w:szCs w:val="28"/>
        </w:rPr>
        <w:t xml:space="preserve">й </w:t>
      </w:r>
      <w:r w:rsidRPr="005A1A30">
        <w:rPr>
          <w:color w:val="000000"/>
          <w:sz w:val="28"/>
          <w:szCs w:val="28"/>
        </w:rPr>
        <w:t>год по форме, утвержденной Федеральной налоговой службой в соответствии с п.3 статьи 80</w:t>
      </w:r>
      <w:r w:rsidR="00FB6A07" w:rsidRPr="005A1A30">
        <w:rPr>
          <w:color w:val="000000"/>
          <w:sz w:val="28"/>
          <w:szCs w:val="28"/>
        </w:rPr>
        <w:t xml:space="preserve"> Налогового кодекса Российской </w:t>
      </w:r>
      <w:r w:rsidRPr="005A1A30">
        <w:rPr>
          <w:color w:val="000000"/>
          <w:sz w:val="28"/>
          <w:szCs w:val="28"/>
        </w:rPr>
        <w:t>Федерации.</w:t>
      </w:r>
    </w:p>
    <w:p w:rsidR="0032122E" w:rsidRPr="005A1A30" w:rsidRDefault="0032122E" w:rsidP="00557236">
      <w:pPr>
        <w:numPr>
          <w:ilvl w:val="0"/>
          <w:numId w:val="66"/>
        </w:numPr>
        <w:tabs>
          <w:tab w:val="left" w:pos="0"/>
          <w:tab w:val="left" w:pos="1080"/>
        </w:tabs>
        <w:suppressAutoHyphens w:val="0"/>
        <w:spacing w:line="264" w:lineRule="auto"/>
        <w:ind w:left="0" w:firstLine="567"/>
        <w:rPr>
          <w:rStyle w:val="a7"/>
        </w:rPr>
      </w:pPr>
      <w:r w:rsidRPr="005A1A30">
        <w:rPr>
          <w:color w:val="000000"/>
          <w:sz w:val="28"/>
          <w:szCs w:val="28"/>
        </w:rPr>
        <w:t xml:space="preserve">оригинал справки о наличии\отсутствии негативного опыта </w:t>
      </w:r>
      <w:r w:rsidR="005A6871">
        <w:rPr>
          <w:color w:val="000000"/>
          <w:sz w:val="28"/>
          <w:szCs w:val="28"/>
        </w:rPr>
        <w:t>(</w:t>
      </w:r>
      <w:r w:rsidR="005A6871" w:rsidRPr="005A6871">
        <w:rPr>
          <w:color w:val="0000FF"/>
          <w:sz w:val="28"/>
          <w:szCs w:val="28"/>
        </w:rPr>
        <w:t>Форма 16</w:t>
      </w:r>
      <w:r w:rsidR="005A6871">
        <w:rPr>
          <w:color w:val="000000"/>
          <w:sz w:val="28"/>
          <w:szCs w:val="28"/>
        </w:rPr>
        <w:t>)</w:t>
      </w:r>
    </w:p>
    <w:p w:rsidR="00B3108A" w:rsidRPr="00DB35A1" w:rsidRDefault="00B3108A" w:rsidP="00B3108A">
      <w:pPr>
        <w:tabs>
          <w:tab w:val="left" w:pos="0"/>
          <w:tab w:val="left" w:pos="1080"/>
        </w:tabs>
        <w:suppressAutoHyphens w:val="0"/>
        <w:spacing w:line="264" w:lineRule="auto"/>
        <w:ind w:left="927" w:firstLine="0"/>
        <w:rPr>
          <w:bCs w:val="0"/>
          <w:sz w:val="28"/>
          <w:szCs w:val="28"/>
        </w:rPr>
      </w:pPr>
    </w:p>
    <w:p w:rsidR="005B074F" w:rsidRPr="00DB35A1" w:rsidRDefault="005B074F" w:rsidP="003D52BF">
      <w:pPr>
        <w:widowControl w:val="0"/>
        <w:numPr>
          <w:ilvl w:val="4"/>
          <w:numId w:val="28"/>
        </w:numPr>
        <w:tabs>
          <w:tab w:val="left" w:pos="1700"/>
        </w:tabs>
        <w:autoSpaceDE w:val="0"/>
        <w:spacing w:after="100" w:line="264" w:lineRule="auto"/>
        <w:ind w:left="0" w:firstLine="709"/>
        <w:rPr>
          <w:sz w:val="28"/>
          <w:szCs w:val="28"/>
        </w:rPr>
      </w:pPr>
      <w:r w:rsidRPr="00DB35A1">
        <w:rPr>
          <w:sz w:val="28"/>
          <w:szCs w:val="28"/>
        </w:rPr>
        <w:t>Если Участник запроса предложений подает заявки одновременно по нескольким лотам, то он может предоставить один комплект документов по правоспособности, финансовой устойчивости и квалификации. Документы предоставляются в конвертах (1 экз. – оригинал, ____ экз. – копии) с пометкой: «Квалификация Участника, лоты № _____________».</w:t>
      </w:r>
    </w:p>
    <w:p w:rsidR="00717F60" w:rsidRPr="00DB35A1" w:rsidRDefault="00717F60" w:rsidP="003D52BF">
      <w:pPr>
        <w:widowControl w:val="0"/>
        <w:numPr>
          <w:ilvl w:val="4"/>
          <w:numId w:val="28"/>
        </w:numPr>
        <w:tabs>
          <w:tab w:val="left" w:pos="1700"/>
        </w:tabs>
        <w:autoSpaceDE w:val="0"/>
        <w:spacing w:after="100" w:line="264" w:lineRule="auto"/>
        <w:ind w:left="0" w:firstLine="709"/>
        <w:rPr>
          <w:bCs w:val="0"/>
          <w:sz w:val="28"/>
          <w:szCs w:val="28"/>
        </w:rPr>
      </w:pPr>
      <w:r w:rsidRPr="00DB35A1">
        <w:rPr>
          <w:bCs w:val="0"/>
          <w:sz w:val="28"/>
          <w:szCs w:val="28"/>
        </w:rPr>
        <w:t xml:space="preserve">Все указанные документы прилагаются </w:t>
      </w:r>
      <w:r w:rsidR="009C744E" w:rsidRPr="00DB35A1">
        <w:rPr>
          <w:bCs w:val="0"/>
          <w:sz w:val="28"/>
          <w:szCs w:val="28"/>
        </w:rPr>
        <w:t>Участник</w:t>
      </w:r>
      <w:r w:rsidRPr="00DB35A1">
        <w:rPr>
          <w:bCs w:val="0"/>
          <w:sz w:val="28"/>
          <w:szCs w:val="28"/>
        </w:rPr>
        <w:t xml:space="preserve">ом к </w:t>
      </w:r>
      <w:r w:rsidR="004B5EB3" w:rsidRPr="00DB35A1">
        <w:rPr>
          <w:bCs w:val="0"/>
          <w:sz w:val="28"/>
          <w:szCs w:val="28"/>
        </w:rPr>
        <w:t>Заявк</w:t>
      </w:r>
      <w:r w:rsidRPr="00DB35A1">
        <w:rPr>
          <w:bCs w:val="0"/>
          <w:sz w:val="28"/>
          <w:szCs w:val="28"/>
        </w:rPr>
        <w:t>е.</w:t>
      </w:r>
    </w:p>
    <w:p w:rsidR="00717F60" w:rsidRPr="00DB35A1" w:rsidRDefault="00717F60" w:rsidP="003D52BF">
      <w:pPr>
        <w:widowControl w:val="0"/>
        <w:numPr>
          <w:ilvl w:val="3"/>
          <w:numId w:val="28"/>
        </w:numPr>
        <w:tabs>
          <w:tab w:val="left" w:pos="1700"/>
        </w:tabs>
        <w:autoSpaceDE w:val="0"/>
        <w:spacing w:after="100" w:line="264" w:lineRule="auto"/>
        <w:ind w:left="0" w:firstLine="709"/>
        <w:rPr>
          <w:bCs w:val="0"/>
          <w:sz w:val="28"/>
          <w:szCs w:val="28"/>
        </w:rPr>
      </w:pPr>
      <w:r w:rsidRPr="00DB35A1">
        <w:rPr>
          <w:bCs w:val="0"/>
          <w:sz w:val="28"/>
          <w:szCs w:val="28"/>
        </w:rPr>
        <w:t xml:space="preserve">В случае, если по каким-либо причинам </w:t>
      </w:r>
      <w:r w:rsidR="009C744E" w:rsidRPr="00DB35A1">
        <w:rPr>
          <w:bCs w:val="0"/>
          <w:sz w:val="28"/>
          <w:szCs w:val="28"/>
        </w:rPr>
        <w:t>Участник</w:t>
      </w:r>
      <w:r w:rsidRPr="00DB35A1">
        <w:rPr>
          <w:bCs w:val="0"/>
          <w:sz w:val="28"/>
          <w:szCs w:val="28"/>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B35A1">
        <w:rPr>
          <w:bCs w:val="0"/>
          <w:sz w:val="28"/>
          <w:szCs w:val="28"/>
        </w:rPr>
        <w:t>Участник</w:t>
      </w:r>
      <w:r w:rsidRPr="00DB35A1">
        <w:rPr>
          <w:bCs w:val="0"/>
          <w:sz w:val="28"/>
          <w:szCs w:val="28"/>
        </w:rPr>
        <w:t>а данному требованию.</w:t>
      </w:r>
    </w:p>
    <w:p w:rsidR="00717F60" w:rsidRPr="00DB35A1" w:rsidRDefault="00717F60" w:rsidP="003D52BF">
      <w:pPr>
        <w:widowControl w:val="0"/>
        <w:numPr>
          <w:ilvl w:val="3"/>
          <w:numId w:val="28"/>
        </w:numPr>
        <w:tabs>
          <w:tab w:val="left" w:pos="1700"/>
        </w:tabs>
        <w:autoSpaceDE w:val="0"/>
        <w:spacing w:after="100" w:line="264" w:lineRule="auto"/>
        <w:ind w:left="0" w:firstLine="709"/>
        <w:rPr>
          <w:sz w:val="28"/>
          <w:szCs w:val="28"/>
        </w:rPr>
      </w:pPr>
      <w:r w:rsidRPr="00DB35A1">
        <w:rPr>
          <w:sz w:val="28"/>
          <w:szCs w:val="28"/>
        </w:rPr>
        <w:t xml:space="preserve">В случае участия в запросе предложений иностранной организации, такой </w:t>
      </w:r>
      <w:r w:rsidR="002317C9">
        <w:rPr>
          <w:sz w:val="28"/>
          <w:szCs w:val="28"/>
        </w:rPr>
        <w:t>исполнитель</w:t>
      </w:r>
      <w:r w:rsidRPr="00DB35A1">
        <w:rPr>
          <w:sz w:val="28"/>
          <w:szCs w:val="28"/>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D6CDA" w:rsidRPr="00DB35A1">
        <w:rPr>
          <w:sz w:val="28"/>
          <w:szCs w:val="28"/>
        </w:rPr>
        <w:t>З</w:t>
      </w:r>
      <w:r w:rsidR="00216787" w:rsidRPr="00DB35A1">
        <w:rPr>
          <w:sz w:val="28"/>
          <w:szCs w:val="28"/>
        </w:rPr>
        <w:t>К</w:t>
      </w:r>
      <w:r w:rsidRPr="00DB35A1">
        <w:rPr>
          <w:sz w:val="28"/>
          <w:szCs w:val="28"/>
        </w:rPr>
        <w:t xml:space="preserve"> вправе не рассматривать документы </w:t>
      </w:r>
      <w:r w:rsidR="009C744E" w:rsidRPr="00DB35A1">
        <w:rPr>
          <w:sz w:val="28"/>
          <w:szCs w:val="28"/>
        </w:rPr>
        <w:t>Участник</w:t>
      </w:r>
      <w:r w:rsidRPr="00DB35A1">
        <w:rPr>
          <w:sz w:val="28"/>
          <w:szCs w:val="28"/>
        </w:rPr>
        <w:t>а.</w:t>
      </w:r>
    </w:p>
    <w:p w:rsidR="00717F60" w:rsidRPr="00DB35A1" w:rsidRDefault="00717F60" w:rsidP="00E71A48">
      <w:pPr>
        <w:pStyle w:val="3"/>
        <w:spacing w:line="264" w:lineRule="auto"/>
        <w:rPr>
          <w:sz w:val="28"/>
          <w:szCs w:val="28"/>
        </w:rPr>
      </w:pPr>
      <w:bookmarkStart w:id="93" w:name="_Ref191386451"/>
      <w:bookmarkStart w:id="94" w:name="_Toc404871878"/>
      <w:r w:rsidRPr="00DB35A1">
        <w:rPr>
          <w:sz w:val="28"/>
          <w:szCs w:val="28"/>
        </w:rPr>
        <w:t xml:space="preserve">Привлечение </w:t>
      </w:r>
      <w:bookmarkEnd w:id="93"/>
      <w:bookmarkEnd w:id="94"/>
      <w:r w:rsidR="00DA1C7E">
        <w:rPr>
          <w:sz w:val="28"/>
          <w:szCs w:val="28"/>
        </w:rPr>
        <w:t>соисполнителей</w:t>
      </w:r>
    </w:p>
    <w:p w:rsidR="00664FA1" w:rsidRPr="00DB35A1" w:rsidRDefault="009C744E" w:rsidP="003D52BF">
      <w:pPr>
        <w:widowControl w:val="0"/>
        <w:numPr>
          <w:ilvl w:val="3"/>
          <w:numId w:val="38"/>
        </w:numPr>
        <w:tabs>
          <w:tab w:val="left" w:pos="1843"/>
        </w:tabs>
        <w:overflowPunct w:val="0"/>
        <w:autoSpaceDE w:val="0"/>
        <w:spacing w:after="100" w:line="264" w:lineRule="auto"/>
        <w:ind w:left="0" w:firstLine="709"/>
        <w:rPr>
          <w:bCs w:val="0"/>
          <w:sz w:val="28"/>
          <w:szCs w:val="28"/>
        </w:rPr>
      </w:pPr>
      <w:r w:rsidRPr="00DB35A1">
        <w:rPr>
          <w:bCs w:val="0"/>
          <w:sz w:val="28"/>
          <w:szCs w:val="28"/>
        </w:rPr>
        <w:t>Участник</w:t>
      </w:r>
      <w:r w:rsidR="00717F60" w:rsidRPr="00DB35A1">
        <w:rPr>
          <w:bCs w:val="0"/>
          <w:sz w:val="28"/>
          <w:szCs w:val="28"/>
        </w:rPr>
        <w:t>и запро</w:t>
      </w:r>
      <w:r w:rsidR="001950EC" w:rsidRPr="00DB35A1">
        <w:rPr>
          <w:bCs w:val="0"/>
          <w:sz w:val="28"/>
          <w:szCs w:val="28"/>
        </w:rPr>
        <w:t xml:space="preserve">са предложений могут привлекать </w:t>
      </w:r>
      <w:r w:rsidR="00FB6A07" w:rsidRPr="00DB35A1">
        <w:rPr>
          <w:bCs w:val="0"/>
          <w:sz w:val="28"/>
          <w:szCs w:val="28"/>
        </w:rPr>
        <w:t>со</w:t>
      </w:r>
      <w:r w:rsidR="00DA1C7E">
        <w:rPr>
          <w:bCs w:val="0"/>
          <w:sz w:val="28"/>
          <w:szCs w:val="28"/>
        </w:rPr>
        <w:t>исполнителей</w:t>
      </w:r>
      <w:r w:rsidR="001950EC" w:rsidRPr="00DB35A1">
        <w:rPr>
          <w:bCs w:val="0"/>
          <w:sz w:val="28"/>
          <w:szCs w:val="28"/>
        </w:rPr>
        <w:t>.</w:t>
      </w:r>
      <w:r w:rsidR="006C16BA" w:rsidRPr="00DB35A1">
        <w:rPr>
          <w:bCs w:val="0"/>
          <w:sz w:val="28"/>
          <w:szCs w:val="28"/>
        </w:rPr>
        <w:t xml:space="preserve"> </w:t>
      </w:r>
    </w:p>
    <w:p w:rsidR="005B074F" w:rsidRPr="005A1A30" w:rsidRDefault="005B074F" w:rsidP="003D52BF">
      <w:pPr>
        <w:widowControl w:val="0"/>
        <w:numPr>
          <w:ilvl w:val="3"/>
          <w:numId w:val="38"/>
        </w:numPr>
        <w:tabs>
          <w:tab w:val="left" w:pos="1843"/>
        </w:tabs>
        <w:overflowPunct w:val="0"/>
        <w:autoSpaceDE w:val="0"/>
        <w:spacing w:after="100" w:line="264" w:lineRule="auto"/>
        <w:ind w:left="0" w:firstLine="709"/>
        <w:rPr>
          <w:sz w:val="28"/>
          <w:szCs w:val="28"/>
        </w:rPr>
      </w:pPr>
      <w:bookmarkStart w:id="95" w:name="_Ref308086333"/>
      <w:r w:rsidRPr="005A1A30">
        <w:rPr>
          <w:sz w:val="28"/>
          <w:szCs w:val="28"/>
        </w:rPr>
        <w:t xml:space="preserve">Участник </w:t>
      </w:r>
      <w:r w:rsidRPr="005A1A30">
        <w:rPr>
          <w:bCs w:val="0"/>
          <w:sz w:val="28"/>
          <w:szCs w:val="28"/>
        </w:rPr>
        <w:t xml:space="preserve">запроса предложений </w:t>
      </w:r>
      <w:r w:rsidRPr="005A1A30">
        <w:rPr>
          <w:sz w:val="28"/>
          <w:szCs w:val="28"/>
        </w:rPr>
        <w:t xml:space="preserve">должен выполнять не менее </w:t>
      </w:r>
      <w:r w:rsidR="00962D98" w:rsidRPr="005A1A30">
        <w:rPr>
          <w:sz w:val="28"/>
          <w:szCs w:val="28"/>
        </w:rPr>
        <w:t>75</w:t>
      </w:r>
      <w:r w:rsidRPr="005A1A30">
        <w:rPr>
          <w:sz w:val="28"/>
          <w:szCs w:val="28"/>
        </w:rPr>
        <w:t xml:space="preserve">% </w:t>
      </w:r>
      <w:r w:rsidR="00163CC3" w:rsidRPr="005A1A30">
        <w:rPr>
          <w:sz w:val="28"/>
          <w:szCs w:val="28"/>
        </w:rPr>
        <w:t>услуг/</w:t>
      </w:r>
      <w:r w:rsidR="00B3108A" w:rsidRPr="005A1A30">
        <w:rPr>
          <w:sz w:val="28"/>
          <w:szCs w:val="28"/>
        </w:rPr>
        <w:t>работ/</w:t>
      </w:r>
      <w:r w:rsidR="00163CC3" w:rsidRPr="005A1A30">
        <w:rPr>
          <w:sz w:val="28"/>
          <w:szCs w:val="28"/>
        </w:rPr>
        <w:t xml:space="preserve"> </w:t>
      </w:r>
      <w:r w:rsidR="000D286A" w:rsidRPr="005A1A30">
        <w:rPr>
          <w:sz w:val="28"/>
          <w:szCs w:val="28"/>
        </w:rPr>
        <w:t>поставок</w:t>
      </w:r>
      <w:r w:rsidRPr="005A1A30">
        <w:rPr>
          <w:sz w:val="28"/>
          <w:szCs w:val="28"/>
        </w:rPr>
        <w:t xml:space="preserve"> c использованием </w:t>
      </w:r>
      <w:r w:rsidRPr="005A1A30">
        <w:rPr>
          <w:bCs w:val="0"/>
          <w:sz w:val="28"/>
          <w:szCs w:val="28"/>
        </w:rPr>
        <w:t>собственных</w:t>
      </w:r>
      <w:r w:rsidRPr="005A1A30">
        <w:rPr>
          <w:sz w:val="28"/>
          <w:szCs w:val="28"/>
        </w:rPr>
        <w:t xml:space="preserve"> ресурсов (включая ресурсы ДЗО). При нарушении этого требования, </w:t>
      </w:r>
      <w:r w:rsidR="001A42B6" w:rsidRPr="005A1A30">
        <w:rPr>
          <w:sz w:val="28"/>
          <w:szCs w:val="28"/>
        </w:rPr>
        <w:t>Предложение</w:t>
      </w:r>
      <w:r w:rsidRPr="005A1A30">
        <w:rPr>
          <w:sz w:val="28"/>
          <w:szCs w:val="28"/>
        </w:rPr>
        <w:t xml:space="preserve"> данного Участника, по решению </w:t>
      </w:r>
      <w:r w:rsidR="00FD6CDA" w:rsidRPr="005A1A30">
        <w:rPr>
          <w:sz w:val="28"/>
          <w:szCs w:val="28"/>
        </w:rPr>
        <w:t>З</w:t>
      </w:r>
      <w:r w:rsidR="001A42B6" w:rsidRPr="005A1A30">
        <w:rPr>
          <w:sz w:val="28"/>
          <w:szCs w:val="28"/>
        </w:rPr>
        <w:t>К</w:t>
      </w:r>
      <w:r w:rsidR="00E90803" w:rsidRPr="005A1A30">
        <w:rPr>
          <w:sz w:val="28"/>
          <w:szCs w:val="28"/>
        </w:rPr>
        <w:t>, может быть отклонено</w:t>
      </w:r>
      <w:r w:rsidRPr="005A1A30">
        <w:rPr>
          <w:sz w:val="28"/>
          <w:szCs w:val="28"/>
        </w:rPr>
        <w:t xml:space="preserve">. </w:t>
      </w:r>
      <w:bookmarkEnd w:id="95"/>
    </w:p>
    <w:p w:rsidR="00717F60" w:rsidRPr="00DB35A1" w:rsidRDefault="009C744E" w:rsidP="003D52BF">
      <w:pPr>
        <w:widowControl w:val="0"/>
        <w:numPr>
          <w:ilvl w:val="3"/>
          <w:numId w:val="38"/>
        </w:numPr>
        <w:tabs>
          <w:tab w:val="left" w:pos="1843"/>
        </w:tabs>
        <w:overflowPunct w:val="0"/>
        <w:autoSpaceDE w:val="0"/>
        <w:spacing w:after="100" w:line="264" w:lineRule="auto"/>
        <w:ind w:left="0" w:firstLine="709"/>
        <w:rPr>
          <w:bCs w:val="0"/>
          <w:sz w:val="28"/>
          <w:szCs w:val="28"/>
        </w:rPr>
      </w:pPr>
      <w:r w:rsidRPr="005A1A30">
        <w:rPr>
          <w:bCs w:val="0"/>
          <w:sz w:val="28"/>
          <w:szCs w:val="28"/>
        </w:rPr>
        <w:t>Участник</w:t>
      </w:r>
      <w:r w:rsidR="00717F60" w:rsidRPr="005A1A30">
        <w:rPr>
          <w:bCs w:val="0"/>
          <w:sz w:val="28"/>
          <w:szCs w:val="28"/>
        </w:rPr>
        <w:t xml:space="preserve"> должен доказать Организатору запроса предложений</w:t>
      </w:r>
      <w:r w:rsidR="00717F60" w:rsidRPr="00DB35A1">
        <w:rPr>
          <w:bCs w:val="0"/>
          <w:sz w:val="28"/>
          <w:szCs w:val="28"/>
        </w:rPr>
        <w:t xml:space="preserve">, что каждый из привлекаемых им </w:t>
      </w:r>
      <w:r w:rsidR="00DA1C7E" w:rsidRPr="00DB35A1">
        <w:rPr>
          <w:bCs w:val="0"/>
          <w:sz w:val="28"/>
          <w:szCs w:val="28"/>
        </w:rPr>
        <w:t>со</w:t>
      </w:r>
      <w:r w:rsidR="00DA1C7E">
        <w:rPr>
          <w:bCs w:val="0"/>
          <w:sz w:val="28"/>
          <w:szCs w:val="28"/>
        </w:rPr>
        <w:t>исполнителей</w:t>
      </w:r>
      <w:r w:rsidR="000506A1" w:rsidRPr="00DB35A1" w:rsidDel="000506A1">
        <w:rPr>
          <w:bCs w:val="0"/>
          <w:sz w:val="28"/>
          <w:szCs w:val="28"/>
        </w:rPr>
        <w:t xml:space="preserve"> </w:t>
      </w:r>
      <w:r w:rsidR="00717F60" w:rsidRPr="00DB35A1">
        <w:rPr>
          <w:bCs w:val="0"/>
          <w:sz w:val="28"/>
          <w:szCs w:val="28"/>
        </w:rPr>
        <w:t xml:space="preserve">(т.е. выполняющих </w:t>
      </w:r>
      <w:r w:rsidR="00163CC3">
        <w:rPr>
          <w:bCs w:val="0"/>
          <w:sz w:val="28"/>
          <w:szCs w:val="28"/>
        </w:rPr>
        <w:t xml:space="preserve">до </w:t>
      </w:r>
      <w:r w:rsidR="00962D98">
        <w:rPr>
          <w:bCs w:val="0"/>
          <w:sz w:val="28"/>
          <w:szCs w:val="28"/>
        </w:rPr>
        <w:t>25</w:t>
      </w:r>
      <w:r w:rsidR="00DA1C7E">
        <w:rPr>
          <w:bCs w:val="0"/>
          <w:sz w:val="28"/>
          <w:szCs w:val="28"/>
        </w:rPr>
        <w:t xml:space="preserve">% объема </w:t>
      </w:r>
      <w:r w:rsidR="00B3108A" w:rsidRPr="00DB35A1">
        <w:rPr>
          <w:bCs w:val="0"/>
          <w:sz w:val="28"/>
          <w:szCs w:val="28"/>
        </w:rPr>
        <w:t>постав</w:t>
      </w:r>
      <w:r w:rsidR="00DA1C7E">
        <w:rPr>
          <w:bCs w:val="0"/>
          <w:sz w:val="28"/>
          <w:szCs w:val="28"/>
        </w:rPr>
        <w:t>ок</w:t>
      </w:r>
      <w:r w:rsidR="005335FE" w:rsidRPr="00DB35A1">
        <w:rPr>
          <w:bCs w:val="0"/>
          <w:sz w:val="28"/>
          <w:szCs w:val="28"/>
        </w:rPr>
        <w:t xml:space="preserve">, </w:t>
      </w:r>
      <w:r w:rsidR="005335FE" w:rsidRPr="00DB35A1">
        <w:rPr>
          <w:sz w:val="28"/>
          <w:szCs w:val="28"/>
        </w:rPr>
        <w:t>работ</w:t>
      </w:r>
      <w:r w:rsidR="009F4858" w:rsidRPr="00DB35A1">
        <w:rPr>
          <w:sz w:val="28"/>
          <w:szCs w:val="28"/>
        </w:rPr>
        <w:t xml:space="preserve">, </w:t>
      </w:r>
      <w:r w:rsidR="005335FE" w:rsidRPr="00DB35A1">
        <w:rPr>
          <w:sz w:val="28"/>
          <w:szCs w:val="28"/>
        </w:rPr>
        <w:t>услуг)</w:t>
      </w:r>
      <w:r w:rsidR="00717F60" w:rsidRPr="00DB35A1">
        <w:rPr>
          <w:bCs w:val="0"/>
          <w:sz w:val="28"/>
          <w:szCs w:val="28"/>
        </w:rPr>
        <w:t>:</w:t>
      </w:r>
    </w:p>
    <w:p w:rsidR="00717F60" w:rsidRPr="00DB35A1" w:rsidRDefault="00717F60" w:rsidP="003D52BF">
      <w:pPr>
        <w:widowControl w:val="0"/>
        <w:numPr>
          <w:ilvl w:val="0"/>
          <w:numId w:val="4"/>
        </w:numPr>
        <w:tabs>
          <w:tab w:val="left" w:pos="1800"/>
          <w:tab w:val="left" w:pos="3600"/>
        </w:tabs>
        <w:autoSpaceDE w:val="0"/>
        <w:spacing w:line="264" w:lineRule="auto"/>
        <w:ind w:left="0" w:firstLine="1068"/>
        <w:rPr>
          <w:bCs w:val="0"/>
          <w:sz w:val="28"/>
          <w:szCs w:val="28"/>
        </w:rPr>
      </w:pPr>
      <w:r w:rsidRPr="00DB35A1">
        <w:rPr>
          <w:bCs w:val="0"/>
          <w:sz w:val="28"/>
          <w:szCs w:val="28"/>
        </w:rPr>
        <w:t xml:space="preserve">осведомлен о привлечении его в качестве </w:t>
      </w:r>
      <w:r w:rsidR="00DA1C7E" w:rsidRPr="00DB35A1">
        <w:rPr>
          <w:bCs w:val="0"/>
          <w:sz w:val="28"/>
          <w:szCs w:val="28"/>
        </w:rPr>
        <w:t>со</w:t>
      </w:r>
      <w:r w:rsidR="00DA1C7E">
        <w:rPr>
          <w:bCs w:val="0"/>
          <w:sz w:val="28"/>
          <w:szCs w:val="28"/>
        </w:rPr>
        <w:t>исполнителя</w:t>
      </w:r>
      <w:r w:rsidRPr="00DB35A1">
        <w:rPr>
          <w:bCs w:val="0"/>
          <w:sz w:val="28"/>
          <w:szCs w:val="28"/>
        </w:rPr>
        <w:t>;</w:t>
      </w:r>
    </w:p>
    <w:p w:rsidR="00717F60" w:rsidRPr="00DB35A1" w:rsidRDefault="00717F60" w:rsidP="003D52BF">
      <w:pPr>
        <w:widowControl w:val="0"/>
        <w:numPr>
          <w:ilvl w:val="0"/>
          <w:numId w:val="4"/>
        </w:numPr>
        <w:tabs>
          <w:tab w:val="left" w:pos="1800"/>
          <w:tab w:val="left" w:pos="3600"/>
        </w:tabs>
        <w:autoSpaceDE w:val="0"/>
        <w:spacing w:line="264" w:lineRule="auto"/>
        <w:ind w:left="0" w:firstLine="1068"/>
        <w:rPr>
          <w:bCs w:val="0"/>
          <w:sz w:val="28"/>
          <w:szCs w:val="28"/>
        </w:rPr>
      </w:pPr>
      <w:r w:rsidRPr="00DB35A1">
        <w:rPr>
          <w:bCs w:val="0"/>
          <w:sz w:val="28"/>
          <w:szCs w:val="28"/>
        </w:rPr>
        <w:t xml:space="preserve">согласен с выделяемым ему перечнем, объемами, сроками и стоимостью </w:t>
      </w:r>
      <w:r w:rsidR="00405B14">
        <w:rPr>
          <w:bCs w:val="0"/>
          <w:sz w:val="28"/>
          <w:szCs w:val="28"/>
        </w:rPr>
        <w:t>оказания услуг</w:t>
      </w:r>
      <w:r w:rsidRPr="00DB35A1">
        <w:rPr>
          <w:bCs w:val="0"/>
          <w:sz w:val="28"/>
          <w:szCs w:val="28"/>
        </w:rPr>
        <w:t>;</w:t>
      </w:r>
    </w:p>
    <w:p w:rsidR="00717F60" w:rsidRPr="00DB35A1" w:rsidRDefault="00717F60" w:rsidP="003D52BF">
      <w:pPr>
        <w:widowControl w:val="0"/>
        <w:numPr>
          <w:ilvl w:val="0"/>
          <w:numId w:val="4"/>
        </w:numPr>
        <w:tabs>
          <w:tab w:val="left" w:pos="1800"/>
          <w:tab w:val="left" w:pos="3600"/>
        </w:tabs>
        <w:autoSpaceDE w:val="0"/>
        <w:spacing w:after="100" w:line="264" w:lineRule="auto"/>
        <w:ind w:left="0" w:firstLine="1068"/>
        <w:rPr>
          <w:bCs w:val="0"/>
          <w:sz w:val="28"/>
          <w:szCs w:val="28"/>
        </w:rPr>
      </w:pPr>
      <w:r w:rsidRPr="00DB35A1">
        <w:rPr>
          <w:bCs w:val="0"/>
          <w:sz w:val="28"/>
          <w:szCs w:val="28"/>
        </w:rPr>
        <w:lastRenderedPageBreak/>
        <w:t xml:space="preserve">отвечает требованиям настоящей Документации по запросу предложений (подраздел </w:t>
      </w:r>
      <w:r w:rsidR="00C50A60">
        <w:fldChar w:fldCharType="begin"/>
      </w:r>
      <w:r w:rsidR="00C50A60">
        <w:instrText xml:space="preserve"> REF _Ref191386407 \r \h  \* MERGEFORMAT </w:instrText>
      </w:r>
      <w:r w:rsidR="00C50A60">
        <w:fldChar w:fldCharType="separate"/>
      </w:r>
      <w:r w:rsidR="00AB300F" w:rsidRPr="00DB35A1">
        <w:rPr>
          <w:bCs w:val="0"/>
          <w:sz w:val="28"/>
          <w:szCs w:val="28"/>
        </w:rPr>
        <w:t>3.3.8</w:t>
      </w:r>
      <w:r w:rsidR="00C50A60">
        <w:fldChar w:fldCharType="end"/>
      </w:r>
      <w:r w:rsidR="009F4858" w:rsidRPr="00DB35A1">
        <w:rPr>
          <w:bCs w:val="0"/>
          <w:sz w:val="28"/>
          <w:szCs w:val="28"/>
        </w:rPr>
        <w:t>,</w:t>
      </w:r>
      <w:r w:rsidRPr="00DB35A1">
        <w:rPr>
          <w:bCs w:val="0"/>
          <w:sz w:val="28"/>
          <w:szCs w:val="28"/>
        </w:rPr>
        <w:t xml:space="preserve">) в объеме </w:t>
      </w:r>
      <w:r w:rsidR="00BD5A0D" w:rsidRPr="00DB35A1">
        <w:rPr>
          <w:sz w:val="28"/>
          <w:szCs w:val="28"/>
        </w:rPr>
        <w:t xml:space="preserve">выполняемых </w:t>
      </w:r>
      <w:r w:rsidR="00DA1C7E" w:rsidRPr="00DB35A1">
        <w:rPr>
          <w:bCs w:val="0"/>
          <w:sz w:val="28"/>
          <w:szCs w:val="28"/>
        </w:rPr>
        <w:t>со</w:t>
      </w:r>
      <w:r w:rsidR="00DA1C7E">
        <w:rPr>
          <w:bCs w:val="0"/>
          <w:sz w:val="28"/>
          <w:szCs w:val="28"/>
        </w:rPr>
        <w:t xml:space="preserve">исполнителем </w:t>
      </w:r>
      <w:r w:rsidR="005B074F" w:rsidRPr="00DB35A1">
        <w:rPr>
          <w:bCs w:val="0"/>
          <w:sz w:val="28"/>
          <w:szCs w:val="28"/>
        </w:rPr>
        <w:t>соответственно работ/услуг/товара</w:t>
      </w:r>
      <w:r w:rsidR="005B074F" w:rsidRPr="00DB35A1">
        <w:rPr>
          <w:sz w:val="28"/>
          <w:szCs w:val="28"/>
        </w:rPr>
        <w:t xml:space="preserve"> </w:t>
      </w:r>
      <w:r w:rsidR="00BD5A0D" w:rsidRPr="00DB35A1">
        <w:rPr>
          <w:sz w:val="28"/>
          <w:szCs w:val="28"/>
        </w:rPr>
        <w:t>.</w:t>
      </w:r>
    </w:p>
    <w:p w:rsidR="00717F60" w:rsidRPr="00DB35A1" w:rsidRDefault="00717F60" w:rsidP="003D52BF">
      <w:pPr>
        <w:widowControl w:val="0"/>
        <w:numPr>
          <w:ilvl w:val="3"/>
          <w:numId w:val="38"/>
        </w:numPr>
        <w:tabs>
          <w:tab w:val="left" w:pos="1843"/>
        </w:tabs>
        <w:overflowPunct w:val="0"/>
        <w:autoSpaceDE w:val="0"/>
        <w:spacing w:after="100" w:line="264" w:lineRule="auto"/>
        <w:ind w:left="0" w:firstLine="709"/>
        <w:rPr>
          <w:bCs w:val="0"/>
          <w:sz w:val="28"/>
          <w:szCs w:val="28"/>
        </w:rPr>
      </w:pPr>
      <w:bookmarkStart w:id="96" w:name="_Ref306143446"/>
      <w:r w:rsidRPr="00DB35A1">
        <w:rPr>
          <w:bCs w:val="0"/>
          <w:sz w:val="28"/>
          <w:szCs w:val="28"/>
        </w:rPr>
        <w:t xml:space="preserve">В связи с вышеизложенным </w:t>
      </w:r>
      <w:r w:rsidR="009C744E" w:rsidRPr="00DB35A1">
        <w:rPr>
          <w:bCs w:val="0"/>
          <w:sz w:val="28"/>
          <w:szCs w:val="28"/>
        </w:rPr>
        <w:t>Участник</w:t>
      </w:r>
      <w:r w:rsidRPr="00DB35A1">
        <w:rPr>
          <w:bCs w:val="0"/>
          <w:sz w:val="28"/>
          <w:szCs w:val="28"/>
        </w:rPr>
        <w:t xml:space="preserve"> готовит </w:t>
      </w:r>
      <w:r w:rsidR="004B5EB3" w:rsidRPr="00DB35A1">
        <w:rPr>
          <w:bCs w:val="0"/>
          <w:sz w:val="28"/>
          <w:szCs w:val="28"/>
        </w:rPr>
        <w:t>Заявк</w:t>
      </w:r>
      <w:r w:rsidRPr="00DB35A1">
        <w:rPr>
          <w:bCs w:val="0"/>
          <w:sz w:val="28"/>
          <w:szCs w:val="28"/>
        </w:rPr>
        <w:t>у с учетом следующих дополнительных требований:</w:t>
      </w:r>
      <w:bookmarkEnd w:id="96"/>
    </w:p>
    <w:p w:rsidR="00E90803" w:rsidRPr="00DB35A1" w:rsidRDefault="00717F60" w:rsidP="00557236">
      <w:pPr>
        <w:widowControl w:val="0"/>
        <w:numPr>
          <w:ilvl w:val="0"/>
          <w:numId w:val="67"/>
        </w:numPr>
        <w:tabs>
          <w:tab w:val="left" w:pos="1800"/>
          <w:tab w:val="left" w:pos="3600"/>
        </w:tabs>
        <w:autoSpaceDE w:val="0"/>
        <w:spacing w:line="264" w:lineRule="auto"/>
        <w:ind w:left="0" w:firstLine="993"/>
        <w:rPr>
          <w:bCs w:val="0"/>
          <w:sz w:val="28"/>
          <w:szCs w:val="28"/>
        </w:rPr>
      </w:pPr>
      <w:r w:rsidRPr="00DB35A1">
        <w:rPr>
          <w:bCs w:val="0"/>
          <w:sz w:val="28"/>
          <w:szCs w:val="28"/>
        </w:rPr>
        <w:t xml:space="preserve">в </w:t>
      </w:r>
      <w:r w:rsidR="004B5EB3" w:rsidRPr="00DB35A1">
        <w:rPr>
          <w:bCs w:val="0"/>
          <w:sz w:val="28"/>
          <w:szCs w:val="28"/>
        </w:rPr>
        <w:t>Заявк</w:t>
      </w:r>
      <w:r w:rsidRPr="00DB35A1">
        <w:rPr>
          <w:bCs w:val="0"/>
          <w:sz w:val="28"/>
          <w:szCs w:val="28"/>
        </w:rPr>
        <w:t>у включаются</w:t>
      </w:r>
      <w:r w:rsidRPr="00DB35A1">
        <w:rPr>
          <w:bCs w:val="0"/>
          <w:color w:val="000000"/>
          <w:sz w:val="28"/>
          <w:szCs w:val="28"/>
        </w:rPr>
        <w:t xml:space="preserve"> </w:t>
      </w:r>
      <w:r w:rsidR="00DB109A" w:rsidRPr="00DB35A1">
        <w:rPr>
          <w:bCs w:val="0"/>
          <w:color w:val="000000"/>
          <w:sz w:val="28"/>
          <w:szCs w:val="28"/>
        </w:rPr>
        <w:t xml:space="preserve">нотариально заверенные копии подписанных </w:t>
      </w:r>
      <w:r w:rsidRPr="00DB35A1">
        <w:rPr>
          <w:bCs w:val="0"/>
          <w:color w:val="000000"/>
          <w:sz w:val="28"/>
          <w:szCs w:val="28"/>
        </w:rPr>
        <w:t xml:space="preserve">с двух сторон </w:t>
      </w:r>
      <w:r w:rsidR="00DB109A" w:rsidRPr="00DB35A1">
        <w:rPr>
          <w:bCs w:val="0"/>
          <w:color w:val="000000"/>
          <w:sz w:val="28"/>
          <w:szCs w:val="28"/>
        </w:rPr>
        <w:t xml:space="preserve">соглашений </w:t>
      </w:r>
      <w:r w:rsidRPr="00DB35A1">
        <w:rPr>
          <w:bCs w:val="0"/>
          <w:color w:val="000000"/>
          <w:sz w:val="28"/>
          <w:szCs w:val="28"/>
        </w:rPr>
        <w:t xml:space="preserve">о намерениях заключить </w:t>
      </w:r>
      <w:r w:rsidR="00123C70" w:rsidRPr="00DB35A1">
        <w:rPr>
          <w:bCs w:val="0"/>
          <w:color w:val="000000"/>
          <w:sz w:val="28"/>
          <w:szCs w:val="28"/>
        </w:rPr>
        <w:t>Договор</w:t>
      </w:r>
      <w:r w:rsidRPr="00DB35A1">
        <w:rPr>
          <w:bCs w:val="0"/>
          <w:color w:val="000000"/>
          <w:sz w:val="28"/>
          <w:szCs w:val="28"/>
        </w:rPr>
        <w:t xml:space="preserve">, в случае признания </w:t>
      </w:r>
      <w:r w:rsidR="004B5EB3" w:rsidRPr="00DB35A1">
        <w:rPr>
          <w:bCs w:val="0"/>
          <w:color w:val="000000"/>
          <w:sz w:val="28"/>
          <w:szCs w:val="28"/>
        </w:rPr>
        <w:t>Заявк</w:t>
      </w:r>
      <w:r w:rsidR="004C5164" w:rsidRPr="00DB35A1">
        <w:rPr>
          <w:bCs w:val="0"/>
          <w:color w:val="000000"/>
          <w:sz w:val="28"/>
          <w:szCs w:val="28"/>
        </w:rPr>
        <w:t xml:space="preserve">и </w:t>
      </w:r>
      <w:r w:rsidR="009C744E" w:rsidRPr="00DB35A1">
        <w:rPr>
          <w:bCs w:val="0"/>
          <w:color w:val="000000"/>
          <w:sz w:val="28"/>
          <w:szCs w:val="28"/>
        </w:rPr>
        <w:t>Участник</w:t>
      </w:r>
      <w:r w:rsidRPr="00DB35A1">
        <w:rPr>
          <w:bCs w:val="0"/>
          <w:color w:val="000000"/>
          <w:sz w:val="28"/>
          <w:szCs w:val="28"/>
        </w:rPr>
        <w:t xml:space="preserve">а </w:t>
      </w:r>
      <w:r w:rsidR="004C5164" w:rsidRPr="00DB35A1">
        <w:rPr>
          <w:bCs w:val="0"/>
          <w:color w:val="000000"/>
          <w:sz w:val="28"/>
          <w:szCs w:val="28"/>
        </w:rPr>
        <w:t>запроса предложений лучшей</w:t>
      </w:r>
      <w:r w:rsidRPr="00DB35A1">
        <w:rPr>
          <w:bCs w:val="0"/>
          <w:color w:val="000000"/>
          <w:sz w:val="28"/>
          <w:szCs w:val="28"/>
        </w:rPr>
        <w:t xml:space="preserve">, между </w:t>
      </w:r>
      <w:r w:rsidR="009C744E" w:rsidRPr="00DB35A1">
        <w:rPr>
          <w:bCs w:val="0"/>
          <w:color w:val="000000"/>
          <w:sz w:val="28"/>
          <w:szCs w:val="28"/>
        </w:rPr>
        <w:t>Участник</w:t>
      </w:r>
      <w:r w:rsidRPr="00DB35A1">
        <w:rPr>
          <w:bCs w:val="0"/>
          <w:color w:val="000000"/>
          <w:sz w:val="28"/>
          <w:szCs w:val="28"/>
        </w:rPr>
        <w:t xml:space="preserve">ом и каждым привлекаемым </w:t>
      </w:r>
      <w:r w:rsidR="00DA1C7E" w:rsidRPr="00DB35A1">
        <w:rPr>
          <w:bCs w:val="0"/>
          <w:sz w:val="28"/>
          <w:szCs w:val="28"/>
        </w:rPr>
        <w:t>со</w:t>
      </w:r>
      <w:r w:rsidR="00DA1C7E">
        <w:rPr>
          <w:bCs w:val="0"/>
          <w:sz w:val="28"/>
          <w:szCs w:val="28"/>
        </w:rPr>
        <w:t>исполнителем</w:t>
      </w:r>
      <w:r w:rsidRPr="00DB35A1">
        <w:rPr>
          <w:bCs w:val="0"/>
          <w:color w:val="000000"/>
          <w:sz w:val="28"/>
          <w:szCs w:val="28"/>
        </w:rPr>
        <w:t xml:space="preserve">, с указанием перечня, объема, стоимости и сроков выполнения возлагаемых на </w:t>
      </w:r>
      <w:r w:rsidR="00DA1C7E" w:rsidRPr="00DB35A1">
        <w:rPr>
          <w:bCs w:val="0"/>
          <w:sz w:val="28"/>
          <w:szCs w:val="28"/>
        </w:rPr>
        <w:t>со</w:t>
      </w:r>
      <w:r w:rsidR="00DA1C7E">
        <w:rPr>
          <w:bCs w:val="0"/>
          <w:sz w:val="28"/>
          <w:szCs w:val="28"/>
        </w:rPr>
        <w:t>исполнителя</w:t>
      </w:r>
      <w:r w:rsidR="005B074F" w:rsidRPr="00DB35A1">
        <w:rPr>
          <w:bCs w:val="0"/>
          <w:sz w:val="28"/>
          <w:szCs w:val="28"/>
        </w:rPr>
        <w:t xml:space="preserve"> соответственно работ/услуг/товара</w:t>
      </w:r>
      <w:r w:rsidRPr="00DB35A1">
        <w:rPr>
          <w:bCs w:val="0"/>
          <w:sz w:val="28"/>
          <w:szCs w:val="28"/>
        </w:rPr>
        <w:t>;</w:t>
      </w:r>
    </w:p>
    <w:p w:rsidR="00E90803" w:rsidRPr="00DB35A1" w:rsidRDefault="004B5EB3" w:rsidP="00557236">
      <w:pPr>
        <w:widowControl w:val="0"/>
        <w:numPr>
          <w:ilvl w:val="0"/>
          <w:numId w:val="67"/>
        </w:numPr>
        <w:tabs>
          <w:tab w:val="left" w:pos="1800"/>
          <w:tab w:val="left" w:pos="3600"/>
        </w:tabs>
        <w:autoSpaceDE w:val="0"/>
        <w:spacing w:line="264" w:lineRule="auto"/>
        <w:ind w:left="0" w:firstLine="993"/>
        <w:rPr>
          <w:bCs w:val="0"/>
          <w:sz w:val="28"/>
          <w:szCs w:val="28"/>
        </w:rPr>
      </w:pPr>
      <w:r w:rsidRPr="00DB35A1">
        <w:rPr>
          <w:bCs w:val="0"/>
          <w:sz w:val="28"/>
          <w:szCs w:val="28"/>
        </w:rPr>
        <w:t>Заявк</w:t>
      </w:r>
      <w:r w:rsidR="00717F60" w:rsidRPr="00DB35A1">
        <w:rPr>
          <w:bCs w:val="0"/>
          <w:sz w:val="28"/>
          <w:szCs w:val="28"/>
        </w:rPr>
        <w:t xml:space="preserve">а должна включать сведения, подтверждающие соответствие каждого </w:t>
      </w:r>
      <w:r w:rsidR="00DA1C7E" w:rsidRPr="00DB35A1">
        <w:rPr>
          <w:bCs w:val="0"/>
          <w:sz w:val="28"/>
          <w:szCs w:val="28"/>
        </w:rPr>
        <w:t>со</w:t>
      </w:r>
      <w:r w:rsidR="00DA1C7E">
        <w:rPr>
          <w:bCs w:val="0"/>
          <w:sz w:val="28"/>
          <w:szCs w:val="28"/>
        </w:rPr>
        <w:t>исполнителя</w:t>
      </w:r>
      <w:r w:rsidR="00BD7AD3" w:rsidRPr="00DB35A1">
        <w:rPr>
          <w:bCs w:val="0"/>
          <w:sz w:val="28"/>
          <w:szCs w:val="28"/>
        </w:rPr>
        <w:t xml:space="preserve"> </w:t>
      </w:r>
      <w:r w:rsidR="00717F60" w:rsidRPr="00DB35A1">
        <w:rPr>
          <w:bCs w:val="0"/>
          <w:sz w:val="28"/>
          <w:szCs w:val="28"/>
        </w:rPr>
        <w:t xml:space="preserve">установленным требованиям </w:t>
      </w:r>
      <w:r w:rsidR="005B074F" w:rsidRPr="00DB35A1">
        <w:rPr>
          <w:bCs w:val="0"/>
          <w:sz w:val="28"/>
          <w:szCs w:val="28"/>
        </w:rPr>
        <w:t xml:space="preserve">выполняемых работ/оказываемых услуг/поставляемого товара таким </w:t>
      </w:r>
      <w:r w:rsidR="00DA1C7E" w:rsidRPr="00DB35A1">
        <w:rPr>
          <w:bCs w:val="0"/>
          <w:sz w:val="28"/>
          <w:szCs w:val="28"/>
        </w:rPr>
        <w:t>со</w:t>
      </w:r>
      <w:r w:rsidR="00DA1C7E">
        <w:rPr>
          <w:bCs w:val="0"/>
          <w:sz w:val="28"/>
          <w:szCs w:val="28"/>
        </w:rPr>
        <w:t>исполнителем</w:t>
      </w:r>
      <w:r w:rsidR="005B074F" w:rsidRPr="00DB35A1">
        <w:rPr>
          <w:bCs w:val="0"/>
          <w:sz w:val="28"/>
          <w:szCs w:val="28"/>
        </w:rPr>
        <w:t xml:space="preserve"> соответственно. </w:t>
      </w:r>
      <w:r w:rsidR="005B074F" w:rsidRPr="00DB35A1">
        <w:rPr>
          <w:snapToGrid w:val="0"/>
          <w:sz w:val="28"/>
          <w:szCs w:val="28"/>
          <w:lang w:eastAsia="ru-RU"/>
        </w:rPr>
        <w:t xml:space="preserve">Предоставляемые </w:t>
      </w:r>
      <w:r w:rsidR="00DA1C7E" w:rsidRPr="00DB35A1">
        <w:rPr>
          <w:bCs w:val="0"/>
          <w:sz w:val="28"/>
          <w:szCs w:val="28"/>
        </w:rPr>
        <w:t>со</w:t>
      </w:r>
      <w:r w:rsidR="00DA1C7E">
        <w:rPr>
          <w:bCs w:val="0"/>
          <w:sz w:val="28"/>
          <w:szCs w:val="28"/>
        </w:rPr>
        <w:t>исполнителем</w:t>
      </w:r>
      <w:r w:rsidR="00E90803" w:rsidRPr="00DB35A1">
        <w:rPr>
          <w:snapToGrid w:val="0"/>
          <w:sz w:val="28"/>
          <w:szCs w:val="28"/>
          <w:lang w:eastAsia="ru-RU"/>
        </w:rPr>
        <w:t xml:space="preserve"> формы</w:t>
      </w:r>
      <w:r w:rsidR="00E90803" w:rsidRPr="00DB35A1">
        <w:rPr>
          <w:sz w:val="28"/>
          <w:szCs w:val="28"/>
        </w:rPr>
        <w:t xml:space="preserve"> </w:t>
      </w:r>
      <w:hyperlink w:anchor="ФОРМА_9" w:history="1">
        <w:r w:rsidR="00E90803" w:rsidRPr="00DB35A1">
          <w:rPr>
            <w:rStyle w:val="a7"/>
            <w:bCs w:val="0"/>
            <w:sz w:val="28"/>
            <w:szCs w:val="28"/>
            <w:lang w:eastAsia="ru-RU"/>
          </w:rPr>
          <w:t>9</w:t>
        </w:r>
      </w:hyperlink>
      <w:r w:rsidR="00E90803" w:rsidRPr="00DB35A1">
        <w:rPr>
          <w:bCs w:val="0"/>
          <w:sz w:val="28"/>
          <w:szCs w:val="28"/>
          <w:lang w:eastAsia="ru-RU"/>
        </w:rPr>
        <w:t xml:space="preserve">, </w:t>
      </w:r>
      <w:hyperlink w:anchor="ФОРМА_10" w:history="1">
        <w:r w:rsidR="00E90803" w:rsidRPr="00DB35A1">
          <w:rPr>
            <w:rStyle w:val="a7"/>
            <w:bCs w:val="0"/>
            <w:sz w:val="28"/>
            <w:szCs w:val="28"/>
            <w:lang w:eastAsia="ru-RU"/>
          </w:rPr>
          <w:t>10</w:t>
        </w:r>
      </w:hyperlink>
      <w:r w:rsidR="00E90803" w:rsidRPr="00DB35A1">
        <w:rPr>
          <w:bCs w:val="0"/>
          <w:sz w:val="28"/>
          <w:szCs w:val="28"/>
          <w:lang w:eastAsia="ru-RU"/>
        </w:rPr>
        <w:t xml:space="preserve">, </w:t>
      </w:r>
      <w:hyperlink w:anchor="ФОРМА_11" w:history="1">
        <w:r w:rsidR="00E90803" w:rsidRPr="00DB35A1">
          <w:rPr>
            <w:rStyle w:val="a7"/>
            <w:bCs w:val="0"/>
            <w:sz w:val="28"/>
            <w:szCs w:val="28"/>
            <w:lang w:eastAsia="ru-RU"/>
          </w:rPr>
          <w:t>11</w:t>
        </w:r>
      </w:hyperlink>
      <w:r w:rsidR="00E90803" w:rsidRPr="00DB35A1">
        <w:rPr>
          <w:bCs w:val="0"/>
          <w:sz w:val="28"/>
          <w:szCs w:val="28"/>
          <w:lang w:eastAsia="ru-RU"/>
        </w:rPr>
        <w:t xml:space="preserve">, </w:t>
      </w:r>
      <w:r w:rsidR="00665E4C" w:rsidRPr="00665E4C">
        <w:rPr>
          <w:bCs w:val="0"/>
          <w:color w:val="0000FF"/>
          <w:sz w:val="28"/>
          <w:szCs w:val="28"/>
          <w:u w:val="single"/>
          <w:lang w:eastAsia="ru-RU"/>
        </w:rPr>
        <w:t>12</w:t>
      </w:r>
      <w:r w:rsidR="00665E4C">
        <w:rPr>
          <w:bCs w:val="0"/>
          <w:sz w:val="28"/>
          <w:szCs w:val="28"/>
          <w:lang w:eastAsia="ru-RU"/>
        </w:rPr>
        <w:t xml:space="preserve">, </w:t>
      </w:r>
      <w:hyperlink w:anchor="ФОРМА_13" w:history="1">
        <w:r w:rsidR="00E90803" w:rsidRPr="00DB35A1">
          <w:rPr>
            <w:rStyle w:val="a7"/>
            <w:bCs w:val="0"/>
            <w:sz w:val="28"/>
            <w:szCs w:val="28"/>
            <w:lang w:eastAsia="ru-RU"/>
          </w:rPr>
          <w:t>13</w:t>
        </w:r>
      </w:hyperlink>
      <w:r w:rsidR="00E90803" w:rsidRPr="00DB35A1">
        <w:rPr>
          <w:bCs w:val="0"/>
          <w:sz w:val="28"/>
          <w:szCs w:val="28"/>
          <w:lang w:eastAsia="ru-RU"/>
        </w:rPr>
        <w:t xml:space="preserve">, </w:t>
      </w:r>
      <w:hyperlink w:anchor="ФОРМА_14" w:history="1">
        <w:r w:rsidR="00E90803" w:rsidRPr="00DB35A1">
          <w:rPr>
            <w:rStyle w:val="a7"/>
            <w:bCs w:val="0"/>
            <w:sz w:val="28"/>
            <w:szCs w:val="28"/>
            <w:lang w:eastAsia="ru-RU"/>
          </w:rPr>
          <w:t>14</w:t>
        </w:r>
      </w:hyperlink>
      <w:r w:rsidR="00665E4C">
        <w:t xml:space="preserve">, </w:t>
      </w:r>
      <w:r w:rsidR="00665E4C" w:rsidRPr="00665E4C">
        <w:rPr>
          <w:color w:val="0000FF"/>
          <w:sz w:val="28"/>
          <w:szCs w:val="28"/>
          <w:u w:val="single"/>
        </w:rPr>
        <w:t>15</w:t>
      </w:r>
      <w:r w:rsidR="00E90803" w:rsidRPr="00DB35A1">
        <w:rPr>
          <w:bCs w:val="0"/>
          <w:sz w:val="28"/>
          <w:szCs w:val="28"/>
          <w:lang w:eastAsia="ru-RU"/>
        </w:rPr>
        <w:t xml:space="preserve"> </w:t>
      </w:r>
      <w:hyperlink w:anchor="форма18" w:history="1"/>
      <w:r w:rsidR="00E90803" w:rsidRPr="00DB35A1">
        <w:rPr>
          <w:bCs w:val="0"/>
          <w:sz w:val="28"/>
          <w:szCs w:val="28"/>
        </w:rPr>
        <w:t>;</w:t>
      </w:r>
    </w:p>
    <w:p w:rsidR="00E90803" w:rsidRPr="00DB35A1" w:rsidRDefault="00E90803" w:rsidP="00557236">
      <w:pPr>
        <w:widowControl w:val="0"/>
        <w:numPr>
          <w:ilvl w:val="0"/>
          <w:numId w:val="67"/>
        </w:numPr>
        <w:tabs>
          <w:tab w:val="left" w:pos="1800"/>
          <w:tab w:val="left" w:pos="3600"/>
        </w:tabs>
        <w:autoSpaceDE w:val="0"/>
        <w:spacing w:line="264" w:lineRule="auto"/>
        <w:ind w:left="0" w:firstLine="993"/>
        <w:rPr>
          <w:bCs w:val="0"/>
          <w:sz w:val="28"/>
          <w:szCs w:val="28"/>
        </w:rPr>
      </w:pPr>
      <w:r w:rsidRPr="00DB35A1">
        <w:rPr>
          <w:bCs w:val="0"/>
          <w:sz w:val="28"/>
          <w:szCs w:val="28"/>
        </w:rPr>
        <w:t>Документы, подтверждающие правоспособность, финансовую устойчивость данной организации;</w:t>
      </w:r>
    </w:p>
    <w:p w:rsidR="00717F60" w:rsidRPr="00DB35A1" w:rsidRDefault="00E90803" w:rsidP="00557236">
      <w:pPr>
        <w:widowControl w:val="0"/>
        <w:numPr>
          <w:ilvl w:val="0"/>
          <w:numId w:val="67"/>
        </w:numPr>
        <w:tabs>
          <w:tab w:val="left" w:pos="1800"/>
          <w:tab w:val="left" w:pos="3600"/>
        </w:tabs>
        <w:autoSpaceDE w:val="0"/>
        <w:spacing w:line="264" w:lineRule="auto"/>
        <w:ind w:left="0" w:firstLine="993"/>
        <w:rPr>
          <w:bCs w:val="0"/>
          <w:sz w:val="28"/>
          <w:szCs w:val="28"/>
        </w:rPr>
      </w:pPr>
      <w:r w:rsidRPr="00DB35A1">
        <w:rPr>
          <w:snapToGrid w:val="0"/>
          <w:sz w:val="28"/>
          <w:szCs w:val="28"/>
          <w:lang w:eastAsia="ru-RU"/>
        </w:rPr>
        <w:t xml:space="preserve"> Все формы должны быть заполнены </w:t>
      </w:r>
      <w:r w:rsidR="00717F60" w:rsidRPr="00DB35A1">
        <w:rPr>
          <w:bCs w:val="0"/>
          <w:sz w:val="28"/>
          <w:szCs w:val="28"/>
        </w:rPr>
        <w:t xml:space="preserve">подписью и печатью </w:t>
      </w:r>
      <w:r w:rsidR="009C744E" w:rsidRPr="00DB35A1">
        <w:rPr>
          <w:bCs w:val="0"/>
          <w:sz w:val="28"/>
          <w:szCs w:val="28"/>
        </w:rPr>
        <w:t>Участник</w:t>
      </w:r>
      <w:r w:rsidR="00717F60" w:rsidRPr="00DB35A1">
        <w:rPr>
          <w:bCs w:val="0"/>
          <w:sz w:val="28"/>
          <w:szCs w:val="28"/>
        </w:rPr>
        <w:t xml:space="preserve">а в соответствии с п. </w:t>
      </w:r>
      <w:r w:rsidR="00C50A60">
        <w:fldChar w:fldCharType="begin"/>
      </w:r>
      <w:r w:rsidR="00C50A60">
        <w:instrText xml:space="preserve"> REF _Ref191386548 \n \h  \* MERGEFORMAT </w:instrText>
      </w:r>
      <w:r w:rsidR="00C50A60">
        <w:fldChar w:fldCharType="separate"/>
      </w:r>
      <w:r w:rsidR="00AB300F" w:rsidRPr="00DB35A1">
        <w:rPr>
          <w:bCs w:val="0"/>
          <w:sz w:val="28"/>
          <w:szCs w:val="28"/>
        </w:rPr>
        <w:t>3.3.3.1</w:t>
      </w:r>
      <w:r w:rsidR="00C50A60">
        <w:fldChar w:fldCharType="end"/>
      </w:r>
      <w:r w:rsidR="00717F60" w:rsidRPr="00DB35A1">
        <w:rPr>
          <w:bCs w:val="0"/>
          <w:sz w:val="28"/>
          <w:szCs w:val="28"/>
        </w:rPr>
        <w:t>,</w:t>
      </w:r>
      <w:r w:rsidR="009C744E" w:rsidRPr="00DB35A1">
        <w:rPr>
          <w:bCs w:val="0"/>
          <w:sz w:val="28"/>
          <w:szCs w:val="28"/>
        </w:rPr>
        <w:t xml:space="preserve"> </w:t>
      </w:r>
      <w:r w:rsidR="00C50A60">
        <w:fldChar w:fldCharType="begin"/>
      </w:r>
      <w:r w:rsidR="00C50A60">
        <w:instrText xml:space="preserve"> REF _Ref305975286 \r \h  \* MERGEFORMAT </w:instrText>
      </w:r>
      <w:r w:rsidR="00C50A60">
        <w:fldChar w:fldCharType="separate"/>
      </w:r>
      <w:r w:rsidR="00AB300F" w:rsidRPr="00DB35A1">
        <w:rPr>
          <w:bCs w:val="0"/>
          <w:sz w:val="28"/>
          <w:szCs w:val="28"/>
        </w:rPr>
        <w:t>3.3.3.2</w:t>
      </w:r>
      <w:r w:rsidR="00C50A60">
        <w:fldChar w:fldCharType="end"/>
      </w:r>
      <w:r w:rsidR="00717F60" w:rsidRPr="00DB35A1">
        <w:rPr>
          <w:bCs w:val="0"/>
          <w:sz w:val="28"/>
          <w:szCs w:val="28"/>
        </w:rPr>
        <w:t>;</w:t>
      </w:r>
    </w:p>
    <w:p w:rsidR="00717F60" w:rsidRPr="00DB35A1" w:rsidRDefault="004B5EB3" w:rsidP="00557236">
      <w:pPr>
        <w:widowControl w:val="0"/>
        <w:numPr>
          <w:ilvl w:val="0"/>
          <w:numId w:val="67"/>
        </w:numPr>
        <w:tabs>
          <w:tab w:val="left" w:pos="1800"/>
          <w:tab w:val="left" w:pos="3600"/>
        </w:tabs>
        <w:autoSpaceDE w:val="0"/>
        <w:spacing w:line="264" w:lineRule="auto"/>
        <w:ind w:left="0" w:firstLine="993"/>
        <w:rPr>
          <w:bCs w:val="0"/>
          <w:color w:val="000000"/>
          <w:sz w:val="28"/>
          <w:szCs w:val="28"/>
        </w:rPr>
      </w:pPr>
      <w:r w:rsidRPr="00DB35A1">
        <w:rPr>
          <w:bCs w:val="0"/>
          <w:sz w:val="28"/>
          <w:szCs w:val="28"/>
        </w:rPr>
        <w:t>Заявк</w:t>
      </w:r>
      <w:r w:rsidR="00717F60" w:rsidRPr="00DB35A1">
        <w:rPr>
          <w:bCs w:val="0"/>
          <w:sz w:val="28"/>
          <w:szCs w:val="28"/>
        </w:rPr>
        <w:t xml:space="preserve">а дополнительно должна включать сведения о распределении </w:t>
      </w:r>
      <w:r w:rsidR="005B074F" w:rsidRPr="00DB35A1">
        <w:rPr>
          <w:bCs w:val="0"/>
          <w:sz w:val="28"/>
          <w:szCs w:val="28"/>
        </w:rPr>
        <w:t xml:space="preserve">объемов выполняемых работ/оказываемых услуг/поставляемых товаров между Участником </w:t>
      </w:r>
      <w:r w:rsidR="009F4858" w:rsidRPr="00DB35A1">
        <w:rPr>
          <w:bCs w:val="0"/>
          <w:sz w:val="28"/>
          <w:szCs w:val="28"/>
        </w:rPr>
        <w:t xml:space="preserve">запроса предложений </w:t>
      </w:r>
      <w:r w:rsidR="005B074F" w:rsidRPr="00DB35A1">
        <w:rPr>
          <w:bCs w:val="0"/>
          <w:sz w:val="28"/>
          <w:szCs w:val="28"/>
        </w:rPr>
        <w:t xml:space="preserve">и </w:t>
      </w:r>
      <w:r w:rsidR="00DA1C7E" w:rsidRPr="00DB35A1">
        <w:rPr>
          <w:bCs w:val="0"/>
          <w:sz w:val="28"/>
          <w:szCs w:val="28"/>
        </w:rPr>
        <w:t>со</w:t>
      </w:r>
      <w:r w:rsidR="00DA1C7E">
        <w:rPr>
          <w:bCs w:val="0"/>
          <w:sz w:val="28"/>
          <w:szCs w:val="28"/>
        </w:rPr>
        <w:t>исполнителями</w:t>
      </w:r>
      <w:r w:rsidR="005B074F" w:rsidRPr="00DB35A1">
        <w:rPr>
          <w:bCs w:val="0"/>
          <w:sz w:val="28"/>
          <w:szCs w:val="28"/>
        </w:rPr>
        <w:t xml:space="preserve"> </w:t>
      </w:r>
      <w:r w:rsidR="00717F60" w:rsidRPr="00DB35A1">
        <w:rPr>
          <w:bCs w:val="0"/>
          <w:sz w:val="28"/>
          <w:szCs w:val="28"/>
        </w:rPr>
        <w:t xml:space="preserve">по установленной в настоящей Документации по запросу предложений </w:t>
      </w:r>
      <w:hyperlink w:anchor="ФОРМА_16" w:history="1">
        <w:r w:rsidR="00717F60" w:rsidRPr="00665E4C">
          <w:rPr>
            <w:rStyle w:val="a7"/>
            <w:bCs w:val="0"/>
            <w:sz w:val="28"/>
            <w:szCs w:val="28"/>
          </w:rPr>
          <w:t xml:space="preserve">форме </w:t>
        </w:r>
        <w:r w:rsidR="006C16BA" w:rsidRPr="00665E4C">
          <w:rPr>
            <w:rStyle w:val="a7"/>
            <w:bCs w:val="0"/>
            <w:sz w:val="28"/>
            <w:szCs w:val="28"/>
          </w:rPr>
          <w:t>1</w:t>
        </w:r>
      </w:hyperlink>
      <w:r w:rsidR="00665E4C" w:rsidRPr="00665E4C">
        <w:rPr>
          <w:color w:val="0000FF"/>
          <w:sz w:val="28"/>
          <w:szCs w:val="28"/>
          <w:u w:val="single"/>
        </w:rPr>
        <w:t>5, форме 14</w:t>
      </w:r>
      <w:r w:rsidR="006C16BA" w:rsidRPr="00DB35A1">
        <w:rPr>
          <w:bCs w:val="0"/>
          <w:sz w:val="28"/>
          <w:szCs w:val="28"/>
        </w:rPr>
        <w:t>.</w:t>
      </w:r>
    </w:p>
    <w:p w:rsidR="00717F60" w:rsidRPr="00DB35A1" w:rsidRDefault="00717F60" w:rsidP="003D52BF">
      <w:pPr>
        <w:widowControl w:val="0"/>
        <w:numPr>
          <w:ilvl w:val="3"/>
          <w:numId w:val="38"/>
        </w:numPr>
        <w:tabs>
          <w:tab w:val="left" w:pos="1700"/>
        </w:tabs>
        <w:overflowPunct w:val="0"/>
        <w:autoSpaceDE w:val="0"/>
        <w:spacing w:after="100" w:line="264" w:lineRule="auto"/>
        <w:ind w:left="0" w:firstLine="709"/>
        <w:rPr>
          <w:bCs w:val="0"/>
          <w:sz w:val="28"/>
          <w:szCs w:val="28"/>
        </w:rPr>
      </w:pPr>
      <w:r w:rsidRPr="00DB35A1">
        <w:rPr>
          <w:bCs w:val="0"/>
          <w:sz w:val="28"/>
          <w:szCs w:val="28"/>
        </w:rPr>
        <w:t xml:space="preserve">При оценке </w:t>
      </w:r>
      <w:r w:rsidR="00DA1C7E" w:rsidRPr="00DB35A1">
        <w:rPr>
          <w:bCs w:val="0"/>
          <w:sz w:val="28"/>
          <w:szCs w:val="28"/>
        </w:rPr>
        <w:t>со</w:t>
      </w:r>
      <w:r w:rsidR="00DA1C7E">
        <w:rPr>
          <w:bCs w:val="0"/>
          <w:sz w:val="28"/>
          <w:szCs w:val="28"/>
        </w:rPr>
        <w:t>исполнителей</w:t>
      </w:r>
      <w:r w:rsidR="00EF05C8" w:rsidRPr="00DB35A1">
        <w:rPr>
          <w:sz w:val="28"/>
          <w:szCs w:val="28"/>
        </w:rPr>
        <w:t xml:space="preserve"> </w:t>
      </w:r>
      <w:r w:rsidRPr="00DB35A1">
        <w:rPr>
          <w:bCs w:val="0"/>
          <w:sz w:val="28"/>
          <w:szCs w:val="28"/>
        </w:rPr>
        <w:t xml:space="preserve">количественные требования к </w:t>
      </w:r>
      <w:r w:rsidR="00DA1C7E" w:rsidRPr="00DB35A1">
        <w:rPr>
          <w:bCs w:val="0"/>
          <w:sz w:val="28"/>
          <w:szCs w:val="28"/>
        </w:rPr>
        <w:t>со</w:t>
      </w:r>
      <w:r w:rsidR="00DA1C7E">
        <w:rPr>
          <w:bCs w:val="0"/>
          <w:sz w:val="28"/>
          <w:szCs w:val="28"/>
        </w:rPr>
        <w:t>исполнителям</w:t>
      </w:r>
      <w:r w:rsidR="00BD7AD3" w:rsidRPr="00DB35A1">
        <w:rPr>
          <w:sz w:val="28"/>
          <w:szCs w:val="28"/>
        </w:rPr>
        <w:t xml:space="preserve"> </w:t>
      </w:r>
      <w:r w:rsidRPr="00DB35A1">
        <w:rPr>
          <w:bCs w:val="0"/>
          <w:sz w:val="28"/>
          <w:szCs w:val="28"/>
        </w:rPr>
        <w:t xml:space="preserve">и </w:t>
      </w:r>
      <w:r w:rsidR="009C744E" w:rsidRPr="00DB35A1">
        <w:rPr>
          <w:bCs w:val="0"/>
          <w:sz w:val="28"/>
          <w:szCs w:val="28"/>
        </w:rPr>
        <w:t>Участник</w:t>
      </w:r>
      <w:r w:rsidRPr="00DB35A1">
        <w:rPr>
          <w:bCs w:val="0"/>
          <w:sz w:val="28"/>
          <w:szCs w:val="28"/>
        </w:rPr>
        <w:t xml:space="preserve">у устанавливаются в процентном соотношении от перечня и объема </w:t>
      </w:r>
      <w:r w:rsidR="005B074F" w:rsidRPr="00DB35A1">
        <w:rPr>
          <w:sz w:val="28"/>
          <w:szCs w:val="28"/>
        </w:rPr>
        <w:t>выполняемых работ/оказания услуг/поставляемого товара</w:t>
      </w:r>
      <w:r w:rsidRPr="00DB35A1">
        <w:rPr>
          <w:bCs w:val="0"/>
          <w:sz w:val="28"/>
          <w:szCs w:val="28"/>
        </w:rPr>
        <w:t>.</w:t>
      </w:r>
    </w:p>
    <w:p w:rsidR="00717F60" w:rsidRPr="00DB35A1" w:rsidRDefault="00717F60" w:rsidP="003D52BF">
      <w:pPr>
        <w:widowControl w:val="0"/>
        <w:numPr>
          <w:ilvl w:val="3"/>
          <w:numId w:val="38"/>
        </w:numPr>
        <w:tabs>
          <w:tab w:val="left" w:pos="1700"/>
        </w:tabs>
        <w:overflowPunct w:val="0"/>
        <w:autoSpaceDE w:val="0"/>
        <w:spacing w:after="100" w:line="264" w:lineRule="auto"/>
        <w:ind w:left="0" w:firstLine="709"/>
        <w:rPr>
          <w:bCs w:val="0"/>
          <w:color w:val="000000"/>
          <w:sz w:val="28"/>
          <w:szCs w:val="28"/>
        </w:rPr>
      </w:pPr>
      <w:r w:rsidRPr="00DB35A1">
        <w:rPr>
          <w:bCs w:val="0"/>
          <w:sz w:val="28"/>
          <w:szCs w:val="28"/>
        </w:rPr>
        <w:t xml:space="preserve">Любое юридическое </w:t>
      </w:r>
      <w:r w:rsidR="001F0956" w:rsidRPr="00DB35A1">
        <w:rPr>
          <w:bCs w:val="0"/>
          <w:sz w:val="28"/>
          <w:szCs w:val="28"/>
        </w:rPr>
        <w:t xml:space="preserve">или физическое </w:t>
      </w:r>
      <w:r w:rsidRPr="00DB35A1">
        <w:rPr>
          <w:bCs w:val="0"/>
          <w:sz w:val="28"/>
          <w:szCs w:val="28"/>
        </w:rPr>
        <w:t>лицо</w:t>
      </w:r>
      <w:r w:rsidR="00DB109A" w:rsidRPr="00DB35A1">
        <w:rPr>
          <w:bCs w:val="0"/>
          <w:sz w:val="28"/>
          <w:szCs w:val="28"/>
        </w:rPr>
        <w:t xml:space="preserve">, </w:t>
      </w:r>
      <w:r w:rsidR="001F0956" w:rsidRPr="00DB35A1">
        <w:rPr>
          <w:bCs w:val="0"/>
          <w:sz w:val="28"/>
          <w:szCs w:val="28"/>
        </w:rPr>
        <w:t>в т.</w:t>
      </w:r>
      <w:r w:rsidR="00F85CCF" w:rsidRPr="00DB35A1">
        <w:rPr>
          <w:bCs w:val="0"/>
          <w:sz w:val="28"/>
          <w:szCs w:val="28"/>
        </w:rPr>
        <w:t xml:space="preserve"> </w:t>
      </w:r>
      <w:r w:rsidR="001F0956" w:rsidRPr="00DB35A1">
        <w:rPr>
          <w:bCs w:val="0"/>
          <w:sz w:val="28"/>
          <w:szCs w:val="28"/>
        </w:rPr>
        <w:t xml:space="preserve">ч. </w:t>
      </w:r>
      <w:r w:rsidRPr="00DB35A1">
        <w:rPr>
          <w:bCs w:val="0"/>
          <w:sz w:val="28"/>
          <w:szCs w:val="28"/>
        </w:rPr>
        <w:t>индивидуальный предприниматель, принимающее участие</w:t>
      </w:r>
      <w:r w:rsidRPr="00DB35A1">
        <w:rPr>
          <w:bCs w:val="0"/>
          <w:color w:val="000000"/>
          <w:sz w:val="28"/>
          <w:szCs w:val="28"/>
        </w:rPr>
        <w:t xml:space="preserve"> в запросе предложений лично </w:t>
      </w:r>
      <w:r w:rsidRPr="00DB35A1">
        <w:rPr>
          <w:bCs w:val="0"/>
          <w:i/>
          <w:color w:val="000000"/>
          <w:sz w:val="28"/>
          <w:szCs w:val="28"/>
        </w:rPr>
        <w:t xml:space="preserve">либо в составе коллективного </w:t>
      </w:r>
      <w:r w:rsidR="009C744E" w:rsidRPr="00DB35A1">
        <w:rPr>
          <w:bCs w:val="0"/>
          <w:i/>
          <w:color w:val="000000"/>
          <w:sz w:val="28"/>
          <w:szCs w:val="28"/>
        </w:rPr>
        <w:t>Участник</w:t>
      </w:r>
      <w:r w:rsidRPr="00DB35A1">
        <w:rPr>
          <w:bCs w:val="0"/>
          <w:i/>
          <w:color w:val="000000"/>
          <w:sz w:val="28"/>
          <w:szCs w:val="28"/>
        </w:rPr>
        <w:t>а</w:t>
      </w:r>
      <w:r w:rsidRPr="00DB35A1">
        <w:rPr>
          <w:bCs w:val="0"/>
          <w:sz w:val="28"/>
          <w:szCs w:val="28"/>
        </w:rPr>
        <w:t>, не</w:t>
      </w:r>
      <w:r w:rsidRPr="00DB35A1">
        <w:rPr>
          <w:bCs w:val="0"/>
          <w:color w:val="000000"/>
          <w:sz w:val="28"/>
          <w:szCs w:val="28"/>
        </w:rPr>
        <w:t xml:space="preserve"> может </w:t>
      </w:r>
      <w:r w:rsidRPr="00DB35A1">
        <w:rPr>
          <w:bCs w:val="0"/>
          <w:sz w:val="28"/>
          <w:szCs w:val="28"/>
        </w:rPr>
        <w:t xml:space="preserve">быть </w:t>
      </w:r>
      <w:r w:rsidR="00DA1C7E" w:rsidRPr="00DB35A1">
        <w:rPr>
          <w:bCs w:val="0"/>
          <w:sz w:val="28"/>
          <w:szCs w:val="28"/>
        </w:rPr>
        <w:t>со</w:t>
      </w:r>
      <w:r w:rsidR="00DA1C7E">
        <w:rPr>
          <w:bCs w:val="0"/>
          <w:sz w:val="28"/>
          <w:szCs w:val="28"/>
        </w:rPr>
        <w:t>исполнителем</w:t>
      </w:r>
      <w:r w:rsidR="0018103F" w:rsidRPr="00DB35A1">
        <w:rPr>
          <w:sz w:val="28"/>
          <w:szCs w:val="28"/>
        </w:rPr>
        <w:t xml:space="preserve"> </w:t>
      </w:r>
      <w:r w:rsidRPr="00DB35A1">
        <w:rPr>
          <w:bCs w:val="0"/>
          <w:sz w:val="28"/>
          <w:szCs w:val="28"/>
        </w:rPr>
        <w:t>у</w:t>
      </w:r>
      <w:r w:rsidRPr="00DB35A1">
        <w:rPr>
          <w:bCs w:val="0"/>
          <w:color w:val="000000"/>
          <w:sz w:val="28"/>
          <w:szCs w:val="28"/>
        </w:rPr>
        <w:t xml:space="preserve"> других </w:t>
      </w:r>
      <w:r w:rsidR="009C744E" w:rsidRPr="00DB35A1">
        <w:rPr>
          <w:bCs w:val="0"/>
          <w:color w:val="000000"/>
          <w:sz w:val="28"/>
          <w:szCs w:val="28"/>
        </w:rPr>
        <w:t>Участник</w:t>
      </w:r>
      <w:r w:rsidRPr="00DB35A1">
        <w:rPr>
          <w:bCs w:val="0"/>
          <w:color w:val="000000"/>
          <w:sz w:val="28"/>
          <w:szCs w:val="28"/>
        </w:rPr>
        <w:t>ов данного запроса предложений.</w:t>
      </w:r>
    </w:p>
    <w:p w:rsidR="00717F60" w:rsidRPr="00DB35A1" w:rsidRDefault="00717F60" w:rsidP="003D52BF">
      <w:pPr>
        <w:widowControl w:val="0"/>
        <w:numPr>
          <w:ilvl w:val="3"/>
          <w:numId w:val="38"/>
        </w:numPr>
        <w:tabs>
          <w:tab w:val="left" w:pos="1700"/>
        </w:tabs>
        <w:autoSpaceDE w:val="0"/>
        <w:spacing w:after="100" w:line="264" w:lineRule="auto"/>
        <w:ind w:left="0" w:firstLine="709"/>
        <w:rPr>
          <w:bCs w:val="0"/>
          <w:color w:val="000000"/>
          <w:sz w:val="28"/>
          <w:szCs w:val="28"/>
        </w:rPr>
      </w:pPr>
      <w:r w:rsidRPr="00DB35A1">
        <w:rPr>
          <w:bCs w:val="0"/>
          <w:sz w:val="28"/>
          <w:szCs w:val="28"/>
        </w:rPr>
        <w:t>Любое юридическое лицо</w:t>
      </w:r>
      <w:r w:rsidR="001F0956" w:rsidRPr="00DB35A1">
        <w:rPr>
          <w:bCs w:val="0"/>
          <w:sz w:val="28"/>
          <w:szCs w:val="28"/>
        </w:rPr>
        <w:t xml:space="preserve"> или физическое лицо</w:t>
      </w:r>
      <w:r w:rsidR="00DB109A" w:rsidRPr="00DB35A1">
        <w:rPr>
          <w:bCs w:val="0"/>
          <w:sz w:val="28"/>
          <w:szCs w:val="28"/>
        </w:rPr>
        <w:t xml:space="preserve">, </w:t>
      </w:r>
      <w:r w:rsidR="001F0956" w:rsidRPr="00DB35A1">
        <w:rPr>
          <w:bCs w:val="0"/>
          <w:sz w:val="28"/>
          <w:szCs w:val="28"/>
        </w:rPr>
        <w:t>в т.</w:t>
      </w:r>
      <w:r w:rsidR="00DB109A" w:rsidRPr="00DB35A1">
        <w:rPr>
          <w:bCs w:val="0"/>
          <w:sz w:val="28"/>
          <w:szCs w:val="28"/>
        </w:rPr>
        <w:t xml:space="preserve"> </w:t>
      </w:r>
      <w:r w:rsidR="001F0956" w:rsidRPr="00DB35A1">
        <w:rPr>
          <w:bCs w:val="0"/>
          <w:sz w:val="28"/>
          <w:szCs w:val="28"/>
        </w:rPr>
        <w:t xml:space="preserve">ч. </w:t>
      </w:r>
      <w:r w:rsidRPr="00DB35A1">
        <w:rPr>
          <w:bCs w:val="0"/>
          <w:sz w:val="28"/>
          <w:szCs w:val="28"/>
        </w:rPr>
        <w:t>индивидуальный предприниматель</w:t>
      </w:r>
      <w:r w:rsidRPr="00DB35A1">
        <w:rPr>
          <w:bCs w:val="0"/>
          <w:color w:val="000000"/>
          <w:sz w:val="28"/>
          <w:szCs w:val="28"/>
        </w:rPr>
        <w:t xml:space="preserve">, не принимающее участие в </w:t>
      </w:r>
      <w:r w:rsidR="00DB109A" w:rsidRPr="00DB35A1">
        <w:rPr>
          <w:bCs w:val="0"/>
          <w:color w:val="000000"/>
          <w:sz w:val="28"/>
          <w:szCs w:val="28"/>
        </w:rPr>
        <w:t>З</w:t>
      </w:r>
      <w:r w:rsidRPr="00DB35A1">
        <w:rPr>
          <w:bCs w:val="0"/>
          <w:color w:val="000000"/>
          <w:sz w:val="28"/>
          <w:szCs w:val="28"/>
        </w:rPr>
        <w:t xml:space="preserve">апросе предложений лично </w:t>
      </w:r>
      <w:r w:rsidRPr="00DB35A1">
        <w:rPr>
          <w:bCs w:val="0"/>
          <w:i/>
          <w:color w:val="000000"/>
          <w:sz w:val="28"/>
          <w:szCs w:val="28"/>
        </w:rPr>
        <w:t xml:space="preserve">либо в составе коллективного </w:t>
      </w:r>
      <w:r w:rsidR="009C744E" w:rsidRPr="00DB35A1">
        <w:rPr>
          <w:bCs w:val="0"/>
          <w:sz w:val="28"/>
          <w:szCs w:val="28"/>
        </w:rPr>
        <w:t>Участник</w:t>
      </w:r>
      <w:r w:rsidRPr="00DB35A1">
        <w:rPr>
          <w:bCs w:val="0"/>
          <w:sz w:val="28"/>
          <w:szCs w:val="28"/>
        </w:rPr>
        <w:t xml:space="preserve">а, </w:t>
      </w:r>
      <w:r w:rsidRPr="00DB35A1">
        <w:rPr>
          <w:bCs w:val="0"/>
          <w:color w:val="000000"/>
          <w:sz w:val="28"/>
          <w:szCs w:val="28"/>
        </w:rPr>
        <w:t xml:space="preserve">может являться </w:t>
      </w:r>
      <w:r w:rsidR="00DA1C7E" w:rsidRPr="00DB35A1">
        <w:rPr>
          <w:bCs w:val="0"/>
          <w:sz w:val="28"/>
          <w:szCs w:val="28"/>
        </w:rPr>
        <w:t>со</w:t>
      </w:r>
      <w:r w:rsidR="00DA1C7E">
        <w:rPr>
          <w:bCs w:val="0"/>
          <w:sz w:val="28"/>
          <w:szCs w:val="28"/>
        </w:rPr>
        <w:t>исполнителем</w:t>
      </w:r>
      <w:r w:rsidR="00BD7AD3" w:rsidRPr="00DB35A1">
        <w:rPr>
          <w:sz w:val="28"/>
          <w:szCs w:val="28"/>
        </w:rPr>
        <w:t xml:space="preserve"> </w:t>
      </w:r>
      <w:r w:rsidRPr="00DB35A1">
        <w:rPr>
          <w:bCs w:val="0"/>
          <w:color w:val="000000"/>
          <w:sz w:val="28"/>
          <w:szCs w:val="28"/>
        </w:rPr>
        <w:t xml:space="preserve">у произвольного числа </w:t>
      </w:r>
      <w:r w:rsidR="009C744E" w:rsidRPr="00DB35A1">
        <w:rPr>
          <w:bCs w:val="0"/>
          <w:color w:val="000000"/>
          <w:sz w:val="28"/>
          <w:szCs w:val="28"/>
        </w:rPr>
        <w:t>Участник</w:t>
      </w:r>
      <w:r w:rsidRPr="00DB35A1">
        <w:rPr>
          <w:bCs w:val="0"/>
          <w:color w:val="000000"/>
          <w:sz w:val="28"/>
          <w:szCs w:val="28"/>
        </w:rPr>
        <w:t>ов.</w:t>
      </w:r>
    </w:p>
    <w:p w:rsidR="00717F60" w:rsidRPr="00DB35A1" w:rsidRDefault="006D42A6" w:rsidP="003D52BF">
      <w:pPr>
        <w:widowControl w:val="0"/>
        <w:numPr>
          <w:ilvl w:val="3"/>
          <w:numId w:val="38"/>
        </w:numPr>
        <w:tabs>
          <w:tab w:val="left" w:pos="1700"/>
        </w:tabs>
        <w:autoSpaceDE w:val="0"/>
        <w:spacing w:after="100" w:line="264" w:lineRule="auto"/>
        <w:ind w:left="0" w:firstLine="709"/>
        <w:rPr>
          <w:bCs w:val="0"/>
          <w:sz w:val="28"/>
          <w:szCs w:val="28"/>
        </w:rPr>
      </w:pPr>
      <w:r w:rsidRPr="00DB35A1">
        <w:rPr>
          <w:bCs w:val="0"/>
          <w:sz w:val="28"/>
          <w:szCs w:val="28"/>
        </w:rPr>
        <w:t>З</w:t>
      </w:r>
      <w:r w:rsidR="00216787" w:rsidRPr="00DB35A1">
        <w:rPr>
          <w:bCs w:val="0"/>
          <w:sz w:val="28"/>
          <w:szCs w:val="28"/>
        </w:rPr>
        <w:t>К</w:t>
      </w:r>
      <w:r w:rsidR="00717F60" w:rsidRPr="00DB35A1">
        <w:rPr>
          <w:bCs w:val="0"/>
          <w:sz w:val="28"/>
          <w:szCs w:val="28"/>
        </w:rPr>
        <w:t xml:space="preserve"> может отклонить </w:t>
      </w:r>
      <w:r w:rsidR="004B5EB3" w:rsidRPr="00DB35A1">
        <w:rPr>
          <w:bCs w:val="0"/>
          <w:sz w:val="28"/>
          <w:szCs w:val="28"/>
        </w:rPr>
        <w:t>Заявк</w:t>
      </w:r>
      <w:r w:rsidR="00717F60" w:rsidRPr="00DB35A1">
        <w:rPr>
          <w:bCs w:val="0"/>
          <w:sz w:val="28"/>
          <w:szCs w:val="28"/>
        </w:rPr>
        <w:t xml:space="preserve">у, а Заказчик имеет право на одностороннее расторжение </w:t>
      </w:r>
      <w:r w:rsidR="00123C70" w:rsidRPr="00DB35A1">
        <w:rPr>
          <w:bCs w:val="0"/>
          <w:sz w:val="28"/>
          <w:szCs w:val="28"/>
        </w:rPr>
        <w:t>Договор</w:t>
      </w:r>
      <w:r w:rsidR="00717F60" w:rsidRPr="00DB35A1">
        <w:rPr>
          <w:bCs w:val="0"/>
          <w:sz w:val="28"/>
          <w:szCs w:val="28"/>
        </w:rPr>
        <w:t xml:space="preserve">а, если выяснится, что один или несколько </w:t>
      </w:r>
      <w:r w:rsidR="00DA1C7E" w:rsidRPr="00DB35A1">
        <w:rPr>
          <w:bCs w:val="0"/>
          <w:sz w:val="28"/>
          <w:szCs w:val="28"/>
        </w:rPr>
        <w:t>со</w:t>
      </w:r>
      <w:r w:rsidR="00DA1C7E">
        <w:rPr>
          <w:bCs w:val="0"/>
          <w:sz w:val="28"/>
          <w:szCs w:val="28"/>
        </w:rPr>
        <w:t>исполнителей</w:t>
      </w:r>
      <w:r w:rsidR="0091430E" w:rsidRPr="00DB35A1">
        <w:rPr>
          <w:sz w:val="28"/>
          <w:szCs w:val="28"/>
        </w:rPr>
        <w:t xml:space="preserve"> отказались от соответственно</w:t>
      </w:r>
      <w:r w:rsidR="00BD7AD3" w:rsidRPr="00DB35A1">
        <w:rPr>
          <w:sz w:val="28"/>
          <w:szCs w:val="28"/>
        </w:rPr>
        <w:t xml:space="preserve"> </w:t>
      </w:r>
      <w:r w:rsidR="0064736E">
        <w:rPr>
          <w:sz w:val="28"/>
          <w:szCs w:val="28"/>
        </w:rPr>
        <w:t>оказания услуг</w:t>
      </w:r>
      <w:r w:rsidR="005B074F" w:rsidRPr="00DB35A1">
        <w:rPr>
          <w:sz w:val="28"/>
          <w:szCs w:val="28"/>
        </w:rPr>
        <w:t>, а оставшиеся соисполнители, с точки зрения Заказчика, не способны самостоятельно выполнить Договор.</w:t>
      </w:r>
    </w:p>
    <w:p w:rsidR="00717F60" w:rsidRPr="00DB35A1" w:rsidRDefault="00E55E9E" w:rsidP="00E71A48">
      <w:pPr>
        <w:pStyle w:val="3"/>
        <w:spacing w:line="264" w:lineRule="auto"/>
        <w:rPr>
          <w:sz w:val="28"/>
          <w:szCs w:val="28"/>
        </w:rPr>
      </w:pPr>
      <w:bookmarkStart w:id="97" w:name="_Ref191386461"/>
      <w:bookmarkStart w:id="98" w:name="_Toc404871879"/>
      <w:r>
        <w:rPr>
          <w:sz w:val="28"/>
          <w:szCs w:val="28"/>
        </w:rPr>
        <w:t xml:space="preserve"> </w:t>
      </w:r>
      <w:r w:rsidR="00717F60" w:rsidRPr="00DB35A1">
        <w:rPr>
          <w:sz w:val="28"/>
          <w:szCs w:val="28"/>
        </w:rPr>
        <w:t xml:space="preserve">Участие в запросе предложений коллективных </w:t>
      </w:r>
      <w:r w:rsidR="009C744E" w:rsidRPr="00DB35A1">
        <w:rPr>
          <w:sz w:val="28"/>
          <w:szCs w:val="28"/>
        </w:rPr>
        <w:t>Участник</w:t>
      </w:r>
      <w:r w:rsidR="00717F60" w:rsidRPr="00DB35A1">
        <w:rPr>
          <w:sz w:val="28"/>
          <w:szCs w:val="28"/>
        </w:rPr>
        <w:t>ов</w:t>
      </w:r>
      <w:bookmarkEnd w:id="97"/>
      <w:bookmarkEnd w:id="98"/>
    </w:p>
    <w:p w:rsidR="00717F60" w:rsidRPr="00DB35A1" w:rsidRDefault="00717F60" w:rsidP="003D52BF">
      <w:pPr>
        <w:widowControl w:val="0"/>
        <w:numPr>
          <w:ilvl w:val="3"/>
          <w:numId w:val="39"/>
        </w:numPr>
        <w:tabs>
          <w:tab w:val="left" w:pos="1700"/>
        </w:tabs>
        <w:autoSpaceDE w:val="0"/>
        <w:spacing w:before="60" w:line="264" w:lineRule="auto"/>
        <w:ind w:left="0" w:firstLine="851"/>
        <w:textAlignment w:val="baseline"/>
        <w:rPr>
          <w:bCs w:val="0"/>
          <w:sz w:val="28"/>
          <w:szCs w:val="28"/>
        </w:rPr>
      </w:pPr>
      <w:r w:rsidRPr="00DB35A1">
        <w:rPr>
          <w:bCs w:val="0"/>
          <w:sz w:val="28"/>
          <w:szCs w:val="28"/>
        </w:rPr>
        <w:t>В запросе предложений могут участвовать не только юридические лица или индивидуальные предприниматели самостоятельно (п.</w:t>
      </w:r>
      <w:r w:rsidR="009C744E" w:rsidRPr="00DB35A1" w:rsidDel="009C744E">
        <w:rPr>
          <w:bCs w:val="0"/>
          <w:sz w:val="28"/>
          <w:szCs w:val="28"/>
        </w:rPr>
        <w:t xml:space="preserve"> </w:t>
      </w:r>
      <w:r w:rsidR="00C50A60">
        <w:fldChar w:fldCharType="begin"/>
      </w:r>
      <w:r w:rsidR="00C50A60">
        <w:instrText xml:space="preserve"> REF _Ref191386482 \r \h  \* MERGEFORMAT </w:instrText>
      </w:r>
      <w:r w:rsidR="00C50A60">
        <w:fldChar w:fldCharType="separate"/>
      </w:r>
      <w:r w:rsidR="00AB300F" w:rsidRPr="00DB35A1">
        <w:rPr>
          <w:bCs w:val="0"/>
          <w:sz w:val="28"/>
          <w:szCs w:val="28"/>
        </w:rPr>
        <w:t>3.3.8.1</w:t>
      </w:r>
      <w:r w:rsidR="00C50A60">
        <w:fldChar w:fldCharType="end"/>
      </w:r>
      <w:r w:rsidRPr="00DB35A1">
        <w:rPr>
          <w:bCs w:val="0"/>
          <w:sz w:val="28"/>
          <w:szCs w:val="28"/>
        </w:rPr>
        <w:t xml:space="preserve">), но и их объединения (группы лиц), </w:t>
      </w:r>
      <w:r w:rsidRPr="00DB35A1">
        <w:rPr>
          <w:bCs w:val="0"/>
          <w:sz w:val="28"/>
          <w:szCs w:val="28"/>
        </w:rPr>
        <w:lastRenderedPageBreak/>
        <w:t xml:space="preserve">способные на законных основаниях выполнить требуемые </w:t>
      </w:r>
      <w:r w:rsidR="0007043F" w:rsidRPr="00DB35A1">
        <w:rPr>
          <w:bCs w:val="0"/>
          <w:sz w:val="28"/>
          <w:szCs w:val="28"/>
        </w:rPr>
        <w:t xml:space="preserve">поставки, </w:t>
      </w:r>
      <w:r w:rsidR="0007043F" w:rsidRPr="00DB35A1">
        <w:rPr>
          <w:sz w:val="28"/>
          <w:szCs w:val="28"/>
        </w:rPr>
        <w:t>работы</w:t>
      </w:r>
      <w:r w:rsidR="0091430E" w:rsidRPr="00DB35A1">
        <w:rPr>
          <w:sz w:val="28"/>
          <w:szCs w:val="28"/>
        </w:rPr>
        <w:t xml:space="preserve">, </w:t>
      </w:r>
      <w:r w:rsidR="0007043F" w:rsidRPr="00DB35A1">
        <w:rPr>
          <w:sz w:val="28"/>
          <w:szCs w:val="28"/>
        </w:rPr>
        <w:t>услуги</w:t>
      </w:r>
      <w:r w:rsidRPr="00DB35A1">
        <w:rPr>
          <w:bCs w:val="0"/>
          <w:sz w:val="28"/>
          <w:szCs w:val="28"/>
        </w:rPr>
        <w:t>.</w:t>
      </w:r>
    </w:p>
    <w:p w:rsidR="00717F60" w:rsidRPr="00DB35A1" w:rsidRDefault="00717F60" w:rsidP="003D52BF">
      <w:pPr>
        <w:widowControl w:val="0"/>
        <w:numPr>
          <w:ilvl w:val="3"/>
          <w:numId w:val="39"/>
        </w:numPr>
        <w:tabs>
          <w:tab w:val="left" w:pos="1700"/>
        </w:tabs>
        <w:autoSpaceDE w:val="0"/>
        <w:spacing w:before="60" w:line="264" w:lineRule="auto"/>
        <w:ind w:left="0" w:firstLine="851"/>
        <w:textAlignment w:val="baseline"/>
        <w:rPr>
          <w:bCs w:val="0"/>
          <w:sz w:val="28"/>
          <w:szCs w:val="28"/>
        </w:rPr>
      </w:pPr>
      <w:r w:rsidRPr="00DB35A1">
        <w:rPr>
          <w:bCs w:val="0"/>
          <w:sz w:val="28"/>
          <w:szCs w:val="28"/>
        </w:rPr>
        <w:t xml:space="preserve">Если </w:t>
      </w:r>
      <w:r w:rsidR="004B5EB3" w:rsidRPr="00DB35A1">
        <w:rPr>
          <w:bCs w:val="0"/>
          <w:sz w:val="28"/>
          <w:szCs w:val="28"/>
        </w:rPr>
        <w:t>Заявк</w:t>
      </w:r>
      <w:r w:rsidRPr="00DB35A1">
        <w:rPr>
          <w:bCs w:val="0"/>
          <w:sz w:val="28"/>
          <w:szCs w:val="28"/>
        </w:rPr>
        <w:t xml:space="preserve">а подается коллективным </w:t>
      </w:r>
      <w:r w:rsidR="009C744E" w:rsidRPr="00DB35A1">
        <w:rPr>
          <w:bCs w:val="0"/>
          <w:sz w:val="28"/>
          <w:szCs w:val="28"/>
        </w:rPr>
        <w:t>Участник</w:t>
      </w:r>
      <w:r w:rsidRPr="00DB35A1">
        <w:rPr>
          <w:bCs w:val="0"/>
          <w:sz w:val="28"/>
          <w:szCs w:val="28"/>
        </w:rPr>
        <w:t xml:space="preserve">ом (группой лиц), дополнительно к требованиям, указанным в п. </w:t>
      </w:r>
      <w:r w:rsidR="00C50A60">
        <w:fldChar w:fldCharType="begin"/>
      </w:r>
      <w:r w:rsidR="00C50A60">
        <w:instrText xml:space="preserve"> REF _Ref191386407 \r \h  \* MERGEFORMAT </w:instrText>
      </w:r>
      <w:r w:rsidR="00C50A60">
        <w:fldChar w:fldCharType="separate"/>
      </w:r>
      <w:r w:rsidR="00AB300F" w:rsidRPr="00DB35A1">
        <w:rPr>
          <w:bCs w:val="0"/>
          <w:sz w:val="28"/>
          <w:szCs w:val="28"/>
        </w:rPr>
        <w:t>3.3.8</w:t>
      </w:r>
      <w:r w:rsidR="00C50A60">
        <w:fldChar w:fldCharType="end"/>
      </w:r>
      <w:r w:rsidRPr="00DB35A1">
        <w:rPr>
          <w:bCs w:val="0"/>
          <w:sz w:val="28"/>
          <w:szCs w:val="28"/>
        </w:rPr>
        <w:t>, должны быть выполнены нижеприведенные требования.</w:t>
      </w:r>
    </w:p>
    <w:p w:rsidR="00717F60" w:rsidRPr="00DB35A1" w:rsidRDefault="00E55E9E" w:rsidP="003D52BF">
      <w:pPr>
        <w:widowControl w:val="0"/>
        <w:numPr>
          <w:ilvl w:val="3"/>
          <w:numId w:val="39"/>
        </w:numPr>
        <w:tabs>
          <w:tab w:val="left" w:pos="1700"/>
        </w:tabs>
        <w:autoSpaceDE w:val="0"/>
        <w:spacing w:before="60" w:line="264" w:lineRule="auto"/>
        <w:ind w:left="0" w:firstLine="709"/>
        <w:textAlignment w:val="baseline"/>
        <w:rPr>
          <w:bCs w:val="0"/>
          <w:sz w:val="28"/>
          <w:szCs w:val="28"/>
        </w:rPr>
      </w:pPr>
      <w:r>
        <w:rPr>
          <w:bCs w:val="0"/>
          <w:sz w:val="28"/>
          <w:szCs w:val="28"/>
        </w:rPr>
        <w:t xml:space="preserve"> </w:t>
      </w:r>
      <w:r w:rsidR="001F0956" w:rsidRPr="00DB35A1">
        <w:rPr>
          <w:bCs w:val="0"/>
          <w:sz w:val="28"/>
          <w:szCs w:val="28"/>
        </w:rPr>
        <w:t xml:space="preserve">Каждое юридическое лицо (индивидуальный предприниматель), входящее в состав коллективного </w:t>
      </w:r>
      <w:r w:rsidR="009C744E" w:rsidRPr="00DB35A1">
        <w:rPr>
          <w:bCs w:val="0"/>
          <w:sz w:val="28"/>
          <w:szCs w:val="28"/>
        </w:rPr>
        <w:t>Участник</w:t>
      </w:r>
      <w:r w:rsidR="001F0956" w:rsidRPr="00DB35A1">
        <w:rPr>
          <w:bCs w:val="0"/>
          <w:sz w:val="28"/>
          <w:szCs w:val="28"/>
        </w:rPr>
        <w:t xml:space="preserve">а или физическое лицо, входящее в состав коллективного </w:t>
      </w:r>
      <w:r w:rsidR="009C744E" w:rsidRPr="00DB35A1">
        <w:rPr>
          <w:bCs w:val="0"/>
          <w:sz w:val="28"/>
          <w:szCs w:val="28"/>
        </w:rPr>
        <w:t>Участник</w:t>
      </w:r>
      <w:r w:rsidR="001F0956" w:rsidRPr="00DB35A1">
        <w:rPr>
          <w:bCs w:val="0"/>
          <w:sz w:val="28"/>
          <w:szCs w:val="28"/>
        </w:rPr>
        <w:t xml:space="preserve">а, должно отвечать требованиям настоящей </w:t>
      </w:r>
      <w:r w:rsidR="007D07A7" w:rsidRPr="00DB35A1">
        <w:rPr>
          <w:bCs w:val="0"/>
          <w:sz w:val="28"/>
          <w:szCs w:val="28"/>
        </w:rPr>
        <w:t>Д</w:t>
      </w:r>
      <w:r w:rsidR="001F0956" w:rsidRPr="00DB35A1">
        <w:rPr>
          <w:bCs w:val="0"/>
          <w:sz w:val="28"/>
          <w:szCs w:val="28"/>
        </w:rPr>
        <w:t>окументации, изложенным в п.</w:t>
      </w:r>
      <w:r w:rsidR="00D77DCB" w:rsidRPr="00DB35A1">
        <w:rPr>
          <w:bCs w:val="0"/>
          <w:sz w:val="28"/>
          <w:szCs w:val="28"/>
        </w:rPr>
        <w:t>п. </w:t>
      </w:r>
      <w:r w:rsidR="00C50A60">
        <w:fldChar w:fldCharType="begin"/>
      </w:r>
      <w:r w:rsidR="00C50A60">
        <w:instrText xml:space="preserve"> REF _Ref306032455 \r \h  \* MERGEFORMAT </w:instrText>
      </w:r>
      <w:r w:rsidR="00C50A60">
        <w:fldChar w:fldCharType="separate"/>
      </w:r>
      <w:r w:rsidR="00AB300F" w:rsidRPr="00DB35A1">
        <w:rPr>
          <w:bCs w:val="0"/>
          <w:sz w:val="28"/>
          <w:szCs w:val="28"/>
        </w:rPr>
        <w:t>а)</w:t>
      </w:r>
      <w:r w:rsidR="00C50A60">
        <w:fldChar w:fldCharType="end"/>
      </w:r>
      <w:r w:rsidR="00D77DCB" w:rsidRPr="00DB35A1">
        <w:rPr>
          <w:bCs w:val="0"/>
          <w:sz w:val="28"/>
          <w:szCs w:val="28"/>
        </w:rPr>
        <w:t xml:space="preserve"> -</w:t>
      </w:r>
      <w:r w:rsidR="001F0956" w:rsidRPr="00DB35A1">
        <w:rPr>
          <w:bCs w:val="0"/>
          <w:sz w:val="28"/>
          <w:szCs w:val="28"/>
        </w:rPr>
        <w:t xml:space="preserve"> </w:t>
      </w:r>
      <w:r w:rsidR="00C50A60">
        <w:fldChar w:fldCharType="begin"/>
      </w:r>
      <w:r w:rsidR="00C50A60">
        <w:instrText xml:space="preserve"> REF _Ref306032457 \r \h  \* MERGEFORMAT </w:instrText>
      </w:r>
      <w:r w:rsidR="00C50A60">
        <w:fldChar w:fldCharType="separate"/>
      </w:r>
      <w:r w:rsidR="00AB300F" w:rsidRPr="00DB35A1">
        <w:rPr>
          <w:bCs w:val="0"/>
          <w:sz w:val="28"/>
          <w:szCs w:val="28"/>
        </w:rPr>
        <w:t>е)</w:t>
      </w:r>
      <w:r w:rsidR="00C50A60">
        <w:fldChar w:fldCharType="end"/>
      </w:r>
      <w:r w:rsidR="001F0956" w:rsidRPr="00DB35A1">
        <w:rPr>
          <w:bCs w:val="0"/>
          <w:sz w:val="28"/>
          <w:szCs w:val="28"/>
        </w:rPr>
        <w:t xml:space="preserve"> п. </w:t>
      </w:r>
      <w:r w:rsidR="00C50A60">
        <w:fldChar w:fldCharType="begin"/>
      </w:r>
      <w:r w:rsidR="00C50A60">
        <w:instrText xml:space="preserve"> REF _Ref303669099 \n \h  \* MERGEFORMAT </w:instrText>
      </w:r>
      <w:r w:rsidR="00C50A60">
        <w:fldChar w:fldCharType="separate"/>
      </w:r>
      <w:r w:rsidR="00AB300F" w:rsidRPr="00DB35A1">
        <w:rPr>
          <w:bCs w:val="0"/>
          <w:sz w:val="28"/>
          <w:szCs w:val="28"/>
        </w:rPr>
        <w:t>а)</w:t>
      </w:r>
      <w:r w:rsidR="00C50A60">
        <w:fldChar w:fldCharType="end"/>
      </w:r>
      <w:r w:rsidR="00C50A60">
        <w:fldChar w:fldCharType="begin"/>
      </w:r>
      <w:r w:rsidR="00C50A60">
        <w:instrText xml:space="preserve"> REF _Ref303669127 \r \h  \* MERGEFORMAT </w:instrText>
      </w:r>
      <w:r w:rsidR="00C50A60">
        <w:fldChar w:fldCharType="separate"/>
      </w:r>
      <w:r w:rsidR="00AB300F" w:rsidRPr="00DB35A1">
        <w:rPr>
          <w:bCs w:val="0"/>
          <w:sz w:val="28"/>
          <w:szCs w:val="28"/>
        </w:rPr>
        <w:t>3.3.8.2</w:t>
      </w:r>
      <w:r w:rsidR="00C50A60">
        <w:fldChar w:fldCharType="end"/>
      </w:r>
      <w:r w:rsidR="001F0956" w:rsidRPr="00DB35A1">
        <w:rPr>
          <w:bCs w:val="0"/>
          <w:sz w:val="28"/>
          <w:szCs w:val="28"/>
        </w:rPr>
        <w:t>.</w:t>
      </w:r>
    </w:p>
    <w:p w:rsidR="00717F60" w:rsidRPr="00DB35A1" w:rsidRDefault="00E55E9E" w:rsidP="003D52BF">
      <w:pPr>
        <w:widowControl w:val="0"/>
        <w:numPr>
          <w:ilvl w:val="3"/>
          <w:numId w:val="39"/>
        </w:numPr>
        <w:tabs>
          <w:tab w:val="left" w:pos="1700"/>
        </w:tabs>
        <w:autoSpaceDE w:val="0"/>
        <w:spacing w:before="60" w:line="264" w:lineRule="auto"/>
        <w:ind w:left="0" w:firstLine="709"/>
        <w:textAlignment w:val="baseline"/>
        <w:rPr>
          <w:bCs w:val="0"/>
          <w:sz w:val="28"/>
          <w:szCs w:val="28"/>
        </w:rPr>
      </w:pPr>
      <w:bookmarkStart w:id="99" w:name="_Ref306032591"/>
      <w:r>
        <w:rPr>
          <w:bCs w:val="0"/>
          <w:sz w:val="28"/>
          <w:szCs w:val="28"/>
        </w:rPr>
        <w:t xml:space="preserve"> </w:t>
      </w:r>
      <w:r w:rsidR="00717F60" w:rsidRPr="00DB35A1">
        <w:rPr>
          <w:bCs w:val="0"/>
          <w:sz w:val="28"/>
          <w:szCs w:val="28"/>
        </w:rPr>
        <w:t>Юридические лица</w:t>
      </w:r>
      <w:r w:rsidR="001F0956" w:rsidRPr="00DB35A1">
        <w:rPr>
          <w:bCs w:val="0"/>
          <w:sz w:val="28"/>
          <w:szCs w:val="28"/>
        </w:rPr>
        <w:t>, физические лица</w:t>
      </w:r>
      <w:r w:rsidR="00A15A79" w:rsidRPr="00DB35A1">
        <w:rPr>
          <w:bCs w:val="0"/>
          <w:sz w:val="28"/>
          <w:szCs w:val="28"/>
        </w:rPr>
        <w:t>,</w:t>
      </w:r>
      <w:r w:rsidR="00717F60" w:rsidRPr="00DB35A1">
        <w:rPr>
          <w:bCs w:val="0"/>
          <w:sz w:val="28"/>
          <w:szCs w:val="28"/>
        </w:rPr>
        <w:t xml:space="preserve"> </w:t>
      </w:r>
      <w:r w:rsidR="001F0956" w:rsidRPr="00DB35A1">
        <w:rPr>
          <w:bCs w:val="0"/>
          <w:sz w:val="28"/>
          <w:szCs w:val="28"/>
        </w:rPr>
        <w:t xml:space="preserve">в том числе </w:t>
      </w:r>
      <w:r w:rsidR="00717F60" w:rsidRPr="00DB35A1">
        <w:rPr>
          <w:bCs w:val="0"/>
          <w:sz w:val="28"/>
          <w:szCs w:val="28"/>
        </w:rPr>
        <w:t xml:space="preserve">индивидуальные предприниматели, представляющие коллективного </w:t>
      </w:r>
      <w:r w:rsidR="009C744E" w:rsidRPr="00DB35A1">
        <w:rPr>
          <w:bCs w:val="0"/>
          <w:sz w:val="28"/>
          <w:szCs w:val="28"/>
        </w:rPr>
        <w:t>Участник</w:t>
      </w:r>
      <w:r w:rsidR="00717F60" w:rsidRPr="00DB35A1">
        <w:rPr>
          <w:bCs w:val="0"/>
          <w:sz w:val="28"/>
          <w:szCs w:val="28"/>
        </w:rPr>
        <w:t>а, заключают между собой соглашение, соответствующее нормам Гражданского кодекса Р</w:t>
      </w:r>
      <w:r w:rsidR="007F3FB7" w:rsidRPr="00DB35A1">
        <w:rPr>
          <w:bCs w:val="0"/>
          <w:sz w:val="28"/>
          <w:szCs w:val="28"/>
        </w:rPr>
        <w:t xml:space="preserve">оссийской </w:t>
      </w:r>
      <w:r w:rsidR="00717F60" w:rsidRPr="00DB35A1">
        <w:rPr>
          <w:bCs w:val="0"/>
          <w:sz w:val="28"/>
          <w:szCs w:val="28"/>
        </w:rPr>
        <w:t>Ф</w:t>
      </w:r>
      <w:r w:rsidR="007F3FB7" w:rsidRPr="00DB35A1">
        <w:rPr>
          <w:bCs w:val="0"/>
          <w:sz w:val="28"/>
          <w:szCs w:val="28"/>
        </w:rPr>
        <w:t>едерации</w:t>
      </w:r>
      <w:r w:rsidR="00717F60" w:rsidRPr="00DB35A1">
        <w:rPr>
          <w:bCs w:val="0"/>
          <w:sz w:val="28"/>
          <w:szCs w:val="28"/>
        </w:rPr>
        <w:t>, и отвечающее следующим требованиям:</w:t>
      </w:r>
      <w:bookmarkEnd w:id="99"/>
    </w:p>
    <w:p w:rsidR="00C43918" w:rsidRPr="00DB35A1" w:rsidRDefault="00717F60" w:rsidP="00557236">
      <w:pPr>
        <w:widowControl w:val="0"/>
        <w:numPr>
          <w:ilvl w:val="0"/>
          <w:numId w:val="68"/>
        </w:numPr>
        <w:tabs>
          <w:tab w:val="left" w:pos="1800"/>
          <w:tab w:val="left" w:pos="3600"/>
        </w:tabs>
        <w:autoSpaceDE w:val="0"/>
        <w:spacing w:line="264" w:lineRule="auto"/>
        <w:ind w:left="0" w:firstLine="709"/>
        <w:rPr>
          <w:bCs w:val="0"/>
          <w:sz w:val="28"/>
          <w:szCs w:val="28"/>
        </w:rPr>
      </w:pPr>
      <w:bookmarkStart w:id="100" w:name="_Ref307563248"/>
      <w:r w:rsidRPr="00DB35A1">
        <w:rPr>
          <w:bCs w:val="0"/>
          <w:sz w:val="28"/>
          <w:szCs w:val="28"/>
        </w:rPr>
        <w:t xml:space="preserve">в соглашении должны быть четко определены права и обязанности сторон как в рамках участия в </w:t>
      </w:r>
      <w:r w:rsidR="009C744E" w:rsidRPr="00DB35A1">
        <w:rPr>
          <w:bCs w:val="0"/>
          <w:sz w:val="28"/>
          <w:szCs w:val="28"/>
        </w:rPr>
        <w:t>З</w:t>
      </w:r>
      <w:r w:rsidRPr="00DB35A1">
        <w:rPr>
          <w:bCs w:val="0"/>
          <w:sz w:val="28"/>
          <w:szCs w:val="28"/>
        </w:rPr>
        <w:t xml:space="preserve">апросе предложений, так и в рамках исполнения </w:t>
      </w:r>
      <w:r w:rsidR="00123C70" w:rsidRPr="00DB35A1">
        <w:rPr>
          <w:bCs w:val="0"/>
          <w:sz w:val="28"/>
          <w:szCs w:val="28"/>
        </w:rPr>
        <w:t>Договор</w:t>
      </w:r>
      <w:r w:rsidRPr="00DB35A1">
        <w:rPr>
          <w:bCs w:val="0"/>
          <w:sz w:val="28"/>
          <w:szCs w:val="28"/>
        </w:rPr>
        <w:t>а;</w:t>
      </w:r>
      <w:bookmarkEnd w:id="100"/>
    </w:p>
    <w:p w:rsidR="00C43918" w:rsidRPr="00DB35A1" w:rsidRDefault="00717F60" w:rsidP="00557236">
      <w:pPr>
        <w:widowControl w:val="0"/>
        <w:numPr>
          <w:ilvl w:val="0"/>
          <w:numId w:val="68"/>
        </w:numPr>
        <w:tabs>
          <w:tab w:val="left" w:pos="1800"/>
          <w:tab w:val="left" w:pos="3600"/>
        </w:tabs>
        <w:autoSpaceDE w:val="0"/>
        <w:spacing w:line="264" w:lineRule="auto"/>
        <w:ind w:left="0" w:firstLine="709"/>
        <w:rPr>
          <w:bCs w:val="0"/>
          <w:sz w:val="28"/>
          <w:szCs w:val="28"/>
        </w:rPr>
      </w:pPr>
      <w:r w:rsidRPr="00DB35A1">
        <w:rPr>
          <w:bCs w:val="0"/>
          <w:sz w:val="28"/>
          <w:szCs w:val="28"/>
        </w:rPr>
        <w:t xml:space="preserve">в соглашении должно быть приведено четкое распределение объемов, стоимости и сроков выполнения </w:t>
      </w:r>
      <w:r w:rsidR="0007043F" w:rsidRPr="00DB35A1">
        <w:rPr>
          <w:bCs w:val="0"/>
          <w:sz w:val="28"/>
          <w:szCs w:val="28"/>
        </w:rPr>
        <w:t xml:space="preserve">поставок, </w:t>
      </w:r>
      <w:r w:rsidR="0007043F" w:rsidRPr="00DB35A1">
        <w:rPr>
          <w:sz w:val="28"/>
          <w:szCs w:val="28"/>
        </w:rPr>
        <w:t>работ</w:t>
      </w:r>
      <w:r w:rsidR="0091430E" w:rsidRPr="00DB35A1">
        <w:rPr>
          <w:sz w:val="28"/>
          <w:szCs w:val="28"/>
        </w:rPr>
        <w:t>,</w:t>
      </w:r>
      <w:r w:rsidR="009C744E" w:rsidRPr="00DB35A1">
        <w:rPr>
          <w:sz w:val="28"/>
          <w:szCs w:val="28"/>
        </w:rPr>
        <w:t xml:space="preserve"> </w:t>
      </w:r>
      <w:r w:rsidR="0091430E" w:rsidRPr="00DB35A1">
        <w:rPr>
          <w:sz w:val="28"/>
          <w:szCs w:val="28"/>
        </w:rPr>
        <w:t>услуг</w:t>
      </w:r>
      <w:r w:rsidR="000E024A" w:rsidRPr="00DB35A1">
        <w:rPr>
          <w:bCs w:val="0"/>
          <w:sz w:val="28"/>
          <w:szCs w:val="28"/>
        </w:rPr>
        <w:t xml:space="preserve"> </w:t>
      </w:r>
      <w:r w:rsidRPr="00DB35A1">
        <w:rPr>
          <w:bCs w:val="0"/>
          <w:sz w:val="28"/>
          <w:szCs w:val="28"/>
        </w:rPr>
        <w:t xml:space="preserve">между членами коллективного </w:t>
      </w:r>
      <w:r w:rsidR="009C744E" w:rsidRPr="00DB35A1">
        <w:rPr>
          <w:bCs w:val="0"/>
          <w:sz w:val="28"/>
          <w:szCs w:val="28"/>
        </w:rPr>
        <w:t>У</w:t>
      </w:r>
      <w:r w:rsidRPr="00DB35A1">
        <w:rPr>
          <w:bCs w:val="0"/>
          <w:sz w:val="28"/>
          <w:szCs w:val="28"/>
        </w:rPr>
        <w:t>частника;</w:t>
      </w:r>
    </w:p>
    <w:p w:rsidR="00C43918" w:rsidRPr="00DB35A1" w:rsidRDefault="00717F60" w:rsidP="00557236">
      <w:pPr>
        <w:widowControl w:val="0"/>
        <w:numPr>
          <w:ilvl w:val="0"/>
          <w:numId w:val="68"/>
        </w:numPr>
        <w:tabs>
          <w:tab w:val="left" w:pos="1800"/>
          <w:tab w:val="left" w:pos="3600"/>
        </w:tabs>
        <w:autoSpaceDE w:val="0"/>
        <w:spacing w:line="264" w:lineRule="auto"/>
        <w:ind w:left="0" w:firstLine="709"/>
        <w:rPr>
          <w:bCs w:val="0"/>
          <w:sz w:val="28"/>
          <w:szCs w:val="28"/>
        </w:rPr>
      </w:pPr>
      <w:r w:rsidRPr="00DB35A1">
        <w:rPr>
          <w:bCs w:val="0"/>
          <w:sz w:val="28"/>
          <w:szCs w:val="28"/>
        </w:rPr>
        <w:t xml:space="preserve">в соглашении должен быть определен лидер, который в дальнейшем представляет интересы каждого члена коллективного </w:t>
      </w:r>
      <w:r w:rsidR="009C744E" w:rsidRPr="00DB35A1">
        <w:rPr>
          <w:bCs w:val="0"/>
          <w:sz w:val="28"/>
          <w:szCs w:val="28"/>
        </w:rPr>
        <w:t>Участник</w:t>
      </w:r>
      <w:r w:rsidRPr="00DB35A1">
        <w:rPr>
          <w:bCs w:val="0"/>
          <w:sz w:val="28"/>
          <w:szCs w:val="28"/>
        </w:rPr>
        <w:t>а во взаимоотношениях с Организатором запроса и Заказчиком;</w:t>
      </w:r>
    </w:p>
    <w:p w:rsidR="00793E58" w:rsidRPr="00DB35A1" w:rsidRDefault="00717F60" w:rsidP="00557236">
      <w:pPr>
        <w:widowControl w:val="0"/>
        <w:numPr>
          <w:ilvl w:val="0"/>
          <w:numId w:val="68"/>
        </w:numPr>
        <w:tabs>
          <w:tab w:val="left" w:pos="0"/>
          <w:tab w:val="left" w:pos="142"/>
        </w:tabs>
        <w:autoSpaceDE w:val="0"/>
        <w:spacing w:line="264" w:lineRule="auto"/>
        <w:ind w:left="0" w:firstLine="709"/>
        <w:rPr>
          <w:bCs w:val="0"/>
          <w:sz w:val="28"/>
          <w:szCs w:val="28"/>
        </w:rPr>
      </w:pPr>
      <w:r w:rsidRPr="00DB35A1">
        <w:rPr>
          <w:bCs w:val="0"/>
          <w:sz w:val="28"/>
          <w:szCs w:val="28"/>
        </w:rPr>
        <w:t xml:space="preserve">в соглашении должна быть установлена субсидиарная ответственность каждого члена коллективного </w:t>
      </w:r>
      <w:r w:rsidR="009C744E" w:rsidRPr="00DB35A1">
        <w:rPr>
          <w:bCs w:val="0"/>
          <w:sz w:val="28"/>
          <w:szCs w:val="28"/>
        </w:rPr>
        <w:t>Участник</w:t>
      </w:r>
      <w:r w:rsidRPr="00DB35A1">
        <w:rPr>
          <w:bCs w:val="0"/>
          <w:sz w:val="28"/>
          <w:szCs w:val="28"/>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35A1">
        <w:rPr>
          <w:bCs w:val="0"/>
          <w:sz w:val="28"/>
          <w:szCs w:val="28"/>
        </w:rPr>
        <w:t>Договор</w:t>
      </w:r>
      <w:r w:rsidRPr="00DB35A1">
        <w:rPr>
          <w:bCs w:val="0"/>
          <w:sz w:val="28"/>
          <w:szCs w:val="28"/>
        </w:rPr>
        <w:t>а;</w:t>
      </w:r>
    </w:p>
    <w:p w:rsidR="00793E58" w:rsidRPr="00DB35A1" w:rsidRDefault="00717F60" w:rsidP="00557236">
      <w:pPr>
        <w:widowControl w:val="0"/>
        <w:numPr>
          <w:ilvl w:val="0"/>
          <w:numId w:val="68"/>
        </w:numPr>
        <w:tabs>
          <w:tab w:val="left" w:pos="0"/>
        </w:tabs>
        <w:autoSpaceDE w:val="0"/>
        <w:spacing w:line="264" w:lineRule="auto"/>
        <w:ind w:left="0" w:firstLine="709"/>
        <w:rPr>
          <w:bCs w:val="0"/>
          <w:sz w:val="28"/>
          <w:szCs w:val="28"/>
        </w:rPr>
      </w:pPr>
      <w:r w:rsidRPr="00DB35A1">
        <w:rPr>
          <w:bCs w:val="0"/>
          <w:sz w:val="28"/>
          <w:szCs w:val="28"/>
        </w:rPr>
        <w:t xml:space="preserve">соглашением должно быть предусмотрено, что все операции по выполнению </w:t>
      </w:r>
      <w:r w:rsidR="00123C70" w:rsidRPr="00DB35A1">
        <w:rPr>
          <w:bCs w:val="0"/>
          <w:sz w:val="28"/>
          <w:szCs w:val="28"/>
        </w:rPr>
        <w:t>Договор</w:t>
      </w:r>
      <w:r w:rsidRPr="00DB35A1">
        <w:rPr>
          <w:bCs w:val="0"/>
          <w:sz w:val="28"/>
          <w:szCs w:val="28"/>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93E58" w:rsidRPr="00DB35A1" w:rsidRDefault="00717F60" w:rsidP="00557236">
      <w:pPr>
        <w:widowControl w:val="0"/>
        <w:numPr>
          <w:ilvl w:val="0"/>
          <w:numId w:val="68"/>
        </w:numPr>
        <w:tabs>
          <w:tab w:val="left" w:pos="0"/>
          <w:tab w:val="left" w:pos="142"/>
        </w:tabs>
        <w:autoSpaceDE w:val="0"/>
        <w:spacing w:line="264" w:lineRule="auto"/>
        <w:ind w:left="0" w:firstLine="709"/>
        <w:rPr>
          <w:bCs w:val="0"/>
          <w:sz w:val="28"/>
          <w:szCs w:val="28"/>
        </w:rPr>
      </w:pPr>
      <w:r w:rsidRPr="00DB35A1">
        <w:rPr>
          <w:bCs w:val="0"/>
          <w:sz w:val="28"/>
          <w:szCs w:val="28"/>
        </w:rPr>
        <w:t>срок действия соглашения должен быть не менее</w:t>
      </w:r>
      <w:r w:rsidR="00793E58" w:rsidRPr="00DB35A1">
        <w:rPr>
          <w:bCs w:val="0"/>
          <w:sz w:val="28"/>
          <w:szCs w:val="28"/>
        </w:rPr>
        <w:t xml:space="preserve"> </w:t>
      </w:r>
      <w:r w:rsidRPr="00DB35A1">
        <w:rPr>
          <w:bCs w:val="0"/>
          <w:sz w:val="28"/>
          <w:szCs w:val="28"/>
        </w:rPr>
        <w:t xml:space="preserve"> срок</w:t>
      </w:r>
      <w:r w:rsidR="00793E58" w:rsidRPr="00DB35A1">
        <w:rPr>
          <w:bCs w:val="0"/>
          <w:sz w:val="28"/>
          <w:szCs w:val="28"/>
        </w:rPr>
        <w:t>а</w:t>
      </w:r>
      <w:r w:rsidRPr="00DB35A1">
        <w:rPr>
          <w:bCs w:val="0"/>
          <w:sz w:val="28"/>
          <w:szCs w:val="28"/>
        </w:rPr>
        <w:t xml:space="preserve"> действия </w:t>
      </w:r>
      <w:r w:rsidR="00123C70" w:rsidRPr="00DB35A1">
        <w:rPr>
          <w:bCs w:val="0"/>
          <w:sz w:val="28"/>
          <w:szCs w:val="28"/>
        </w:rPr>
        <w:t>Договор</w:t>
      </w:r>
      <w:r w:rsidRPr="00DB35A1">
        <w:rPr>
          <w:bCs w:val="0"/>
          <w:sz w:val="28"/>
          <w:szCs w:val="28"/>
        </w:rPr>
        <w:t>а;</w:t>
      </w:r>
      <w:bookmarkStart w:id="101" w:name="_Ref307563262"/>
    </w:p>
    <w:p w:rsidR="00717F60" w:rsidRPr="00DB35A1" w:rsidRDefault="00717F60" w:rsidP="00557236">
      <w:pPr>
        <w:widowControl w:val="0"/>
        <w:numPr>
          <w:ilvl w:val="0"/>
          <w:numId w:val="68"/>
        </w:numPr>
        <w:tabs>
          <w:tab w:val="left" w:pos="0"/>
          <w:tab w:val="left" w:pos="142"/>
        </w:tabs>
        <w:autoSpaceDE w:val="0"/>
        <w:spacing w:line="264" w:lineRule="auto"/>
        <w:ind w:left="0" w:firstLine="709"/>
        <w:rPr>
          <w:bCs w:val="0"/>
          <w:sz w:val="28"/>
          <w:szCs w:val="28"/>
        </w:rPr>
      </w:pPr>
      <w:r w:rsidRPr="00DB35A1">
        <w:rPr>
          <w:bCs w:val="0"/>
          <w:sz w:val="28"/>
          <w:szCs w:val="28"/>
        </w:rPr>
        <w:t>соглашение не должно изменяться без одобрения Организатора запроса предложений и Заказчика.</w:t>
      </w:r>
      <w:bookmarkEnd w:id="101"/>
      <w:r w:rsidRPr="00DB35A1">
        <w:rPr>
          <w:bCs w:val="0"/>
          <w:sz w:val="28"/>
          <w:szCs w:val="28"/>
        </w:rPr>
        <w:t xml:space="preserve"> </w:t>
      </w:r>
    </w:p>
    <w:p w:rsidR="00DB109A" w:rsidRPr="00DB35A1" w:rsidRDefault="00DB109A" w:rsidP="003D52BF">
      <w:pPr>
        <w:widowControl w:val="0"/>
        <w:numPr>
          <w:ilvl w:val="3"/>
          <w:numId w:val="39"/>
        </w:numPr>
        <w:tabs>
          <w:tab w:val="left" w:pos="1700"/>
        </w:tabs>
        <w:autoSpaceDE w:val="0"/>
        <w:spacing w:before="60" w:line="264" w:lineRule="auto"/>
        <w:ind w:left="0" w:firstLine="709"/>
        <w:textAlignment w:val="baseline"/>
        <w:rPr>
          <w:bCs w:val="0"/>
          <w:sz w:val="28"/>
          <w:szCs w:val="28"/>
        </w:rPr>
      </w:pPr>
      <w:r w:rsidRPr="00DB35A1">
        <w:rPr>
          <w:bCs w:val="0"/>
          <w:sz w:val="28"/>
          <w:szCs w:val="28"/>
        </w:rPr>
        <w:t>Физические лица, выступающие на стороне одного Участника (группа лиц), должны подписать соответствующее соглашение, в котором должн</w:t>
      </w:r>
      <w:r w:rsidR="0090504D">
        <w:rPr>
          <w:bCs w:val="0"/>
          <w:sz w:val="28"/>
          <w:szCs w:val="28"/>
        </w:rPr>
        <w:t>а</w:t>
      </w:r>
      <w:r w:rsidRPr="00DB35A1">
        <w:rPr>
          <w:bCs w:val="0"/>
          <w:sz w:val="28"/>
          <w:szCs w:val="28"/>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50A60">
        <w:fldChar w:fldCharType="begin"/>
      </w:r>
      <w:r w:rsidR="00C50A60">
        <w:instrText xml:space="preserve"> REF _Ref307563248 \r \h  \* MERGEFORMAT </w:instrText>
      </w:r>
      <w:r w:rsidR="00C50A60">
        <w:fldChar w:fldCharType="separate"/>
      </w:r>
      <w:r w:rsidR="00AB300F" w:rsidRPr="00DB35A1">
        <w:rPr>
          <w:bCs w:val="0"/>
          <w:sz w:val="28"/>
          <w:szCs w:val="28"/>
        </w:rPr>
        <w:t>а)</w:t>
      </w:r>
      <w:r w:rsidR="00C50A60">
        <w:fldChar w:fldCharType="end"/>
      </w:r>
      <w:r w:rsidRPr="00DB35A1">
        <w:rPr>
          <w:bCs w:val="0"/>
          <w:sz w:val="28"/>
          <w:szCs w:val="28"/>
        </w:rPr>
        <w:t xml:space="preserve">- </w:t>
      </w:r>
      <w:r w:rsidR="00C50A60">
        <w:fldChar w:fldCharType="begin"/>
      </w:r>
      <w:r w:rsidR="00C50A60">
        <w:instrText xml:space="preserve"> REF _Ref307563262 \r \h  \* MERGEFORMAT </w:instrText>
      </w:r>
      <w:r w:rsidR="00C50A60">
        <w:fldChar w:fldCharType="separate"/>
      </w:r>
      <w:r w:rsidR="00AB300F" w:rsidRPr="00DB35A1">
        <w:rPr>
          <w:bCs w:val="0"/>
          <w:sz w:val="28"/>
          <w:szCs w:val="28"/>
        </w:rPr>
        <w:t>е)</w:t>
      </w:r>
      <w:r w:rsidR="00C50A60">
        <w:fldChar w:fldCharType="end"/>
      </w:r>
      <w:r w:rsidRPr="00DB35A1">
        <w:rPr>
          <w:bCs w:val="0"/>
          <w:sz w:val="28"/>
          <w:szCs w:val="28"/>
        </w:rPr>
        <w:t xml:space="preserve">п. </w:t>
      </w:r>
      <w:r w:rsidR="00C50A60">
        <w:fldChar w:fldCharType="begin"/>
      </w:r>
      <w:r w:rsidR="00C50A60">
        <w:instrText xml:space="preserve"> REF _Ref306032591 \r \h  \* MERGEFORMAT </w:instrText>
      </w:r>
      <w:r w:rsidR="00C50A60">
        <w:fldChar w:fldCharType="separate"/>
      </w:r>
      <w:r w:rsidR="00AB300F" w:rsidRPr="00DB35A1">
        <w:rPr>
          <w:bCs w:val="0"/>
          <w:sz w:val="28"/>
          <w:szCs w:val="28"/>
        </w:rPr>
        <w:t>3.3.10.4</w:t>
      </w:r>
      <w:r w:rsidR="00C50A60">
        <w:fldChar w:fldCharType="end"/>
      </w:r>
      <w:r w:rsidRPr="00DB35A1">
        <w:rPr>
          <w:bCs w:val="0"/>
          <w:sz w:val="28"/>
          <w:szCs w:val="28"/>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35A1" w:rsidRDefault="00717F60" w:rsidP="003D52BF">
      <w:pPr>
        <w:widowControl w:val="0"/>
        <w:numPr>
          <w:ilvl w:val="3"/>
          <w:numId w:val="39"/>
        </w:numPr>
        <w:tabs>
          <w:tab w:val="left" w:pos="1700"/>
        </w:tabs>
        <w:autoSpaceDE w:val="0"/>
        <w:spacing w:before="60" w:line="264" w:lineRule="auto"/>
        <w:ind w:left="0" w:firstLine="709"/>
        <w:textAlignment w:val="baseline"/>
        <w:rPr>
          <w:bCs w:val="0"/>
          <w:sz w:val="28"/>
          <w:szCs w:val="28"/>
        </w:rPr>
      </w:pPr>
      <w:r w:rsidRPr="00DB35A1">
        <w:rPr>
          <w:bCs w:val="0"/>
          <w:sz w:val="28"/>
          <w:szCs w:val="28"/>
        </w:rPr>
        <w:t>Любое юридическое лицо</w:t>
      </w:r>
      <w:r w:rsidR="00D77DCB" w:rsidRPr="00DB35A1">
        <w:rPr>
          <w:bCs w:val="0"/>
          <w:sz w:val="28"/>
          <w:szCs w:val="28"/>
        </w:rPr>
        <w:t xml:space="preserve"> или</w:t>
      </w:r>
      <w:r w:rsidRPr="00DB35A1">
        <w:rPr>
          <w:bCs w:val="0"/>
          <w:sz w:val="28"/>
          <w:szCs w:val="28"/>
        </w:rPr>
        <w:t xml:space="preserve"> </w:t>
      </w:r>
      <w:r w:rsidR="00D77DCB" w:rsidRPr="00DB35A1">
        <w:rPr>
          <w:bCs w:val="0"/>
          <w:sz w:val="28"/>
          <w:szCs w:val="28"/>
        </w:rPr>
        <w:t>физическое лицо</w:t>
      </w:r>
      <w:r w:rsidR="00DB109A" w:rsidRPr="00DB35A1">
        <w:rPr>
          <w:bCs w:val="0"/>
          <w:sz w:val="28"/>
          <w:szCs w:val="28"/>
        </w:rPr>
        <w:t xml:space="preserve">, </w:t>
      </w:r>
      <w:r w:rsidR="00D77DCB" w:rsidRPr="00DB35A1">
        <w:rPr>
          <w:bCs w:val="0"/>
          <w:sz w:val="28"/>
          <w:szCs w:val="28"/>
        </w:rPr>
        <w:t>в т</w:t>
      </w:r>
      <w:r w:rsidR="00DB109A" w:rsidRPr="00DB35A1">
        <w:rPr>
          <w:bCs w:val="0"/>
          <w:sz w:val="28"/>
          <w:szCs w:val="28"/>
        </w:rPr>
        <w:t>.</w:t>
      </w:r>
      <w:r w:rsidR="00D77DCB" w:rsidRPr="00DB35A1">
        <w:rPr>
          <w:bCs w:val="0"/>
          <w:sz w:val="28"/>
          <w:szCs w:val="28"/>
        </w:rPr>
        <w:t xml:space="preserve"> ч</w:t>
      </w:r>
      <w:r w:rsidR="00DB109A" w:rsidRPr="00DB35A1">
        <w:rPr>
          <w:bCs w:val="0"/>
          <w:sz w:val="28"/>
          <w:szCs w:val="28"/>
        </w:rPr>
        <w:t>.</w:t>
      </w:r>
      <w:r w:rsidR="00D77DCB" w:rsidRPr="00DB35A1">
        <w:rPr>
          <w:bCs w:val="0"/>
          <w:sz w:val="28"/>
          <w:szCs w:val="28"/>
        </w:rPr>
        <w:t xml:space="preserve"> </w:t>
      </w:r>
      <w:r w:rsidRPr="00DB35A1">
        <w:rPr>
          <w:bCs w:val="0"/>
          <w:sz w:val="28"/>
          <w:szCs w:val="28"/>
        </w:rPr>
        <w:t xml:space="preserve">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 </w:t>
      </w:r>
      <w:r w:rsidRPr="00DB35A1">
        <w:rPr>
          <w:bCs w:val="0"/>
          <w:i/>
          <w:sz w:val="28"/>
          <w:szCs w:val="28"/>
        </w:rPr>
        <w:t xml:space="preserve">либо в качестве </w:t>
      </w:r>
      <w:r w:rsidR="003019DA">
        <w:rPr>
          <w:bCs w:val="0"/>
          <w:i/>
          <w:sz w:val="28"/>
          <w:szCs w:val="28"/>
        </w:rPr>
        <w:t>соисполнителей</w:t>
      </w:r>
      <w:r w:rsidR="00E250E3" w:rsidRPr="00DB35A1">
        <w:rPr>
          <w:bCs w:val="0"/>
          <w:i/>
          <w:sz w:val="28"/>
          <w:szCs w:val="28"/>
        </w:rPr>
        <w:t xml:space="preserve"> </w:t>
      </w:r>
      <w:r w:rsidRPr="00DB35A1">
        <w:rPr>
          <w:bCs w:val="0"/>
          <w:i/>
          <w:sz w:val="28"/>
          <w:szCs w:val="28"/>
        </w:rPr>
        <w:t xml:space="preserve">у других </w:t>
      </w:r>
      <w:r w:rsidR="009C744E" w:rsidRPr="00DB35A1">
        <w:rPr>
          <w:bCs w:val="0"/>
          <w:i/>
          <w:sz w:val="28"/>
          <w:szCs w:val="28"/>
        </w:rPr>
        <w:t>Участник</w:t>
      </w:r>
      <w:r w:rsidRPr="00DB35A1">
        <w:rPr>
          <w:bCs w:val="0"/>
          <w:i/>
          <w:sz w:val="28"/>
          <w:szCs w:val="28"/>
        </w:rPr>
        <w:t>ов данного запроса предложений</w:t>
      </w:r>
      <w:r w:rsidR="00793E58" w:rsidRPr="00DB35A1">
        <w:rPr>
          <w:bCs w:val="0"/>
          <w:i/>
          <w:sz w:val="28"/>
          <w:szCs w:val="28"/>
        </w:rPr>
        <w:t xml:space="preserve">. </w:t>
      </w:r>
      <w:r w:rsidRPr="00DB35A1">
        <w:rPr>
          <w:bCs w:val="0"/>
          <w:sz w:val="28"/>
          <w:szCs w:val="28"/>
        </w:rPr>
        <w:t xml:space="preserve">В случае невыполнения этих требований </w:t>
      </w:r>
      <w:r w:rsidR="004B5EB3" w:rsidRPr="00DB35A1">
        <w:rPr>
          <w:bCs w:val="0"/>
          <w:sz w:val="28"/>
          <w:szCs w:val="28"/>
        </w:rPr>
        <w:t>Заявк</w:t>
      </w:r>
      <w:r w:rsidRPr="00DB35A1">
        <w:rPr>
          <w:bCs w:val="0"/>
          <w:sz w:val="28"/>
          <w:szCs w:val="28"/>
        </w:rPr>
        <w:t xml:space="preserve">и с участием таких организаций будут отклонены без рассмотрения по существу. </w:t>
      </w:r>
      <w:r w:rsidR="00D77DCB" w:rsidRPr="00DB35A1">
        <w:rPr>
          <w:bCs w:val="0"/>
          <w:sz w:val="28"/>
          <w:szCs w:val="28"/>
        </w:rPr>
        <w:t>В случае невыполнения этих требований Предложения с участием таких лиц будут отклонены без рассмотрения по существу.</w:t>
      </w:r>
    </w:p>
    <w:p w:rsidR="00717F60" w:rsidRPr="00DB35A1" w:rsidRDefault="00717F60" w:rsidP="003D52BF">
      <w:pPr>
        <w:widowControl w:val="0"/>
        <w:numPr>
          <w:ilvl w:val="3"/>
          <w:numId w:val="39"/>
        </w:numPr>
        <w:tabs>
          <w:tab w:val="left" w:pos="1700"/>
        </w:tabs>
        <w:autoSpaceDE w:val="0"/>
        <w:spacing w:before="60" w:line="264" w:lineRule="auto"/>
        <w:ind w:left="0" w:firstLine="720"/>
        <w:textAlignment w:val="baseline"/>
        <w:rPr>
          <w:bCs w:val="0"/>
          <w:sz w:val="28"/>
          <w:szCs w:val="28"/>
        </w:rPr>
      </w:pPr>
      <w:r w:rsidRPr="00DB35A1">
        <w:rPr>
          <w:bCs w:val="0"/>
          <w:sz w:val="28"/>
          <w:szCs w:val="28"/>
        </w:rPr>
        <w:t xml:space="preserve">В связи с вышеизложенным коллективный </w:t>
      </w:r>
      <w:r w:rsidR="009C744E" w:rsidRPr="00DB35A1">
        <w:rPr>
          <w:bCs w:val="0"/>
          <w:sz w:val="28"/>
          <w:szCs w:val="28"/>
        </w:rPr>
        <w:t>Участник</w:t>
      </w:r>
      <w:r w:rsidRPr="00DB35A1">
        <w:rPr>
          <w:bCs w:val="0"/>
          <w:sz w:val="28"/>
          <w:szCs w:val="28"/>
        </w:rPr>
        <w:t xml:space="preserve"> готовит </w:t>
      </w:r>
      <w:r w:rsidR="004B5EB3" w:rsidRPr="00DB35A1">
        <w:rPr>
          <w:bCs w:val="0"/>
          <w:sz w:val="28"/>
          <w:szCs w:val="28"/>
        </w:rPr>
        <w:t>Заявк</w:t>
      </w:r>
      <w:r w:rsidRPr="00DB35A1">
        <w:rPr>
          <w:bCs w:val="0"/>
          <w:sz w:val="28"/>
          <w:szCs w:val="28"/>
        </w:rPr>
        <w:t xml:space="preserve">у с учетом </w:t>
      </w:r>
      <w:r w:rsidRPr="00DB35A1">
        <w:rPr>
          <w:bCs w:val="0"/>
          <w:sz w:val="28"/>
          <w:szCs w:val="28"/>
        </w:rPr>
        <w:lastRenderedPageBreak/>
        <w:t>следующих дополнительных требований:</w:t>
      </w:r>
    </w:p>
    <w:p w:rsidR="00717F60" w:rsidRPr="00DB35A1" w:rsidRDefault="004B5EB3" w:rsidP="003D52BF">
      <w:pPr>
        <w:widowControl w:val="0"/>
        <w:numPr>
          <w:ilvl w:val="4"/>
          <w:numId w:val="10"/>
        </w:numPr>
        <w:tabs>
          <w:tab w:val="left" w:pos="1620"/>
        </w:tabs>
        <w:autoSpaceDE w:val="0"/>
        <w:spacing w:line="264" w:lineRule="auto"/>
        <w:ind w:left="0" w:firstLine="1080"/>
        <w:textAlignment w:val="baseline"/>
        <w:rPr>
          <w:b/>
          <w:bCs w:val="0"/>
          <w:i/>
          <w:sz w:val="28"/>
          <w:szCs w:val="28"/>
          <w:shd w:val="clear" w:color="auto" w:fill="FFFF99"/>
        </w:rPr>
      </w:pPr>
      <w:r w:rsidRPr="00DB35A1">
        <w:rPr>
          <w:bCs w:val="0"/>
          <w:sz w:val="28"/>
          <w:szCs w:val="28"/>
        </w:rPr>
        <w:t>Заявк</w:t>
      </w:r>
      <w:r w:rsidR="00717F60" w:rsidRPr="00DB35A1">
        <w:rPr>
          <w:bCs w:val="0"/>
          <w:sz w:val="28"/>
          <w:szCs w:val="28"/>
        </w:rPr>
        <w:t>а должна включать документы, подтверждающие соответствие каждого члена объединения установленным требованиям (п.</w:t>
      </w:r>
      <w:r w:rsidR="00EE2EFB" w:rsidRPr="00DB35A1">
        <w:rPr>
          <w:bCs w:val="0"/>
          <w:sz w:val="28"/>
          <w:szCs w:val="28"/>
        </w:rPr>
        <w:t xml:space="preserve"> </w:t>
      </w:r>
      <w:r w:rsidR="00C50A60">
        <w:fldChar w:fldCharType="begin"/>
      </w:r>
      <w:r w:rsidR="00C50A60">
        <w:instrText xml:space="preserve"> REF _Ref303669441 \r \h  \* MERGEFORMAT </w:instrText>
      </w:r>
      <w:r w:rsidR="00C50A60">
        <w:fldChar w:fldCharType="separate"/>
      </w:r>
      <w:r w:rsidR="00AB300F" w:rsidRPr="00DB35A1">
        <w:rPr>
          <w:bCs w:val="0"/>
          <w:sz w:val="28"/>
          <w:szCs w:val="28"/>
        </w:rPr>
        <w:t>3.3.8.2.1</w:t>
      </w:r>
      <w:r w:rsidR="00C50A60">
        <w:fldChar w:fldCharType="end"/>
      </w:r>
      <w:r w:rsidR="00717F60" w:rsidRPr="00DB35A1">
        <w:rPr>
          <w:bCs w:val="0"/>
          <w:sz w:val="28"/>
          <w:szCs w:val="28"/>
        </w:rPr>
        <w:t>);</w:t>
      </w:r>
    </w:p>
    <w:p w:rsidR="00717F60" w:rsidRPr="00DB35A1" w:rsidRDefault="004B5EB3" w:rsidP="003D52BF">
      <w:pPr>
        <w:widowControl w:val="0"/>
        <w:numPr>
          <w:ilvl w:val="4"/>
          <w:numId w:val="10"/>
        </w:numPr>
        <w:tabs>
          <w:tab w:val="left" w:pos="1620"/>
        </w:tabs>
        <w:autoSpaceDE w:val="0"/>
        <w:spacing w:line="264" w:lineRule="auto"/>
        <w:ind w:left="0" w:firstLine="1080"/>
        <w:textAlignment w:val="baseline"/>
        <w:rPr>
          <w:bCs w:val="0"/>
          <w:sz w:val="28"/>
          <w:szCs w:val="28"/>
        </w:rPr>
      </w:pPr>
      <w:r w:rsidRPr="00DB35A1">
        <w:rPr>
          <w:bCs w:val="0"/>
          <w:sz w:val="28"/>
          <w:szCs w:val="28"/>
        </w:rPr>
        <w:t>Заявк</w:t>
      </w:r>
      <w:r w:rsidR="00AD3EBC" w:rsidRPr="00DB35A1">
        <w:rPr>
          <w:bCs w:val="0"/>
          <w:sz w:val="28"/>
          <w:szCs w:val="28"/>
        </w:rPr>
        <w:t xml:space="preserve">а подготавливается и подается лидером от своего имени со ссылкой на то, что он представляет интересы коллективного </w:t>
      </w:r>
      <w:r w:rsidR="009C744E" w:rsidRPr="00DB35A1">
        <w:rPr>
          <w:bCs w:val="0"/>
          <w:sz w:val="28"/>
          <w:szCs w:val="28"/>
        </w:rPr>
        <w:t>Участник</w:t>
      </w:r>
      <w:r w:rsidR="00AD3EBC" w:rsidRPr="00DB35A1">
        <w:rPr>
          <w:bCs w:val="0"/>
          <w:sz w:val="28"/>
          <w:szCs w:val="28"/>
        </w:rPr>
        <w:t>а;</w:t>
      </w:r>
    </w:p>
    <w:p w:rsidR="00717F60" w:rsidRPr="0035540A" w:rsidRDefault="00AD3EBC" w:rsidP="0035540A">
      <w:pPr>
        <w:widowControl w:val="0"/>
        <w:numPr>
          <w:ilvl w:val="4"/>
          <w:numId w:val="10"/>
        </w:numPr>
        <w:tabs>
          <w:tab w:val="left" w:pos="1620"/>
        </w:tabs>
        <w:autoSpaceDE w:val="0"/>
        <w:spacing w:line="264" w:lineRule="auto"/>
        <w:ind w:left="0" w:firstLine="1080"/>
        <w:textAlignment w:val="baseline"/>
        <w:rPr>
          <w:bCs w:val="0"/>
          <w:sz w:val="28"/>
          <w:szCs w:val="28"/>
        </w:rPr>
      </w:pPr>
      <w:r w:rsidRPr="00DB35A1">
        <w:rPr>
          <w:bCs w:val="0"/>
          <w:sz w:val="28"/>
          <w:szCs w:val="28"/>
        </w:rPr>
        <w:t xml:space="preserve">в состав </w:t>
      </w:r>
      <w:r w:rsidR="004B5EB3" w:rsidRPr="00DB35A1">
        <w:rPr>
          <w:bCs w:val="0"/>
          <w:sz w:val="28"/>
          <w:szCs w:val="28"/>
        </w:rPr>
        <w:t>Заявк</w:t>
      </w:r>
      <w:r w:rsidRPr="00DB35A1">
        <w:rPr>
          <w:bCs w:val="0"/>
          <w:sz w:val="28"/>
          <w:szCs w:val="28"/>
        </w:rPr>
        <w:t>и дополнительн</w:t>
      </w:r>
      <w:r w:rsidR="00717F60" w:rsidRPr="00DB35A1">
        <w:rPr>
          <w:bCs w:val="0"/>
          <w:sz w:val="28"/>
          <w:szCs w:val="28"/>
        </w:rPr>
        <w:t xml:space="preserve">о включается нотариально заверенная копия соглашения между членами коллективного </w:t>
      </w:r>
      <w:r w:rsidR="009C744E" w:rsidRPr="00DB35A1">
        <w:rPr>
          <w:bCs w:val="0"/>
          <w:sz w:val="28"/>
          <w:szCs w:val="28"/>
        </w:rPr>
        <w:t>Участник</w:t>
      </w:r>
      <w:r w:rsidR="00717F60" w:rsidRPr="00DB35A1">
        <w:rPr>
          <w:bCs w:val="0"/>
          <w:sz w:val="28"/>
          <w:szCs w:val="28"/>
        </w:rPr>
        <w:t>а;</w:t>
      </w:r>
    </w:p>
    <w:p w:rsidR="00717F60" w:rsidRPr="00DB35A1" w:rsidRDefault="00717F60" w:rsidP="003D52BF">
      <w:pPr>
        <w:widowControl w:val="0"/>
        <w:numPr>
          <w:ilvl w:val="3"/>
          <w:numId w:val="39"/>
        </w:numPr>
        <w:tabs>
          <w:tab w:val="left" w:pos="1700"/>
        </w:tabs>
        <w:autoSpaceDE w:val="0"/>
        <w:spacing w:before="60" w:line="264" w:lineRule="auto"/>
        <w:ind w:left="0" w:firstLine="720"/>
        <w:textAlignment w:val="baseline"/>
        <w:rPr>
          <w:bCs w:val="0"/>
          <w:sz w:val="28"/>
          <w:szCs w:val="28"/>
        </w:rPr>
      </w:pPr>
      <w:r w:rsidRPr="00DB35A1">
        <w:rPr>
          <w:bCs w:val="0"/>
          <w:sz w:val="28"/>
          <w:szCs w:val="28"/>
        </w:rPr>
        <w:t xml:space="preserve">При оценке количественных параметров деятельности коллективного </w:t>
      </w:r>
      <w:r w:rsidR="009C744E" w:rsidRPr="00DB35A1">
        <w:rPr>
          <w:bCs w:val="0"/>
          <w:sz w:val="28"/>
          <w:szCs w:val="28"/>
        </w:rPr>
        <w:t>Участник</w:t>
      </w:r>
      <w:r w:rsidRPr="00DB35A1">
        <w:rPr>
          <w:bCs w:val="0"/>
          <w:sz w:val="28"/>
          <w:szCs w:val="28"/>
        </w:rPr>
        <w:t xml:space="preserve">а, количественные параметры членов объединения суммируются в соответствии с распределением </w:t>
      </w:r>
      <w:r w:rsidR="00BE62BA" w:rsidRPr="00DB35A1">
        <w:rPr>
          <w:sz w:val="28"/>
          <w:szCs w:val="28"/>
        </w:rPr>
        <w:t xml:space="preserve">объемов выполняемых </w:t>
      </w:r>
      <w:r w:rsidR="0007043F" w:rsidRPr="00DB35A1">
        <w:rPr>
          <w:bCs w:val="0"/>
          <w:sz w:val="28"/>
          <w:szCs w:val="28"/>
        </w:rPr>
        <w:t xml:space="preserve">поставок, </w:t>
      </w:r>
      <w:r w:rsidR="0007043F" w:rsidRPr="00DB35A1">
        <w:rPr>
          <w:sz w:val="28"/>
          <w:szCs w:val="28"/>
        </w:rPr>
        <w:t>работ</w:t>
      </w:r>
      <w:r w:rsidR="0091430E" w:rsidRPr="00DB35A1">
        <w:rPr>
          <w:sz w:val="28"/>
          <w:szCs w:val="28"/>
        </w:rPr>
        <w:t>,</w:t>
      </w:r>
      <w:r w:rsidR="00F85CCF" w:rsidRPr="00DB35A1">
        <w:rPr>
          <w:sz w:val="28"/>
          <w:szCs w:val="28"/>
        </w:rPr>
        <w:t xml:space="preserve"> </w:t>
      </w:r>
      <w:r w:rsidR="0007043F" w:rsidRPr="00DB35A1">
        <w:rPr>
          <w:sz w:val="28"/>
          <w:szCs w:val="28"/>
        </w:rPr>
        <w:t>услуг</w:t>
      </w:r>
      <w:r w:rsidR="00BE62BA" w:rsidRPr="00DB35A1">
        <w:rPr>
          <w:sz w:val="28"/>
          <w:szCs w:val="28"/>
        </w:rPr>
        <w:t xml:space="preserve"> </w:t>
      </w:r>
      <w:r w:rsidRPr="00DB35A1">
        <w:rPr>
          <w:bCs w:val="0"/>
          <w:sz w:val="28"/>
          <w:szCs w:val="28"/>
        </w:rPr>
        <w:t xml:space="preserve">между членами коллективного </w:t>
      </w:r>
      <w:r w:rsidR="009C744E" w:rsidRPr="00DB35A1">
        <w:rPr>
          <w:bCs w:val="0"/>
          <w:sz w:val="28"/>
          <w:szCs w:val="28"/>
        </w:rPr>
        <w:t>Участник</w:t>
      </w:r>
      <w:r w:rsidRPr="00DB35A1">
        <w:rPr>
          <w:bCs w:val="0"/>
          <w:sz w:val="28"/>
          <w:szCs w:val="28"/>
        </w:rPr>
        <w:t>а. Не подлежащие суммированию показатели</w:t>
      </w:r>
      <w:r w:rsidR="00EE2EFB" w:rsidRPr="00DB35A1">
        <w:rPr>
          <w:bCs w:val="0"/>
          <w:sz w:val="28"/>
          <w:szCs w:val="28"/>
        </w:rPr>
        <w:t xml:space="preserve"> (за исключением указанных </w:t>
      </w:r>
      <w:r w:rsidR="00D77DCB" w:rsidRPr="00DB35A1">
        <w:rPr>
          <w:bCs w:val="0"/>
          <w:sz w:val="28"/>
          <w:szCs w:val="28"/>
        </w:rPr>
        <w:t>п.</w:t>
      </w:r>
      <w:r w:rsidR="009C744E" w:rsidRPr="00DB35A1">
        <w:rPr>
          <w:bCs w:val="0"/>
          <w:sz w:val="28"/>
          <w:szCs w:val="28"/>
        </w:rPr>
        <w:t xml:space="preserve"> </w:t>
      </w:r>
      <w:r w:rsidR="00D77DCB" w:rsidRPr="00DB35A1">
        <w:rPr>
          <w:bCs w:val="0"/>
          <w:sz w:val="28"/>
          <w:szCs w:val="28"/>
        </w:rPr>
        <w:t>п. </w:t>
      </w:r>
      <w:r w:rsidR="00C50A60">
        <w:fldChar w:fldCharType="begin"/>
      </w:r>
      <w:r w:rsidR="00C50A60">
        <w:instrText xml:space="preserve"> REF _Ref306032455 \r \h  \* MERGEFORMAT </w:instrText>
      </w:r>
      <w:r w:rsidR="00C50A60">
        <w:fldChar w:fldCharType="separate"/>
      </w:r>
      <w:r w:rsidR="00AB300F" w:rsidRPr="00DB35A1">
        <w:rPr>
          <w:bCs w:val="0"/>
          <w:sz w:val="28"/>
          <w:szCs w:val="28"/>
        </w:rPr>
        <w:t>а)</w:t>
      </w:r>
      <w:r w:rsidR="00C50A60">
        <w:fldChar w:fldCharType="end"/>
      </w:r>
      <w:r w:rsidR="00D77DCB" w:rsidRPr="00DB35A1">
        <w:rPr>
          <w:bCs w:val="0"/>
          <w:sz w:val="28"/>
          <w:szCs w:val="28"/>
        </w:rPr>
        <w:t xml:space="preserve"> - </w:t>
      </w:r>
      <w:r w:rsidR="00C50A60">
        <w:fldChar w:fldCharType="begin"/>
      </w:r>
      <w:r w:rsidR="00C50A60">
        <w:instrText xml:space="preserve"> REF _Ref306032457 \r \h  \* MERGEFORMAT </w:instrText>
      </w:r>
      <w:r w:rsidR="00C50A60">
        <w:fldChar w:fldCharType="separate"/>
      </w:r>
      <w:r w:rsidR="00AB300F" w:rsidRPr="00DB35A1">
        <w:rPr>
          <w:bCs w:val="0"/>
          <w:sz w:val="28"/>
          <w:szCs w:val="28"/>
        </w:rPr>
        <w:t>е)</w:t>
      </w:r>
      <w:r w:rsidR="00C50A60">
        <w:fldChar w:fldCharType="end"/>
      </w:r>
      <w:r w:rsidR="00D77DCB" w:rsidRPr="00DB35A1">
        <w:rPr>
          <w:bCs w:val="0"/>
          <w:sz w:val="28"/>
          <w:szCs w:val="28"/>
        </w:rPr>
        <w:t xml:space="preserve"> </w:t>
      </w:r>
      <w:r w:rsidR="00C50A60">
        <w:fldChar w:fldCharType="begin"/>
      </w:r>
      <w:r w:rsidR="00C50A60">
        <w:instrText xml:space="preserve"> REF _Ref303669127 \r \h  \* MERGEFORMAT </w:instrText>
      </w:r>
      <w:r w:rsidR="00C50A60">
        <w:fldChar w:fldCharType="separate"/>
      </w:r>
      <w:r w:rsidR="00AB300F" w:rsidRPr="00DB35A1">
        <w:rPr>
          <w:bCs w:val="0"/>
          <w:sz w:val="28"/>
          <w:szCs w:val="28"/>
        </w:rPr>
        <w:t>3.3.8.2</w:t>
      </w:r>
      <w:r w:rsidR="00C50A60">
        <w:fldChar w:fldCharType="end"/>
      </w:r>
      <w:r w:rsidR="00D77DCB" w:rsidRPr="00DB35A1">
        <w:rPr>
          <w:bCs w:val="0"/>
          <w:sz w:val="28"/>
          <w:szCs w:val="28"/>
        </w:rPr>
        <w:t xml:space="preserve">) </w:t>
      </w:r>
      <w:r w:rsidRPr="00DB35A1">
        <w:rPr>
          <w:bCs w:val="0"/>
          <w:sz w:val="28"/>
          <w:szCs w:val="28"/>
        </w:rPr>
        <w:t xml:space="preserve">должны быть в наличии хотя бы у одного члена объединения. </w:t>
      </w:r>
    </w:p>
    <w:p w:rsidR="00717F60" w:rsidRPr="00DB35A1" w:rsidRDefault="00216787" w:rsidP="003D52BF">
      <w:pPr>
        <w:widowControl w:val="0"/>
        <w:numPr>
          <w:ilvl w:val="3"/>
          <w:numId w:val="39"/>
        </w:numPr>
        <w:tabs>
          <w:tab w:val="left" w:pos="1700"/>
        </w:tabs>
        <w:autoSpaceDE w:val="0"/>
        <w:spacing w:before="60" w:after="100" w:line="264" w:lineRule="auto"/>
        <w:ind w:left="0" w:firstLine="720"/>
        <w:textAlignment w:val="baseline"/>
        <w:rPr>
          <w:bCs w:val="0"/>
          <w:sz w:val="28"/>
          <w:szCs w:val="28"/>
        </w:rPr>
      </w:pPr>
      <w:r w:rsidRPr="00DB35A1">
        <w:rPr>
          <w:bCs w:val="0"/>
          <w:sz w:val="28"/>
          <w:szCs w:val="28"/>
        </w:rPr>
        <w:t xml:space="preserve"> </w:t>
      </w:r>
      <w:r w:rsidR="00FD6CDA" w:rsidRPr="00DB35A1">
        <w:rPr>
          <w:bCs w:val="0"/>
          <w:sz w:val="28"/>
          <w:szCs w:val="28"/>
        </w:rPr>
        <w:t>З</w:t>
      </w:r>
      <w:r w:rsidRPr="00DB35A1">
        <w:rPr>
          <w:bCs w:val="0"/>
          <w:sz w:val="28"/>
          <w:szCs w:val="28"/>
        </w:rPr>
        <w:t xml:space="preserve">К </w:t>
      </w:r>
      <w:r w:rsidR="00717F60" w:rsidRPr="00DB35A1">
        <w:rPr>
          <w:bCs w:val="0"/>
          <w:sz w:val="28"/>
          <w:szCs w:val="28"/>
        </w:rPr>
        <w:t xml:space="preserve">может отклонить </w:t>
      </w:r>
      <w:r w:rsidR="004B5EB3" w:rsidRPr="00DB35A1">
        <w:rPr>
          <w:bCs w:val="0"/>
          <w:sz w:val="28"/>
          <w:szCs w:val="28"/>
        </w:rPr>
        <w:t>Заявк</w:t>
      </w:r>
      <w:r w:rsidR="00717F60" w:rsidRPr="00DB35A1">
        <w:rPr>
          <w:bCs w:val="0"/>
          <w:sz w:val="28"/>
          <w:szCs w:val="28"/>
        </w:rPr>
        <w:t xml:space="preserve">у, а Заказчик имеет право на одностороннее расторжение </w:t>
      </w:r>
      <w:r w:rsidR="00123C70" w:rsidRPr="00DB35A1">
        <w:rPr>
          <w:bCs w:val="0"/>
          <w:sz w:val="28"/>
          <w:szCs w:val="28"/>
        </w:rPr>
        <w:t>Договор</w:t>
      </w:r>
      <w:r w:rsidR="00717F60" w:rsidRPr="00DB35A1">
        <w:rPr>
          <w:bCs w:val="0"/>
          <w:sz w:val="28"/>
          <w:szCs w:val="28"/>
        </w:rPr>
        <w:t xml:space="preserve">а, если выяснится, что из состава коллективного </w:t>
      </w:r>
      <w:r w:rsidR="009C744E" w:rsidRPr="00DB35A1">
        <w:rPr>
          <w:bCs w:val="0"/>
          <w:sz w:val="28"/>
          <w:szCs w:val="28"/>
        </w:rPr>
        <w:t>Участник</w:t>
      </w:r>
      <w:r w:rsidR="00717F60" w:rsidRPr="00DB35A1">
        <w:rPr>
          <w:bCs w:val="0"/>
          <w:sz w:val="28"/>
          <w:szCs w:val="28"/>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35A1">
        <w:rPr>
          <w:bCs w:val="0"/>
          <w:sz w:val="28"/>
          <w:szCs w:val="28"/>
        </w:rPr>
        <w:t>Договор</w:t>
      </w:r>
      <w:r w:rsidR="00717F60" w:rsidRPr="00DB35A1">
        <w:rPr>
          <w:bCs w:val="0"/>
          <w:sz w:val="28"/>
          <w:szCs w:val="28"/>
        </w:rPr>
        <w:t>.</w:t>
      </w:r>
    </w:p>
    <w:p w:rsidR="00717F60" w:rsidRPr="00DB35A1" w:rsidRDefault="00E86528" w:rsidP="00E71A48">
      <w:pPr>
        <w:pStyle w:val="3"/>
        <w:spacing w:line="264" w:lineRule="auto"/>
        <w:rPr>
          <w:sz w:val="28"/>
          <w:szCs w:val="28"/>
        </w:rPr>
      </w:pPr>
      <w:bookmarkStart w:id="102" w:name="_Ref306114966"/>
      <w:bookmarkStart w:id="103" w:name="_Toc404871880"/>
      <w:r>
        <w:rPr>
          <w:sz w:val="28"/>
          <w:szCs w:val="28"/>
        </w:rPr>
        <w:t xml:space="preserve"> </w:t>
      </w:r>
      <w:r w:rsidR="00717F60" w:rsidRPr="00DB35A1">
        <w:rPr>
          <w:sz w:val="28"/>
          <w:szCs w:val="28"/>
        </w:rPr>
        <w:t>Разъяснение Документации по запросу предложений</w:t>
      </w:r>
      <w:bookmarkEnd w:id="102"/>
      <w:bookmarkEnd w:id="103"/>
    </w:p>
    <w:p w:rsidR="00717F60" w:rsidRPr="0021561F" w:rsidRDefault="00717F60" w:rsidP="003D52BF">
      <w:pPr>
        <w:widowControl w:val="0"/>
        <w:numPr>
          <w:ilvl w:val="3"/>
          <w:numId w:val="40"/>
        </w:numPr>
        <w:tabs>
          <w:tab w:val="left" w:pos="1700"/>
        </w:tabs>
        <w:autoSpaceDE w:val="0"/>
        <w:spacing w:after="100" w:line="264" w:lineRule="auto"/>
        <w:ind w:left="0" w:firstLine="709"/>
        <w:rPr>
          <w:bCs w:val="0"/>
          <w:iCs/>
          <w:sz w:val="28"/>
          <w:szCs w:val="28"/>
        </w:rPr>
      </w:pPr>
      <w:r w:rsidRPr="00DB35A1">
        <w:rPr>
          <w:bCs w:val="0"/>
          <w:iCs/>
          <w:sz w:val="28"/>
          <w:szCs w:val="28"/>
        </w:rPr>
        <w:t xml:space="preserve">В процессе подготовки </w:t>
      </w:r>
      <w:r w:rsidR="004B5EB3" w:rsidRPr="00DB35A1">
        <w:rPr>
          <w:bCs w:val="0"/>
          <w:iCs/>
          <w:sz w:val="28"/>
          <w:szCs w:val="28"/>
        </w:rPr>
        <w:t>Заявк</w:t>
      </w:r>
      <w:r w:rsidRPr="00DB35A1">
        <w:rPr>
          <w:bCs w:val="0"/>
          <w:iCs/>
          <w:sz w:val="28"/>
          <w:szCs w:val="28"/>
        </w:rPr>
        <w:t xml:space="preserve">и </w:t>
      </w:r>
      <w:r w:rsidR="009C744E" w:rsidRPr="00DB35A1">
        <w:rPr>
          <w:bCs w:val="0"/>
          <w:iCs/>
          <w:sz w:val="28"/>
          <w:szCs w:val="28"/>
        </w:rPr>
        <w:t>Участник</w:t>
      </w:r>
      <w:r w:rsidRPr="00DB35A1">
        <w:rPr>
          <w:bCs w:val="0"/>
          <w:iCs/>
          <w:sz w:val="28"/>
          <w:szCs w:val="28"/>
        </w:rPr>
        <w:t>и вправе обратиться к Организатору запроса предложений за разъяснениями настоящей Д</w:t>
      </w:r>
      <w:r w:rsidRPr="00DB35A1">
        <w:rPr>
          <w:bCs w:val="0"/>
          <w:sz w:val="28"/>
          <w:szCs w:val="28"/>
        </w:rPr>
        <w:t>окументации по запросу предложений</w:t>
      </w:r>
      <w:r w:rsidRPr="00DB35A1">
        <w:rPr>
          <w:bCs w:val="0"/>
          <w:iCs/>
          <w:sz w:val="28"/>
          <w:szCs w:val="28"/>
        </w:rPr>
        <w:t xml:space="preserve">. Запросы на разъяснение </w:t>
      </w:r>
      <w:r w:rsidR="007D07A7" w:rsidRPr="00DB35A1">
        <w:rPr>
          <w:bCs w:val="0"/>
          <w:iCs/>
          <w:sz w:val="28"/>
          <w:szCs w:val="28"/>
        </w:rPr>
        <w:t>Д</w:t>
      </w:r>
      <w:r w:rsidRPr="00DB35A1">
        <w:rPr>
          <w:bCs w:val="0"/>
          <w:iCs/>
          <w:sz w:val="28"/>
          <w:szCs w:val="28"/>
        </w:rPr>
        <w:t xml:space="preserve">окументации </w:t>
      </w:r>
      <w:r w:rsidRPr="0021561F">
        <w:rPr>
          <w:bCs w:val="0"/>
          <w:iCs/>
          <w:sz w:val="28"/>
          <w:szCs w:val="28"/>
        </w:rPr>
        <w:t xml:space="preserve">должны быть направлены через ЭТП или в письменной форме на имя секретаря </w:t>
      </w:r>
      <w:r w:rsidR="00FD6CDA" w:rsidRPr="0021561F">
        <w:rPr>
          <w:bCs w:val="0"/>
          <w:iCs/>
          <w:sz w:val="28"/>
          <w:szCs w:val="28"/>
        </w:rPr>
        <w:t>З</w:t>
      </w:r>
      <w:r w:rsidR="001A42B6" w:rsidRPr="0021561F">
        <w:rPr>
          <w:bCs w:val="0"/>
          <w:iCs/>
          <w:sz w:val="28"/>
          <w:szCs w:val="28"/>
        </w:rPr>
        <w:t>К</w:t>
      </w:r>
      <w:r w:rsidRPr="0021561F">
        <w:rPr>
          <w:bCs w:val="0"/>
          <w:iCs/>
          <w:sz w:val="28"/>
          <w:szCs w:val="28"/>
        </w:rPr>
        <w:t xml:space="preserve"> за подписью руководителя организации или иного ответственного лица </w:t>
      </w:r>
      <w:r w:rsidR="009C744E" w:rsidRPr="0021561F">
        <w:rPr>
          <w:bCs w:val="0"/>
          <w:iCs/>
          <w:sz w:val="28"/>
          <w:szCs w:val="28"/>
        </w:rPr>
        <w:t>Участник</w:t>
      </w:r>
      <w:r w:rsidRPr="0021561F">
        <w:rPr>
          <w:bCs w:val="0"/>
          <w:iCs/>
          <w:sz w:val="28"/>
          <w:szCs w:val="28"/>
        </w:rPr>
        <w:t>а.</w:t>
      </w:r>
    </w:p>
    <w:p w:rsidR="00717F60" w:rsidRPr="0021561F" w:rsidRDefault="0021561F" w:rsidP="003D52BF">
      <w:pPr>
        <w:widowControl w:val="0"/>
        <w:numPr>
          <w:ilvl w:val="3"/>
          <w:numId w:val="40"/>
        </w:numPr>
        <w:tabs>
          <w:tab w:val="left" w:pos="1700"/>
        </w:tabs>
        <w:autoSpaceDE w:val="0"/>
        <w:spacing w:after="100" w:line="264" w:lineRule="auto"/>
        <w:ind w:left="0" w:firstLine="709"/>
        <w:rPr>
          <w:bCs w:val="0"/>
          <w:sz w:val="28"/>
          <w:szCs w:val="28"/>
        </w:rPr>
      </w:pPr>
      <w:r w:rsidRPr="0021561F">
        <w:rPr>
          <w:bCs w:val="0"/>
          <w:sz w:val="28"/>
          <w:szCs w:val="28"/>
        </w:rPr>
        <w:t>Организатор запроса предложений обязуется в течение 3 рабочих дней с момента поступления запроса от Участника ответить на любой вопрос, который он получит не позднее, чем за 3 дня до истечения срока подачи предложений.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предложений</w:t>
      </w:r>
      <w:r w:rsidR="00717F60" w:rsidRPr="0021561F">
        <w:rPr>
          <w:bCs w:val="0"/>
          <w:sz w:val="28"/>
          <w:szCs w:val="28"/>
        </w:rPr>
        <w:t>.</w:t>
      </w:r>
      <w:r>
        <w:rPr>
          <w:bCs w:val="0"/>
          <w:sz w:val="28"/>
          <w:szCs w:val="28"/>
        </w:rPr>
        <w:t xml:space="preserve"> </w:t>
      </w:r>
    </w:p>
    <w:p w:rsidR="00717F60" w:rsidRPr="00DB35A1" w:rsidRDefault="00717F60" w:rsidP="003D52BF">
      <w:pPr>
        <w:widowControl w:val="0"/>
        <w:numPr>
          <w:ilvl w:val="3"/>
          <w:numId w:val="40"/>
        </w:numPr>
        <w:tabs>
          <w:tab w:val="left" w:pos="1700"/>
        </w:tabs>
        <w:autoSpaceDE w:val="0"/>
        <w:spacing w:after="100" w:line="264" w:lineRule="auto"/>
        <w:ind w:left="0" w:firstLine="709"/>
        <w:rPr>
          <w:bCs w:val="0"/>
          <w:iCs/>
          <w:sz w:val="28"/>
          <w:szCs w:val="28"/>
        </w:rPr>
      </w:pPr>
      <w:r w:rsidRPr="00DB35A1">
        <w:rPr>
          <w:bCs w:val="0"/>
          <w:iCs/>
          <w:sz w:val="28"/>
          <w:szCs w:val="28"/>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DB35A1">
        <w:rPr>
          <w:bCs w:val="0"/>
          <w:sz w:val="28"/>
          <w:szCs w:val="28"/>
        </w:rPr>
        <w:t>окументации по запросу предложений</w:t>
      </w:r>
      <w:r w:rsidRPr="00DB35A1">
        <w:rPr>
          <w:bCs w:val="0"/>
          <w:iCs/>
          <w:sz w:val="28"/>
          <w:szCs w:val="28"/>
        </w:rPr>
        <w:t xml:space="preserve">, если в тексте ответа не будет указано иное. В случае, если разъяснения изменяют </w:t>
      </w:r>
      <w:r w:rsidR="007D07A7" w:rsidRPr="00DB35A1">
        <w:rPr>
          <w:bCs w:val="0"/>
          <w:iCs/>
          <w:sz w:val="28"/>
          <w:szCs w:val="28"/>
        </w:rPr>
        <w:t>Д</w:t>
      </w:r>
      <w:r w:rsidRPr="00DB35A1">
        <w:rPr>
          <w:bCs w:val="0"/>
          <w:iCs/>
          <w:sz w:val="28"/>
          <w:szCs w:val="28"/>
        </w:rPr>
        <w:t xml:space="preserve">окументацию, Организатором осуществляется продление подачи заявок в соответствии с п. </w:t>
      </w:r>
      <w:r w:rsidR="00C50A60">
        <w:fldChar w:fldCharType="begin"/>
      </w:r>
      <w:r w:rsidR="00C50A60">
        <w:instrText xml:space="preserve"> REF _Ref306008743 \r \h  \* MERGEFORMAT </w:instrText>
      </w:r>
      <w:r w:rsidR="00C50A60">
        <w:fldChar w:fldCharType="separate"/>
      </w:r>
      <w:r w:rsidR="00AB300F" w:rsidRPr="00DB35A1">
        <w:rPr>
          <w:bCs w:val="0"/>
          <w:iCs/>
          <w:sz w:val="28"/>
          <w:szCs w:val="28"/>
        </w:rPr>
        <w:t>3.3.4</w:t>
      </w:r>
      <w:r w:rsidR="00C50A60">
        <w:fldChar w:fldCharType="end"/>
      </w:r>
      <w:r w:rsidR="00400D7D" w:rsidRPr="00DB35A1">
        <w:rPr>
          <w:bCs w:val="0"/>
          <w:iCs/>
          <w:sz w:val="28"/>
          <w:szCs w:val="28"/>
        </w:rPr>
        <w:t xml:space="preserve"> </w:t>
      </w:r>
      <w:r w:rsidR="007D07A7" w:rsidRPr="00DB35A1">
        <w:rPr>
          <w:bCs w:val="0"/>
          <w:iCs/>
          <w:sz w:val="28"/>
          <w:szCs w:val="28"/>
        </w:rPr>
        <w:t>Д</w:t>
      </w:r>
      <w:r w:rsidRPr="00DB35A1">
        <w:rPr>
          <w:bCs w:val="0"/>
          <w:iCs/>
          <w:sz w:val="28"/>
          <w:szCs w:val="28"/>
        </w:rPr>
        <w:t>окументации</w:t>
      </w:r>
      <w:r w:rsidR="007D07A7" w:rsidRPr="00DB35A1">
        <w:rPr>
          <w:bCs w:val="0"/>
          <w:iCs/>
          <w:sz w:val="28"/>
          <w:szCs w:val="28"/>
        </w:rPr>
        <w:t xml:space="preserve"> по запросу предложений</w:t>
      </w:r>
      <w:r w:rsidRPr="00DB35A1">
        <w:rPr>
          <w:bCs w:val="0"/>
          <w:iCs/>
          <w:sz w:val="28"/>
          <w:szCs w:val="28"/>
        </w:rPr>
        <w:t>.</w:t>
      </w:r>
    </w:p>
    <w:p w:rsidR="00717F60" w:rsidRPr="00DB35A1" w:rsidRDefault="00E86528" w:rsidP="00E71A48">
      <w:pPr>
        <w:pStyle w:val="3"/>
        <w:spacing w:line="264" w:lineRule="auto"/>
        <w:rPr>
          <w:sz w:val="28"/>
          <w:szCs w:val="28"/>
        </w:rPr>
      </w:pPr>
      <w:bookmarkStart w:id="104" w:name="_Toc404871881"/>
      <w:r>
        <w:rPr>
          <w:sz w:val="28"/>
          <w:szCs w:val="28"/>
        </w:rPr>
        <w:t xml:space="preserve"> </w:t>
      </w:r>
      <w:r w:rsidR="00717F60" w:rsidRPr="00DB35A1">
        <w:rPr>
          <w:sz w:val="28"/>
          <w:szCs w:val="28"/>
        </w:rPr>
        <w:t>Внесение изменений в Документацию по запросу предложений.</w:t>
      </w:r>
      <w:bookmarkEnd w:id="104"/>
    </w:p>
    <w:p w:rsidR="00DE2870" w:rsidRPr="00DB35A1" w:rsidRDefault="00717F60" w:rsidP="003D52BF">
      <w:pPr>
        <w:widowControl w:val="0"/>
        <w:numPr>
          <w:ilvl w:val="3"/>
          <w:numId w:val="41"/>
        </w:numPr>
        <w:tabs>
          <w:tab w:val="left" w:pos="1701"/>
        </w:tabs>
        <w:overflowPunct w:val="0"/>
        <w:autoSpaceDE w:val="0"/>
        <w:spacing w:after="100" w:line="264" w:lineRule="auto"/>
        <w:ind w:left="0" w:firstLine="709"/>
        <w:rPr>
          <w:bCs w:val="0"/>
          <w:sz w:val="28"/>
          <w:szCs w:val="28"/>
        </w:rPr>
      </w:pPr>
      <w:r w:rsidRPr="00DB35A1">
        <w:rPr>
          <w:bCs w:val="0"/>
          <w:sz w:val="28"/>
          <w:szCs w:val="28"/>
        </w:rPr>
        <w:t xml:space="preserve">Организатор запроса предложений, по решению </w:t>
      </w:r>
      <w:r w:rsidR="00FD6CDA" w:rsidRPr="00DB35A1">
        <w:rPr>
          <w:bCs w:val="0"/>
          <w:sz w:val="28"/>
          <w:szCs w:val="28"/>
        </w:rPr>
        <w:t>З</w:t>
      </w:r>
      <w:r w:rsidR="001A42B6" w:rsidRPr="00DB35A1">
        <w:rPr>
          <w:bCs w:val="0"/>
          <w:sz w:val="28"/>
          <w:szCs w:val="28"/>
        </w:rPr>
        <w:t>К</w:t>
      </w:r>
      <w:r w:rsidRPr="00DB35A1">
        <w:rPr>
          <w:bCs w:val="0"/>
          <w:sz w:val="28"/>
          <w:szCs w:val="28"/>
        </w:rPr>
        <w:t xml:space="preserve">, в любой момент до истечения срока приема заявок вправе внести изменения в настоящую </w:t>
      </w:r>
      <w:r w:rsidRPr="00DB35A1">
        <w:rPr>
          <w:bCs w:val="0"/>
          <w:iCs/>
          <w:sz w:val="28"/>
          <w:szCs w:val="28"/>
        </w:rPr>
        <w:t>Д</w:t>
      </w:r>
      <w:r w:rsidRPr="00DB35A1">
        <w:rPr>
          <w:bCs w:val="0"/>
          <w:sz w:val="28"/>
          <w:szCs w:val="28"/>
        </w:rPr>
        <w:t xml:space="preserve">окументацию по запросу предложений. </w:t>
      </w:r>
    </w:p>
    <w:p w:rsidR="00717F60" w:rsidRPr="00DB35A1" w:rsidRDefault="00717F60" w:rsidP="003D52BF">
      <w:pPr>
        <w:widowControl w:val="0"/>
        <w:numPr>
          <w:ilvl w:val="3"/>
          <w:numId w:val="41"/>
        </w:numPr>
        <w:tabs>
          <w:tab w:val="left" w:pos="1701"/>
        </w:tabs>
        <w:overflowPunct w:val="0"/>
        <w:autoSpaceDE w:val="0"/>
        <w:spacing w:after="100" w:line="264" w:lineRule="auto"/>
        <w:ind w:left="0" w:firstLine="709"/>
        <w:rPr>
          <w:bCs w:val="0"/>
          <w:sz w:val="28"/>
          <w:szCs w:val="28"/>
        </w:rPr>
      </w:pPr>
      <w:r w:rsidRPr="00DB35A1">
        <w:rPr>
          <w:bCs w:val="0"/>
          <w:sz w:val="28"/>
          <w:szCs w:val="28"/>
        </w:rPr>
        <w:t xml:space="preserve">Все </w:t>
      </w:r>
      <w:r w:rsidR="009C744E" w:rsidRPr="00DB35A1">
        <w:rPr>
          <w:bCs w:val="0"/>
          <w:sz w:val="28"/>
          <w:szCs w:val="28"/>
        </w:rPr>
        <w:t>Участник</w:t>
      </w:r>
      <w:r w:rsidRPr="00DB35A1">
        <w:rPr>
          <w:bCs w:val="0"/>
          <w:sz w:val="28"/>
          <w:szCs w:val="28"/>
        </w:rPr>
        <w:t xml:space="preserve">и запроса предложений, оформившие свое участие в запросе предложений </w:t>
      </w:r>
      <w:r w:rsidRPr="00DB35A1">
        <w:rPr>
          <w:bCs w:val="0"/>
          <w:sz w:val="28"/>
          <w:szCs w:val="28"/>
        </w:rPr>
        <w:lastRenderedPageBreak/>
        <w:t>через ЭТП, получат соответствующие уведомления в порядке, установленными правилами данной системы.</w:t>
      </w:r>
    </w:p>
    <w:p w:rsidR="00717F60" w:rsidRPr="00DB35A1" w:rsidRDefault="00AE3809" w:rsidP="00E71A48">
      <w:pPr>
        <w:pStyle w:val="3"/>
        <w:spacing w:line="264" w:lineRule="auto"/>
        <w:rPr>
          <w:sz w:val="28"/>
          <w:szCs w:val="28"/>
        </w:rPr>
      </w:pPr>
      <w:bookmarkStart w:id="105" w:name="_Toc404871882"/>
      <w:r>
        <w:rPr>
          <w:sz w:val="28"/>
          <w:szCs w:val="28"/>
        </w:rPr>
        <w:t xml:space="preserve"> </w:t>
      </w:r>
      <w:r w:rsidR="00717F60" w:rsidRPr="00DB35A1">
        <w:rPr>
          <w:sz w:val="28"/>
          <w:szCs w:val="28"/>
        </w:rPr>
        <w:t>Продление срока окончания приема Заявок</w:t>
      </w:r>
      <w:bookmarkEnd w:id="105"/>
    </w:p>
    <w:p w:rsidR="00717F60" w:rsidRPr="00DB35A1" w:rsidRDefault="00717F60" w:rsidP="003D52BF">
      <w:pPr>
        <w:widowControl w:val="0"/>
        <w:numPr>
          <w:ilvl w:val="3"/>
          <w:numId w:val="42"/>
        </w:numPr>
        <w:tabs>
          <w:tab w:val="left" w:pos="1700"/>
        </w:tabs>
        <w:overflowPunct w:val="0"/>
        <w:autoSpaceDE w:val="0"/>
        <w:spacing w:after="100" w:line="264" w:lineRule="auto"/>
        <w:ind w:left="0" w:firstLine="709"/>
        <w:rPr>
          <w:bCs w:val="0"/>
          <w:sz w:val="28"/>
          <w:szCs w:val="28"/>
        </w:rPr>
      </w:pPr>
      <w:r w:rsidRPr="00DB35A1">
        <w:rPr>
          <w:bCs w:val="0"/>
          <w:sz w:val="28"/>
          <w:szCs w:val="28"/>
        </w:rPr>
        <w:t xml:space="preserve">При необходимости Организатор запроса предложений, по решению </w:t>
      </w:r>
      <w:r w:rsidR="00FD6CDA" w:rsidRPr="00DB35A1">
        <w:rPr>
          <w:bCs w:val="0"/>
          <w:sz w:val="28"/>
          <w:szCs w:val="28"/>
        </w:rPr>
        <w:t>З</w:t>
      </w:r>
      <w:r w:rsidR="001A42B6" w:rsidRPr="00DB35A1">
        <w:rPr>
          <w:bCs w:val="0"/>
          <w:sz w:val="28"/>
          <w:szCs w:val="28"/>
        </w:rPr>
        <w:t>К</w:t>
      </w:r>
      <w:r w:rsidRPr="00DB35A1">
        <w:rPr>
          <w:bCs w:val="0"/>
          <w:sz w:val="28"/>
          <w:szCs w:val="28"/>
        </w:rPr>
        <w:t xml:space="preserve">, в том числе и по обращению </w:t>
      </w:r>
      <w:r w:rsidR="009C744E" w:rsidRPr="00DB35A1">
        <w:rPr>
          <w:bCs w:val="0"/>
          <w:sz w:val="28"/>
          <w:szCs w:val="28"/>
        </w:rPr>
        <w:t>Участник</w:t>
      </w:r>
      <w:r w:rsidRPr="00DB35A1">
        <w:rPr>
          <w:bCs w:val="0"/>
          <w:sz w:val="28"/>
          <w:szCs w:val="28"/>
        </w:rPr>
        <w:t>ов запроса предложений, имеет право продлевать срок окончания приема Заявок.</w:t>
      </w:r>
    </w:p>
    <w:p w:rsidR="00717F60" w:rsidRDefault="00717F60" w:rsidP="003D52BF">
      <w:pPr>
        <w:widowControl w:val="0"/>
        <w:numPr>
          <w:ilvl w:val="3"/>
          <w:numId w:val="42"/>
        </w:numPr>
        <w:tabs>
          <w:tab w:val="left" w:pos="1700"/>
        </w:tabs>
        <w:overflowPunct w:val="0"/>
        <w:autoSpaceDE w:val="0"/>
        <w:spacing w:after="100" w:line="264" w:lineRule="auto"/>
        <w:ind w:left="0" w:firstLine="709"/>
        <w:rPr>
          <w:bCs w:val="0"/>
          <w:sz w:val="28"/>
          <w:szCs w:val="28"/>
        </w:rPr>
      </w:pPr>
      <w:r w:rsidRPr="00DB35A1">
        <w:rPr>
          <w:bCs w:val="0"/>
          <w:sz w:val="28"/>
          <w:szCs w:val="28"/>
        </w:rPr>
        <w:t xml:space="preserve">Все </w:t>
      </w:r>
      <w:r w:rsidR="009C744E" w:rsidRPr="00DB35A1">
        <w:rPr>
          <w:bCs w:val="0"/>
          <w:sz w:val="28"/>
          <w:szCs w:val="28"/>
        </w:rPr>
        <w:t>Участник</w:t>
      </w:r>
      <w:r w:rsidRPr="00DB35A1">
        <w:rPr>
          <w:bCs w:val="0"/>
          <w:sz w:val="28"/>
          <w:szCs w:val="28"/>
        </w:rPr>
        <w:t xml:space="preserve">и, оформившие свое участие в запросе </w:t>
      </w:r>
      <w:r w:rsidRPr="00DB35A1">
        <w:rPr>
          <w:sz w:val="28"/>
          <w:szCs w:val="28"/>
        </w:rPr>
        <w:t xml:space="preserve">предложений </w:t>
      </w:r>
      <w:r w:rsidRPr="00DB35A1">
        <w:rPr>
          <w:bCs w:val="0"/>
          <w:sz w:val="28"/>
          <w:szCs w:val="28"/>
        </w:rPr>
        <w:t>через ЭТП, получат соответствующие уведомления в порядке, установленными правилами ЭТП.</w:t>
      </w:r>
      <w:bookmarkStart w:id="106" w:name="_Ref191386249"/>
    </w:p>
    <w:p w:rsidR="00B3108A" w:rsidRPr="002F7B32" w:rsidRDefault="00B3108A" w:rsidP="004B77EC">
      <w:pPr>
        <w:pStyle w:val="3"/>
        <w:numPr>
          <w:ilvl w:val="2"/>
          <w:numId w:val="76"/>
        </w:numPr>
        <w:spacing w:line="264" w:lineRule="auto"/>
        <w:ind w:left="840"/>
        <w:rPr>
          <w:sz w:val="28"/>
          <w:szCs w:val="28"/>
          <w:lang w:eastAsia="ru-RU"/>
        </w:rPr>
      </w:pPr>
      <w:bookmarkStart w:id="107" w:name="_Toc299701566"/>
      <w:bookmarkStart w:id="108" w:name="_Ref306176386"/>
      <w:bookmarkStart w:id="109" w:name="_Toc343613544"/>
      <w:r w:rsidRPr="002F7B32">
        <w:rPr>
          <w:bCs w:val="0"/>
          <w:sz w:val="28"/>
          <w:szCs w:val="28"/>
          <w:lang w:eastAsia="ru-RU"/>
        </w:rPr>
        <w:t xml:space="preserve">Обеспечение </w:t>
      </w:r>
      <w:r w:rsidRPr="002F7B32">
        <w:rPr>
          <w:sz w:val="28"/>
          <w:szCs w:val="28"/>
        </w:rPr>
        <w:t>исполнения</w:t>
      </w:r>
      <w:r w:rsidRPr="002F7B32">
        <w:rPr>
          <w:bCs w:val="0"/>
          <w:sz w:val="28"/>
          <w:szCs w:val="28"/>
          <w:lang w:eastAsia="ru-RU"/>
        </w:rPr>
        <w:t xml:space="preserve"> </w:t>
      </w:r>
      <w:r w:rsidR="00AE3809">
        <w:rPr>
          <w:bCs w:val="0"/>
          <w:sz w:val="28"/>
          <w:szCs w:val="28"/>
          <w:lang w:eastAsia="ru-RU"/>
        </w:rPr>
        <w:t xml:space="preserve">обязательств </w:t>
      </w:r>
      <w:r w:rsidRPr="002F7B32">
        <w:rPr>
          <w:bCs w:val="0"/>
          <w:sz w:val="28"/>
          <w:szCs w:val="28"/>
          <w:lang w:eastAsia="ru-RU"/>
        </w:rPr>
        <w:t>Участника запроса предложений.</w:t>
      </w:r>
      <w:bookmarkEnd w:id="107"/>
      <w:bookmarkEnd w:id="108"/>
      <w:bookmarkEnd w:id="109"/>
    </w:p>
    <w:p w:rsidR="004F4362" w:rsidRPr="002F7B32" w:rsidRDefault="004F4362" w:rsidP="004F4362">
      <w:pPr>
        <w:widowControl w:val="0"/>
        <w:numPr>
          <w:ilvl w:val="3"/>
          <w:numId w:val="76"/>
        </w:numPr>
        <w:tabs>
          <w:tab w:val="left" w:pos="1620"/>
        </w:tabs>
        <w:suppressAutoHyphens w:val="0"/>
        <w:spacing w:line="264" w:lineRule="auto"/>
        <w:ind w:left="0" w:firstLine="709"/>
        <w:rPr>
          <w:bCs w:val="0"/>
          <w:sz w:val="28"/>
          <w:szCs w:val="28"/>
        </w:rPr>
      </w:pPr>
      <w:r w:rsidRPr="002F7B32">
        <w:rPr>
          <w:bCs w:val="0"/>
          <w:sz w:val="28"/>
          <w:szCs w:val="28"/>
        </w:rPr>
        <w:t xml:space="preserve">Участник запроса предложений в составе своей Заявки представляет </w:t>
      </w:r>
      <w:r>
        <w:rPr>
          <w:bCs w:val="0"/>
          <w:sz w:val="28"/>
          <w:szCs w:val="28"/>
        </w:rPr>
        <w:t xml:space="preserve">Соглашение о неустойке в </w:t>
      </w:r>
      <w:r w:rsidRPr="002F7B32">
        <w:rPr>
          <w:bCs w:val="0"/>
          <w:sz w:val="28"/>
          <w:szCs w:val="28"/>
        </w:rPr>
        <w:t>обеспечение исполнения обязательств, связанных с участием в запросе предложений и подачей Заявки, на сумму не менее</w:t>
      </w:r>
      <w:r w:rsidR="00153F08">
        <w:rPr>
          <w:bCs w:val="0"/>
          <w:sz w:val="28"/>
          <w:szCs w:val="28"/>
        </w:rPr>
        <w:t xml:space="preserve">  2</w:t>
      </w:r>
      <w:r w:rsidRPr="002F7B32">
        <w:rPr>
          <w:bCs w:val="0"/>
          <w:sz w:val="28"/>
          <w:szCs w:val="28"/>
        </w:rPr>
        <w:t xml:space="preserve"> % от стоимости Заявки, с учетом НДС. </w:t>
      </w:r>
    </w:p>
    <w:p w:rsidR="004F4362" w:rsidRDefault="004F4362" w:rsidP="004F4362">
      <w:pPr>
        <w:widowControl w:val="0"/>
        <w:numPr>
          <w:ilvl w:val="3"/>
          <w:numId w:val="76"/>
        </w:numPr>
        <w:tabs>
          <w:tab w:val="left" w:pos="1620"/>
        </w:tabs>
        <w:suppressAutoHyphens w:val="0"/>
        <w:spacing w:line="264" w:lineRule="auto"/>
        <w:ind w:left="0" w:firstLine="709"/>
        <w:rPr>
          <w:bCs w:val="0"/>
          <w:sz w:val="28"/>
          <w:szCs w:val="28"/>
        </w:rPr>
      </w:pPr>
      <w:r w:rsidRPr="002F7B32">
        <w:rPr>
          <w:bCs w:val="0"/>
          <w:sz w:val="28"/>
          <w:szCs w:val="28"/>
        </w:rPr>
        <w:t>Обеспечение исполнения обязательств Участника запроса предложений должно иметь форму неустойки</w:t>
      </w:r>
      <w:r>
        <w:rPr>
          <w:bCs w:val="0"/>
          <w:sz w:val="28"/>
          <w:szCs w:val="28"/>
        </w:rPr>
        <w:t xml:space="preserve"> (</w:t>
      </w:r>
      <w:r w:rsidRPr="00717F64">
        <w:rPr>
          <w:bCs w:val="0"/>
          <w:color w:val="0000FF"/>
          <w:sz w:val="28"/>
          <w:szCs w:val="28"/>
        </w:rPr>
        <w:t xml:space="preserve">Форма </w:t>
      </w:r>
      <w:r>
        <w:rPr>
          <w:bCs w:val="0"/>
          <w:color w:val="0000FF"/>
          <w:sz w:val="28"/>
          <w:szCs w:val="28"/>
        </w:rPr>
        <w:t>1</w:t>
      </w:r>
      <w:r w:rsidR="00132ECB">
        <w:rPr>
          <w:bCs w:val="0"/>
          <w:color w:val="0000FF"/>
          <w:sz w:val="28"/>
          <w:szCs w:val="28"/>
        </w:rPr>
        <w:t>7</w:t>
      </w:r>
      <w:r>
        <w:rPr>
          <w:bCs w:val="0"/>
          <w:sz w:val="28"/>
          <w:szCs w:val="28"/>
        </w:rPr>
        <w:t>).</w:t>
      </w:r>
    </w:p>
    <w:p w:rsidR="00B3108A" w:rsidRPr="00AD53E0" w:rsidRDefault="004F4362" w:rsidP="004F4362">
      <w:pPr>
        <w:widowControl w:val="0"/>
        <w:numPr>
          <w:ilvl w:val="3"/>
          <w:numId w:val="76"/>
        </w:numPr>
        <w:tabs>
          <w:tab w:val="left" w:pos="1620"/>
        </w:tabs>
        <w:suppressAutoHyphens w:val="0"/>
        <w:spacing w:line="264" w:lineRule="auto"/>
        <w:ind w:left="0" w:firstLine="709"/>
        <w:rPr>
          <w:bCs w:val="0"/>
          <w:sz w:val="28"/>
          <w:szCs w:val="28"/>
        </w:rPr>
      </w:pPr>
      <w:r w:rsidRPr="000F19FD">
        <w:rPr>
          <w:bCs w:val="0"/>
          <w:sz w:val="28"/>
          <w:szCs w:val="28"/>
        </w:rPr>
        <w:t>Участник выплачивает неустойку в течение 5 (пяти) рабочих дней после получения письменного требования Организатора/Заказчика об уплате неустойки</w:t>
      </w:r>
      <w:r w:rsidR="00AD53E0" w:rsidRPr="00AD53E0">
        <w:rPr>
          <w:bCs w:val="0"/>
          <w:sz w:val="28"/>
          <w:szCs w:val="28"/>
        </w:rPr>
        <w:t>.</w:t>
      </w:r>
    </w:p>
    <w:p w:rsidR="00717F60" w:rsidRPr="00DB35A1" w:rsidRDefault="00717F60" w:rsidP="00E71A48">
      <w:pPr>
        <w:pStyle w:val="2"/>
        <w:tabs>
          <w:tab w:val="clear" w:pos="0"/>
          <w:tab w:val="clear" w:pos="1700"/>
          <w:tab w:val="num" w:pos="709"/>
        </w:tabs>
        <w:spacing w:line="264" w:lineRule="auto"/>
        <w:rPr>
          <w:sz w:val="28"/>
          <w:szCs w:val="28"/>
        </w:rPr>
      </w:pPr>
      <w:bookmarkStart w:id="110" w:name="_Ref305973214"/>
      <w:bookmarkStart w:id="111" w:name="_Toc404871883"/>
      <w:r w:rsidRPr="00DB35A1">
        <w:rPr>
          <w:sz w:val="28"/>
          <w:szCs w:val="28"/>
        </w:rPr>
        <w:t>Подача Заявок и их прием</w:t>
      </w:r>
      <w:bookmarkStart w:id="112" w:name="_Ref56229451"/>
      <w:bookmarkEnd w:id="106"/>
      <w:bookmarkEnd w:id="110"/>
      <w:bookmarkEnd w:id="111"/>
    </w:p>
    <w:p w:rsidR="00717F60" w:rsidRPr="00DB35A1" w:rsidRDefault="00717F60" w:rsidP="00E71A48">
      <w:pPr>
        <w:pStyle w:val="3"/>
        <w:spacing w:line="264" w:lineRule="auto"/>
        <w:rPr>
          <w:sz w:val="28"/>
          <w:szCs w:val="28"/>
        </w:rPr>
      </w:pPr>
      <w:bookmarkStart w:id="113" w:name="_Toc404871884"/>
      <w:r w:rsidRPr="00DB35A1">
        <w:rPr>
          <w:sz w:val="28"/>
          <w:szCs w:val="28"/>
        </w:rPr>
        <w:t>Подача Заявок через ЭТП</w:t>
      </w:r>
      <w:bookmarkEnd w:id="113"/>
    </w:p>
    <w:p w:rsidR="00717F60" w:rsidRPr="00DB35A1" w:rsidRDefault="00717F60" w:rsidP="003D52BF">
      <w:pPr>
        <w:widowControl w:val="0"/>
        <w:numPr>
          <w:ilvl w:val="3"/>
          <w:numId w:val="29"/>
        </w:numPr>
        <w:overflowPunct w:val="0"/>
        <w:autoSpaceDE w:val="0"/>
        <w:spacing w:after="100" w:line="264" w:lineRule="auto"/>
        <w:ind w:left="0" w:firstLine="567"/>
        <w:rPr>
          <w:bCs w:val="0"/>
          <w:sz w:val="28"/>
          <w:szCs w:val="28"/>
        </w:rPr>
      </w:pPr>
      <w:r w:rsidRPr="00DB35A1">
        <w:rPr>
          <w:bCs w:val="0"/>
          <w:sz w:val="28"/>
          <w:szCs w:val="28"/>
        </w:rPr>
        <w:t>Порядок подачи Заявок на ЭТП определяется правилами и инструкциями данной ЭТП.</w:t>
      </w:r>
    </w:p>
    <w:p w:rsidR="00717F60" w:rsidRPr="00DB35A1" w:rsidRDefault="00717F60" w:rsidP="003D52BF">
      <w:pPr>
        <w:widowControl w:val="0"/>
        <w:numPr>
          <w:ilvl w:val="3"/>
          <w:numId w:val="29"/>
        </w:numPr>
        <w:overflowPunct w:val="0"/>
        <w:autoSpaceDE w:val="0"/>
        <w:spacing w:after="100" w:line="264" w:lineRule="auto"/>
        <w:ind w:left="0" w:firstLine="567"/>
        <w:rPr>
          <w:bCs w:val="0"/>
          <w:sz w:val="28"/>
          <w:szCs w:val="28"/>
        </w:rPr>
      </w:pPr>
      <w:r w:rsidRPr="00DB35A1">
        <w:rPr>
          <w:bCs w:val="0"/>
          <w:sz w:val="28"/>
          <w:szCs w:val="28"/>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B35A1">
        <w:rPr>
          <w:bCs w:val="0"/>
          <w:sz w:val="28"/>
          <w:szCs w:val="28"/>
        </w:rPr>
        <w:t>Участник</w:t>
      </w:r>
      <w:r w:rsidRPr="00DB35A1">
        <w:rPr>
          <w:bCs w:val="0"/>
          <w:sz w:val="28"/>
          <w:szCs w:val="28"/>
        </w:rPr>
        <w:t>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w:t>
      </w:r>
      <w:r w:rsidR="00D77DCB" w:rsidRPr="00DB35A1">
        <w:rPr>
          <w:bCs w:val="0"/>
          <w:sz w:val="28"/>
          <w:szCs w:val="28"/>
        </w:rPr>
        <w:t xml:space="preserve"> </w:t>
      </w:r>
      <w:r w:rsidR="00D77DCB" w:rsidRPr="00DB35A1">
        <w:rPr>
          <w:sz w:val="28"/>
          <w:szCs w:val="28"/>
        </w:rPr>
        <w:t>(до момента сброшюровывания, указанного в п.</w:t>
      </w:r>
      <w:r w:rsidR="00C50A60">
        <w:fldChar w:fldCharType="begin"/>
      </w:r>
      <w:r w:rsidR="00C50A60">
        <w:instrText xml:space="preserve"> REF _Ref306033396 \r \h  \* MERGEFORMAT </w:instrText>
      </w:r>
      <w:r w:rsidR="00C50A60">
        <w:fldChar w:fldCharType="separate"/>
      </w:r>
      <w:r w:rsidR="00AB300F" w:rsidRPr="00DB35A1">
        <w:rPr>
          <w:sz w:val="28"/>
          <w:szCs w:val="28"/>
        </w:rPr>
        <w:t>3.3.3.6</w:t>
      </w:r>
      <w:r w:rsidR="00C50A60">
        <w:fldChar w:fldCharType="end"/>
      </w:r>
      <w:r w:rsidR="00D77DCB" w:rsidRPr="00DB35A1">
        <w:rPr>
          <w:sz w:val="28"/>
          <w:szCs w:val="28"/>
        </w:rPr>
        <w:t>)</w:t>
      </w:r>
      <w:r w:rsidRPr="00DB35A1">
        <w:rPr>
          <w:bCs w:val="0"/>
          <w:sz w:val="28"/>
          <w:szCs w:val="28"/>
        </w:rPr>
        <w:t xml:space="preserve">. Размещение </w:t>
      </w:r>
      <w:r w:rsidR="00D77DCB" w:rsidRPr="00DB35A1">
        <w:rPr>
          <w:bCs w:val="0"/>
          <w:sz w:val="28"/>
          <w:szCs w:val="28"/>
        </w:rPr>
        <w:t xml:space="preserve">электронных </w:t>
      </w:r>
      <w:r w:rsidRPr="00DB35A1">
        <w:rPr>
          <w:bCs w:val="0"/>
          <w:sz w:val="28"/>
          <w:szCs w:val="28"/>
        </w:rPr>
        <w:t>архивов, состоящих из нескольких частей (томов) на ЭТП не допускается.</w:t>
      </w:r>
    </w:p>
    <w:p w:rsidR="00717F60" w:rsidRPr="00207052" w:rsidRDefault="004B5EB3" w:rsidP="003D52BF">
      <w:pPr>
        <w:widowControl w:val="0"/>
        <w:numPr>
          <w:ilvl w:val="3"/>
          <w:numId w:val="29"/>
        </w:numPr>
        <w:overflowPunct w:val="0"/>
        <w:autoSpaceDE w:val="0"/>
        <w:spacing w:after="100" w:line="264" w:lineRule="auto"/>
        <w:ind w:left="0" w:firstLine="567"/>
        <w:rPr>
          <w:bCs w:val="0"/>
          <w:sz w:val="28"/>
          <w:szCs w:val="28"/>
        </w:rPr>
      </w:pPr>
      <w:r w:rsidRPr="00AD53E0">
        <w:rPr>
          <w:bCs w:val="0"/>
          <w:sz w:val="28"/>
          <w:szCs w:val="28"/>
        </w:rPr>
        <w:t>Заявк</w:t>
      </w:r>
      <w:r w:rsidR="00717F60" w:rsidRPr="00AD53E0">
        <w:rPr>
          <w:bCs w:val="0"/>
          <w:sz w:val="28"/>
          <w:szCs w:val="28"/>
        </w:rPr>
        <w:t>и на ЭТП могут быть поданы в следующие сроки</w:t>
      </w:r>
      <w:r w:rsidR="00717F60" w:rsidRPr="00207052">
        <w:rPr>
          <w:bCs w:val="0"/>
          <w:sz w:val="28"/>
          <w:szCs w:val="28"/>
        </w:rPr>
        <w:t xml:space="preserve">: </w:t>
      </w:r>
      <w:r w:rsidR="003231DF" w:rsidRPr="00207052">
        <w:rPr>
          <w:bCs w:val="0"/>
          <w:color w:val="0000FF"/>
          <w:sz w:val="28"/>
          <w:szCs w:val="28"/>
        </w:rPr>
        <w:t xml:space="preserve">с </w:t>
      </w:r>
      <w:r w:rsidR="00C671DA">
        <w:rPr>
          <w:bCs w:val="0"/>
          <w:color w:val="0000FF"/>
          <w:sz w:val="28"/>
          <w:szCs w:val="28"/>
        </w:rPr>
        <w:t>19</w:t>
      </w:r>
      <w:r w:rsidR="00B0340B">
        <w:rPr>
          <w:bCs w:val="0"/>
          <w:color w:val="0000FF"/>
          <w:sz w:val="28"/>
          <w:szCs w:val="28"/>
        </w:rPr>
        <w:t>.</w:t>
      </w:r>
      <w:r w:rsidR="00C671DA">
        <w:rPr>
          <w:bCs w:val="0"/>
          <w:color w:val="0000FF"/>
          <w:sz w:val="28"/>
          <w:szCs w:val="28"/>
        </w:rPr>
        <w:t>10</w:t>
      </w:r>
      <w:r w:rsidR="00FD36B6" w:rsidRPr="00900800">
        <w:rPr>
          <w:bCs w:val="0"/>
          <w:color w:val="0000FF"/>
          <w:sz w:val="28"/>
          <w:szCs w:val="28"/>
        </w:rPr>
        <w:t>.201</w:t>
      </w:r>
      <w:r w:rsidR="00D834C8" w:rsidRPr="00D834C8">
        <w:rPr>
          <w:bCs w:val="0"/>
          <w:color w:val="0000FF"/>
          <w:sz w:val="28"/>
          <w:szCs w:val="28"/>
        </w:rPr>
        <w:t>8</w:t>
      </w:r>
      <w:r w:rsidR="003231DF" w:rsidRPr="00207052">
        <w:rPr>
          <w:bCs w:val="0"/>
          <w:color w:val="0000FF"/>
          <w:sz w:val="28"/>
          <w:szCs w:val="28"/>
        </w:rPr>
        <w:t xml:space="preserve"> и до </w:t>
      </w:r>
      <w:r w:rsidR="00711C1F" w:rsidRPr="00207052">
        <w:rPr>
          <w:bCs w:val="0"/>
          <w:color w:val="0000FF"/>
          <w:sz w:val="28"/>
          <w:szCs w:val="28"/>
        </w:rPr>
        <w:t>1</w:t>
      </w:r>
      <w:r w:rsidR="00706209">
        <w:rPr>
          <w:bCs w:val="0"/>
          <w:color w:val="0000FF"/>
          <w:sz w:val="28"/>
          <w:szCs w:val="28"/>
        </w:rPr>
        <w:t>5</w:t>
      </w:r>
      <w:r w:rsidR="003231DF" w:rsidRPr="00207052">
        <w:rPr>
          <w:bCs w:val="0"/>
          <w:color w:val="0000FF"/>
          <w:sz w:val="28"/>
          <w:szCs w:val="28"/>
        </w:rPr>
        <w:t>:</w:t>
      </w:r>
      <w:r w:rsidR="00E80321">
        <w:rPr>
          <w:bCs w:val="0"/>
          <w:color w:val="0000FF"/>
          <w:sz w:val="28"/>
          <w:szCs w:val="28"/>
        </w:rPr>
        <w:t>0</w:t>
      </w:r>
      <w:r w:rsidR="000A4BB7">
        <w:rPr>
          <w:bCs w:val="0"/>
          <w:color w:val="0000FF"/>
          <w:sz w:val="28"/>
          <w:szCs w:val="28"/>
        </w:rPr>
        <w:t>0</w:t>
      </w:r>
      <w:r w:rsidR="003231DF" w:rsidRPr="00207052">
        <w:rPr>
          <w:bCs w:val="0"/>
          <w:color w:val="0000FF"/>
          <w:sz w:val="28"/>
          <w:szCs w:val="28"/>
        </w:rPr>
        <w:t xml:space="preserve"> мск</w:t>
      </w:r>
      <w:r w:rsidR="00AE3809" w:rsidRPr="00207052">
        <w:rPr>
          <w:bCs w:val="0"/>
          <w:color w:val="0000FF"/>
          <w:sz w:val="28"/>
          <w:szCs w:val="28"/>
        </w:rPr>
        <w:t>.</w:t>
      </w:r>
      <w:r w:rsidR="003231DF" w:rsidRPr="00207052">
        <w:rPr>
          <w:bCs w:val="0"/>
          <w:color w:val="0000FF"/>
          <w:sz w:val="28"/>
          <w:szCs w:val="28"/>
        </w:rPr>
        <w:t xml:space="preserve"> </w:t>
      </w:r>
      <w:r w:rsidR="00C671DA">
        <w:rPr>
          <w:bCs w:val="0"/>
          <w:color w:val="0000FF"/>
          <w:sz w:val="28"/>
          <w:szCs w:val="28"/>
        </w:rPr>
        <w:t>30.10</w:t>
      </w:r>
      <w:r w:rsidR="00D838FD" w:rsidRPr="00900800">
        <w:rPr>
          <w:bCs w:val="0"/>
          <w:color w:val="0000FF"/>
          <w:sz w:val="28"/>
          <w:szCs w:val="28"/>
        </w:rPr>
        <w:t>.201</w:t>
      </w:r>
      <w:r w:rsidR="00B0340B">
        <w:rPr>
          <w:bCs w:val="0"/>
          <w:color w:val="0000FF"/>
          <w:sz w:val="28"/>
          <w:szCs w:val="28"/>
        </w:rPr>
        <w:t>8</w:t>
      </w:r>
      <w:r w:rsidR="00717F60" w:rsidRPr="00207052">
        <w:rPr>
          <w:bCs w:val="0"/>
          <w:color w:val="0000FF"/>
          <w:sz w:val="28"/>
          <w:szCs w:val="28"/>
        </w:rPr>
        <w:t>.</w:t>
      </w:r>
    </w:p>
    <w:p w:rsidR="00717F60" w:rsidRPr="00303117" w:rsidRDefault="00303117" w:rsidP="00E71A48">
      <w:pPr>
        <w:pStyle w:val="3"/>
        <w:spacing w:line="264" w:lineRule="auto"/>
        <w:rPr>
          <w:sz w:val="28"/>
          <w:szCs w:val="28"/>
        </w:rPr>
      </w:pPr>
      <w:r w:rsidRPr="00303117">
        <w:rPr>
          <w:sz w:val="28"/>
          <w:szCs w:val="28"/>
        </w:rPr>
        <w:t>Подача Заявок в письменной форме</w:t>
      </w:r>
    </w:p>
    <w:p w:rsidR="00303117" w:rsidRPr="00D768DC" w:rsidRDefault="00C7724C" w:rsidP="00303117">
      <w:pPr>
        <w:pStyle w:val="a1"/>
        <w:numPr>
          <w:ilvl w:val="0"/>
          <w:numId w:val="0"/>
        </w:numPr>
        <w:tabs>
          <w:tab w:val="left" w:pos="851"/>
          <w:tab w:val="left" w:pos="1418"/>
        </w:tabs>
        <w:suppressAutoHyphens w:val="0"/>
        <w:spacing w:after="120" w:line="240" w:lineRule="auto"/>
        <w:ind w:firstLine="709"/>
        <w:rPr>
          <w:iCs/>
          <w:sz w:val="28"/>
          <w:szCs w:val="28"/>
        </w:rPr>
      </w:pPr>
      <w:bookmarkStart w:id="114" w:name="_Ref306017842"/>
      <w:bookmarkEnd w:id="112"/>
      <w:r>
        <w:rPr>
          <w:sz w:val="28"/>
          <w:szCs w:val="28"/>
        </w:rPr>
        <w:t xml:space="preserve">3.4.2.1. </w:t>
      </w:r>
      <w:r w:rsidR="00303117" w:rsidRPr="00D768DC">
        <w:rPr>
          <w:sz w:val="28"/>
          <w:szCs w:val="28"/>
        </w:rPr>
        <w:t xml:space="preserve">Заявки представляются в обязательном порядке Победителем по запросу Организатора в бумажном виде в запечатанных конвертах не позднее 7 календарных дней с даты получения такого запроса по адресу: </w:t>
      </w:r>
      <w:r w:rsidR="00DA4691">
        <w:rPr>
          <w:sz w:val="28"/>
          <w:szCs w:val="28"/>
          <w:lang w:eastAsia="en-US"/>
        </w:rPr>
        <w:t>364020</w:t>
      </w:r>
      <w:r w:rsidRPr="00AE3809">
        <w:rPr>
          <w:sz w:val="28"/>
          <w:szCs w:val="28"/>
          <w:lang w:eastAsia="en-US"/>
        </w:rPr>
        <w:t xml:space="preserve">, </w:t>
      </w:r>
      <w:r w:rsidR="00DA4691">
        <w:rPr>
          <w:sz w:val="28"/>
          <w:szCs w:val="28"/>
          <w:lang w:eastAsia="en-US"/>
        </w:rPr>
        <w:t xml:space="preserve">Россия, Чеченская Республика, г. Грозный, ш. Старопромысловское, д. 6, отдел логистики и МТО. </w:t>
      </w:r>
    </w:p>
    <w:p w:rsidR="00303117" w:rsidRPr="00D768DC" w:rsidRDefault="00303117" w:rsidP="00C7724C">
      <w:pPr>
        <w:pStyle w:val="a1"/>
        <w:numPr>
          <w:ilvl w:val="3"/>
          <w:numId w:val="98"/>
        </w:numPr>
        <w:tabs>
          <w:tab w:val="left" w:pos="0"/>
          <w:tab w:val="left" w:pos="851"/>
          <w:tab w:val="left" w:pos="1701"/>
        </w:tabs>
        <w:suppressAutoHyphens w:val="0"/>
        <w:spacing w:after="120" w:line="240" w:lineRule="auto"/>
        <w:ind w:left="0" w:firstLine="709"/>
        <w:rPr>
          <w:iCs/>
          <w:sz w:val="28"/>
          <w:szCs w:val="28"/>
        </w:rPr>
      </w:pPr>
      <w:r w:rsidRPr="00D768DC">
        <w:rPr>
          <w:iCs/>
          <w:sz w:val="28"/>
          <w:szCs w:val="28"/>
        </w:rPr>
        <w:lastRenderedPageBreak/>
        <w:t>Перед подачей Заявка должна быть надежно запечатана в конверт (пакет, ящик и т.п.). Заявка запечатывается в конверт, обозначаемый словами «</w:t>
      </w:r>
      <w:r>
        <w:rPr>
          <w:iCs/>
          <w:sz w:val="28"/>
          <w:szCs w:val="28"/>
        </w:rPr>
        <w:t>Предложение</w:t>
      </w:r>
      <w:r w:rsidRPr="00D768DC">
        <w:rPr>
          <w:iCs/>
          <w:sz w:val="28"/>
          <w:szCs w:val="28"/>
        </w:rPr>
        <w:t xml:space="preserve">». </w:t>
      </w:r>
      <w:bookmarkStart w:id="115" w:name="_Ref93172396"/>
      <w:r w:rsidRPr="00D768DC">
        <w:rPr>
          <w:iCs/>
          <w:sz w:val="28"/>
          <w:szCs w:val="28"/>
        </w:rPr>
        <w:t>На каждом из этих конвертов необходимо указать следующие сведения:</w:t>
      </w:r>
      <w:bookmarkEnd w:id="115"/>
    </w:p>
    <w:p w:rsidR="00303117" w:rsidRPr="00D768DC" w:rsidRDefault="00303117" w:rsidP="00303117">
      <w:pPr>
        <w:pStyle w:val="a1"/>
        <w:numPr>
          <w:ilvl w:val="0"/>
          <w:numId w:val="96"/>
        </w:numPr>
        <w:tabs>
          <w:tab w:val="left" w:pos="0"/>
          <w:tab w:val="left" w:pos="851"/>
        </w:tabs>
        <w:suppressAutoHyphens w:val="0"/>
        <w:spacing w:after="120" w:line="240" w:lineRule="auto"/>
        <w:ind w:left="0" w:firstLine="709"/>
        <w:rPr>
          <w:iCs/>
          <w:sz w:val="28"/>
          <w:szCs w:val="28"/>
        </w:rPr>
      </w:pPr>
      <w:r w:rsidRPr="00D768DC">
        <w:rPr>
          <w:iCs/>
          <w:sz w:val="28"/>
          <w:szCs w:val="28"/>
        </w:rPr>
        <w:t>наименование и адрес Организатора закупки;</w:t>
      </w:r>
    </w:p>
    <w:p w:rsidR="00303117" w:rsidRPr="00D768DC" w:rsidRDefault="00303117" w:rsidP="00303117">
      <w:pPr>
        <w:pStyle w:val="a1"/>
        <w:numPr>
          <w:ilvl w:val="0"/>
          <w:numId w:val="96"/>
        </w:numPr>
        <w:tabs>
          <w:tab w:val="left" w:pos="0"/>
          <w:tab w:val="left" w:pos="851"/>
        </w:tabs>
        <w:suppressAutoHyphens w:val="0"/>
        <w:spacing w:after="120" w:line="240" w:lineRule="auto"/>
        <w:ind w:left="0" w:firstLine="709"/>
        <w:rPr>
          <w:iCs/>
          <w:sz w:val="28"/>
          <w:szCs w:val="28"/>
        </w:rPr>
      </w:pPr>
      <w:r w:rsidRPr="00D768DC">
        <w:rPr>
          <w:iCs/>
          <w:sz w:val="28"/>
          <w:szCs w:val="28"/>
        </w:rPr>
        <w:t>полное фирменное наименование Участника и его почтовый адрес;</w:t>
      </w:r>
    </w:p>
    <w:p w:rsidR="00303117" w:rsidRDefault="00303117" w:rsidP="00303117">
      <w:pPr>
        <w:pStyle w:val="a1"/>
        <w:numPr>
          <w:ilvl w:val="0"/>
          <w:numId w:val="96"/>
        </w:numPr>
        <w:tabs>
          <w:tab w:val="left" w:pos="0"/>
          <w:tab w:val="left" w:pos="851"/>
        </w:tabs>
        <w:suppressAutoHyphens w:val="0"/>
        <w:spacing w:after="120" w:line="240" w:lineRule="auto"/>
        <w:ind w:left="0" w:firstLine="709"/>
        <w:rPr>
          <w:iCs/>
          <w:sz w:val="28"/>
          <w:szCs w:val="28"/>
        </w:rPr>
      </w:pPr>
      <w:r w:rsidRPr="00D768DC">
        <w:rPr>
          <w:iCs/>
          <w:sz w:val="28"/>
          <w:szCs w:val="28"/>
        </w:rPr>
        <w:t>предмет закупки;</w:t>
      </w:r>
    </w:p>
    <w:p w:rsidR="00D838FD" w:rsidRPr="00303117" w:rsidRDefault="00303117" w:rsidP="00303117">
      <w:pPr>
        <w:pStyle w:val="a1"/>
        <w:numPr>
          <w:ilvl w:val="0"/>
          <w:numId w:val="96"/>
        </w:numPr>
        <w:tabs>
          <w:tab w:val="left" w:pos="0"/>
          <w:tab w:val="left" w:pos="851"/>
        </w:tabs>
        <w:suppressAutoHyphens w:val="0"/>
        <w:spacing w:after="120" w:line="240" w:lineRule="auto"/>
        <w:ind w:left="0" w:firstLine="709"/>
        <w:rPr>
          <w:iCs/>
          <w:sz w:val="28"/>
          <w:szCs w:val="28"/>
        </w:rPr>
      </w:pPr>
      <w:r w:rsidRPr="00D768DC">
        <w:rPr>
          <w:iCs/>
          <w:sz w:val="28"/>
          <w:szCs w:val="28"/>
        </w:rPr>
        <w:t xml:space="preserve">номер </w:t>
      </w:r>
      <w:r w:rsidR="00D77390">
        <w:rPr>
          <w:iCs/>
          <w:sz w:val="28"/>
          <w:szCs w:val="28"/>
        </w:rPr>
        <w:t>закупочной процедуры</w:t>
      </w:r>
      <w:r w:rsidRPr="00D768DC">
        <w:rPr>
          <w:iCs/>
          <w:sz w:val="28"/>
          <w:szCs w:val="28"/>
        </w:rPr>
        <w:t xml:space="preserve"> с ЭТП</w:t>
      </w:r>
      <w:bookmarkEnd w:id="114"/>
      <w:r>
        <w:rPr>
          <w:iCs/>
          <w:sz w:val="28"/>
          <w:szCs w:val="28"/>
        </w:rPr>
        <w:t>.</w:t>
      </w:r>
    </w:p>
    <w:p w:rsidR="00717F60" w:rsidRPr="00DB35A1" w:rsidRDefault="00717F60" w:rsidP="00E71A48">
      <w:pPr>
        <w:pStyle w:val="2"/>
        <w:tabs>
          <w:tab w:val="clear" w:pos="1700"/>
          <w:tab w:val="left" w:pos="709"/>
        </w:tabs>
        <w:spacing w:line="264" w:lineRule="auto"/>
        <w:rPr>
          <w:sz w:val="28"/>
          <w:szCs w:val="28"/>
        </w:rPr>
      </w:pPr>
      <w:bookmarkStart w:id="116" w:name="_Ref303683883"/>
      <w:bookmarkStart w:id="117" w:name="_Toc404871886"/>
      <w:r w:rsidRPr="00DB35A1">
        <w:rPr>
          <w:sz w:val="28"/>
          <w:szCs w:val="28"/>
        </w:rPr>
        <w:t xml:space="preserve">Изменение и отзыв </w:t>
      </w:r>
      <w:r w:rsidR="004B5EB3" w:rsidRPr="00DB35A1">
        <w:rPr>
          <w:sz w:val="28"/>
          <w:szCs w:val="28"/>
        </w:rPr>
        <w:t>Заявк</w:t>
      </w:r>
      <w:r w:rsidRPr="00DB35A1">
        <w:rPr>
          <w:sz w:val="28"/>
          <w:szCs w:val="28"/>
        </w:rPr>
        <w:t>и</w:t>
      </w:r>
      <w:bookmarkEnd w:id="116"/>
      <w:bookmarkEnd w:id="117"/>
    </w:p>
    <w:p w:rsidR="00717F60" w:rsidRPr="00DB35A1" w:rsidRDefault="00717F60" w:rsidP="003D52BF">
      <w:pPr>
        <w:widowControl w:val="0"/>
        <w:numPr>
          <w:ilvl w:val="2"/>
          <w:numId w:val="31"/>
        </w:numPr>
        <w:autoSpaceDE w:val="0"/>
        <w:spacing w:after="100" w:line="264" w:lineRule="auto"/>
        <w:rPr>
          <w:bCs w:val="0"/>
          <w:sz w:val="28"/>
          <w:szCs w:val="28"/>
        </w:rPr>
      </w:pPr>
      <w:r w:rsidRPr="00DB35A1">
        <w:rPr>
          <w:bCs w:val="0"/>
          <w:sz w:val="28"/>
          <w:szCs w:val="28"/>
        </w:rPr>
        <w:t xml:space="preserve">До окончания срока подачи </w:t>
      </w:r>
      <w:r w:rsidR="00FE5731" w:rsidRPr="00DB35A1">
        <w:rPr>
          <w:bCs w:val="0"/>
          <w:sz w:val="28"/>
          <w:szCs w:val="28"/>
        </w:rPr>
        <w:t xml:space="preserve">заявок </w:t>
      </w:r>
      <w:r w:rsidR="009C744E" w:rsidRPr="00DB35A1">
        <w:rPr>
          <w:bCs w:val="0"/>
          <w:sz w:val="28"/>
          <w:szCs w:val="28"/>
        </w:rPr>
        <w:t>Участник</w:t>
      </w:r>
      <w:r w:rsidRPr="00DB35A1">
        <w:rPr>
          <w:bCs w:val="0"/>
          <w:sz w:val="28"/>
          <w:szCs w:val="28"/>
        </w:rPr>
        <w:t xml:space="preserve"> запроса предложений вправе изменить или отозвать поданную </w:t>
      </w:r>
      <w:r w:rsidR="004B5EB3" w:rsidRPr="00DB35A1">
        <w:rPr>
          <w:bCs w:val="0"/>
          <w:sz w:val="28"/>
          <w:szCs w:val="28"/>
        </w:rPr>
        <w:t>Заявк</w:t>
      </w:r>
      <w:r w:rsidRPr="00DB35A1">
        <w:rPr>
          <w:bCs w:val="0"/>
          <w:sz w:val="28"/>
          <w:szCs w:val="28"/>
        </w:rPr>
        <w:t>у.</w:t>
      </w:r>
    </w:p>
    <w:p w:rsidR="00717F60" w:rsidRPr="00DB35A1" w:rsidRDefault="00717F60" w:rsidP="003D52BF">
      <w:pPr>
        <w:widowControl w:val="0"/>
        <w:numPr>
          <w:ilvl w:val="2"/>
          <w:numId w:val="31"/>
        </w:numPr>
        <w:autoSpaceDE w:val="0"/>
        <w:spacing w:after="100" w:line="264" w:lineRule="auto"/>
        <w:rPr>
          <w:bCs w:val="0"/>
          <w:sz w:val="28"/>
          <w:szCs w:val="28"/>
        </w:rPr>
      </w:pPr>
      <w:r w:rsidRPr="00DB35A1">
        <w:rPr>
          <w:bCs w:val="0"/>
          <w:sz w:val="28"/>
          <w:szCs w:val="28"/>
        </w:rPr>
        <w:t>Порядок изменения или отзыва Заявок на ЭТП определяется правилами данной ЭТП.</w:t>
      </w:r>
    </w:p>
    <w:p w:rsidR="00717F60" w:rsidRPr="00DB35A1" w:rsidRDefault="00717F60" w:rsidP="003D52BF">
      <w:pPr>
        <w:widowControl w:val="0"/>
        <w:numPr>
          <w:ilvl w:val="2"/>
          <w:numId w:val="31"/>
        </w:numPr>
        <w:autoSpaceDE w:val="0"/>
        <w:spacing w:after="100" w:line="264" w:lineRule="auto"/>
        <w:rPr>
          <w:bCs w:val="0"/>
          <w:sz w:val="28"/>
          <w:szCs w:val="28"/>
        </w:rPr>
      </w:pPr>
      <w:r w:rsidRPr="00DB35A1">
        <w:rPr>
          <w:bCs w:val="0"/>
          <w:sz w:val="28"/>
          <w:szCs w:val="28"/>
        </w:rPr>
        <w:t xml:space="preserve">Кроме изменения или отзыва Заявок через ЭТП, </w:t>
      </w:r>
      <w:r w:rsidR="009C744E" w:rsidRPr="00DB35A1">
        <w:rPr>
          <w:bCs w:val="0"/>
          <w:sz w:val="28"/>
          <w:szCs w:val="28"/>
        </w:rPr>
        <w:t>Участник</w:t>
      </w:r>
      <w:r w:rsidRPr="00DB35A1">
        <w:rPr>
          <w:bCs w:val="0"/>
          <w:sz w:val="28"/>
          <w:szCs w:val="28"/>
        </w:rPr>
        <w:t xml:space="preserve"> должен подготовить соответствующие документы в письменной (бумажной) форме (п. </w:t>
      </w:r>
      <w:r w:rsidR="00C50A60">
        <w:fldChar w:fldCharType="begin"/>
      </w:r>
      <w:r w:rsidR="00C50A60">
        <w:instrText xml:space="preserve"> REF _Ref115077798 \r \h  \* MERGEFORMAT </w:instrText>
      </w:r>
      <w:r w:rsidR="00C50A60">
        <w:fldChar w:fldCharType="separate"/>
      </w:r>
      <w:r w:rsidR="00AB300F" w:rsidRPr="00DB35A1">
        <w:rPr>
          <w:bCs w:val="0"/>
          <w:sz w:val="28"/>
          <w:szCs w:val="28"/>
        </w:rPr>
        <w:t>3.4.2</w:t>
      </w:r>
      <w:r w:rsidR="00C50A60">
        <w:fldChar w:fldCharType="end"/>
      </w:r>
      <w:r w:rsidR="004E4D11" w:rsidRPr="00DB35A1">
        <w:rPr>
          <w:bCs w:val="0"/>
          <w:sz w:val="28"/>
          <w:szCs w:val="28"/>
        </w:rPr>
        <w:t>)</w:t>
      </w:r>
      <w:r w:rsidRPr="00DB35A1">
        <w:rPr>
          <w:bCs w:val="0"/>
          <w:sz w:val="28"/>
          <w:szCs w:val="28"/>
        </w:rPr>
        <w:t>.</w:t>
      </w:r>
    </w:p>
    <w:p w:rsidR="00717F60" w:rsidRPr="00DB35A1" w:rsidRDefault="00717F60" w:rsidP="003D52BF">
      <w:pPr>
        <w:widowControl w:val="0"/>
        <w:numPr>
          <w:ilvl w:val="2"/>
          <w:numId w:val="31"/>
        </w:numPr>
        <w:autoSpaceDE w:val="0"/>
        <w:spacing w:after="100" w:line="264" w:lineRule="auto"/>
        <w:rPr>
          <w:bCs w:val="0"/>
          <w:sz w:val="28"/>
          <w:szCs w:val="28"/>
        </w:rPr>
      </w:pPr>
      <w:bookmarkStart w:id="118" w:name="_Ref115078477"/>
      <w:r w:rsidRPr="00DB35A1">
        <w:rPr>
          <w:bCs w:val="0"/>
          <w:sz w:val="28"/>
          <w:szCs w:val="28"/>
        </w:rPr>
        <w:t xml:space="preserve">В случае изменения </w:t>
      </w:r>
      <w:r w:rsidR="004B5EB3" w:rsidRPr="00DB35A1">
        <w:rPr>
          <w:bCs w:val="0"/>
          <w:sz w:val="28"/>
          <w:szCs w:val="28"/>
        </w:rPr>
        <w:t>Заявк</w:t>
      </w:r>
      <w:r w:rsidRPr="00DB35A1">
        <w:rPr>
          <w:bCs w:val="0"/>
          <w:sz w:val="28"/>
          <w:szCs w:val="28"/>
        </w:rPr>
        <w:t xml:space="preserve">и </w:t>
      </w:r>
      <w:r w:rsidR="009C744E" w:rsidRPr="00DB35A1">
        <w:rPr>
          <w:bCs w:val="0"/>
          <w:sz w:val="28"/>
          <w:szCs w:val="28"/>
        </w:rPr>
        <w:t>Участник</w:t>
      </w:r>
      <w:r w:rsidRPr="00DB35A1">
        <w:rPr>
          <w:bCs w:val="0"/>
          <w:sz w:val="28"/>
          <w:szCs w:val="28"/>
        </w:rPr>
        <w:t>и готовят следующие документы в письменной форме:</w:t>
      </w:r>
      <w:bookmarkEnd w:id="118"/>
    </w:p>
    <w:p w:rsidR="00717F60" w:rsidRPr="00DB35A1" w:rsidRDefault="00717F60" w:rsidP="003D52BF">
      <w:pPr>
        <w:widowControl w:val="0"/>
        <w:numPr>
          <w:ilvl w:val="0"/>
          <w:numId w:val="9"/>
        </w:numPr>
        <w:tabs>
          <w:tab w:val="left" w:pos="426"/>
        </w:tabs>
        <w:autoSpaceDE w:val="0"/>
        <w:spacing w:line="264" w:lineRule="auto"/>
        <w:ind w:left="0" w:firstLine="426"/>
        <w:rPr>
          <w:bCs w:val="0"/>
          <w:sz w:val="28"/>
          <w:szCs w:val="28"/>
        </w:rPr>
      </w:pPr>
      <w:r w:rsidRPr="00DB35A1">
        <w:rPr>
          <w:bCs w:val="0"/>
          <w:sz w:val="28"/>
          <w:szCs w:val="28"/>
        </w:rPr>
        <w:t xml:space="preserve">обращение к Организатору запроса с просьбой об изменении </w:t>
      </w:r>
      <w:r w:rsidR="004B5EB3" w:rsidRPr="00DB35A1">
        <w:rPr>
          <w:bCs w:val="0"/>
          <w:sz w:val="28"/>
          <w:szCs w:val="28"/>
        </w:rPr>
        <w:t>Заявк</w:t>
      </w:r>
      <w:r w:rsidRPr="00DB35A1">
        <w:rPr>
          <w:bCs w:val="0"/>
          <w:sz w:val="28"/>
          <w:szCs w:val="28"/>
        </w:rPr>
        <w:t xml:space="preserve">и на бланке </w:t>
      </w:r>
      <w:r w:rsidR="009C744E" w:rsidRPr="00DB35A1">
        <w:rPr>
          <w:bCs w:val="0"/>
          <w:sz w:val="28"/>
          <w:szCs w:val="28"/>
        </w:rPr>
        <w:t>Участник</w:t>
      </w:r>
      <w:r w:rsidRPr="00DB35A1">
        <w:rPr>
          <w:bCs w:val="0"/>
          <w:sz w:val="28"/>
          <w:szCs w:val="28"/>
        </w:rPr>
        <w:t>а;</w:t>
      </w:r>
    </w:p>
    <w:p w:rsidR="00717F60" w:rsidRPr="00DB35A1" w:rsidRDefault="00717F60" w:rsidP="00D85386">
      <w:pPr>
        <w:widowControl w:val="0"/>
        <w:numPr>
          <w:ilvl w:val="0"/>
          <w:numId w:val="9"/>
        </w:numPr>
        <w:tabs>
          <w:tab w:val="clear" w:pos="453"/>
          <w:tab w:val="num" w:pos="0"/>
        </w:tabs>
        <w:autoSpaceDE w:val="0"/>
        <w:spacing w:line="264" w:lineRule="auto"/>
        <w:ind w:left="0" w:firstLine="426"/>
        <w:rPr>
          <w:bCs w:val="0"/>
          <w:sz w:val="28"/>
          <w:szCs w:val="28"/>
        </w:rPr>
      </w:pPr>
      <w:r w:rsidRPr="00DB35A1">
        <w:rPr>
          <w:bCs w:val="0"/>
          <w:sz w:val="28"/>
          <w:szCs w:val="28"/>
        </w:rPr>
        <w:t xml:space="preserve">перечень изменений в </w:t>
      </w:r>
      <w:r w:rsidR="004B5EB3" w:rsidRPr="00DB35A1">
        <w:rPr>
          <w:bCs w:val="0"/>
          <w:sz w:val="28"/>
          <w:szCs w:val="28"/>
        </w:rPr>
        <w:t>Заявк</w:t>
      </w:r>
      <w:r w:rsidRPr="00DB35A1">
        <w:rPr>
          <w:bCs w:val="0"/>
          <w:sz w:val="28"/>
          <w:szCs w:val="28"/>
        </w:rPr>
        <w:t xml:space="preserve">у с указанием документов первоначальной </w:t>
      </w:r>
      <w:r w:rsidR="004B5EB3" w:rsidRPr="00DB35A1">
        <w:rPr>
          <w:bCs w:val="0"/>
          <w:sz w:val="28"/>
          <w:szCs w:val="28"/>
        </w:rPr>
        <w:t>Заявк</w:t>
      </w:r>
      <w:r w:rsidRPr="00DB35A1">
        <w:rPr>
          <w:bCs w:val="0"/>
          <w:sz w:val="28"/>
          <w:szCs w:val="28"/>
        </w:rPr>
        <w:t>и, которых данные изменения касаются;</w:t>
      </w:r>
    </w:p>
    <w:p w:rsidR="00717F60" w:rsidRPr="00DB35A1" w:rsidRDefault="00717F60" w:rsidP="003D52BF">
      <w:pPr>
        <w:widowControl w:val="0"/>
        <w:numPr>
          <w:ilvl w:val="0"/>
          <w:numId w:val="9"/>
        </w:numPr>
        <w:tabs>
          <w:tab w:val="left" w:pos="426"/>
        </w:tabs>
        <w:autoSpaceDE w:val="0"/>
        <w:spacing w:line="264" w:lineRule="auto"/>
        <w:ind w:left="0" w:firstLine="426"/>
        <w:rPr>
          <w:bCs w:val="0"/>
          <w:sz w:val="28"/>
          <w:szCs w:val="28"/>
        </w:rPr>
      </w:pPr>
      <w:r w:rsidRPr="00DB35A1">
        <w:rPr>
          <w:bCs w:val="0"/>
          <w:sz w:val="28"/>
          <w:szCs w:val="28"/>
        </w:rPr>
        <w:t>новые версии документов, которые изменяются.</w:t>
      </w:r>
    </w:p>
    <w:p w:rsidR="00717F60" w:rsidRPr="00DB35A1" w:rsidRDefault="00717F60" w:rsidP="003D52BF">
      <w:pPr>
        <w:widowControl w:val="0"/>
        <w:numPr>
          <w:ilvl w:val="2"/>
          <w:numId w:val="31"/>
        </w:numPr>
        <w:autoSpaceDE w:val="0"/>
        <w:spacing w:after="100" w:line="264" w:lineRule="auto"/>
        <w:ind w:left="0" w:firstLine="709"/>
        <w:rPr>
          <w:bCs w:val="0"/>
          <w:sz w:val="28"/>
          <w:szCs w:val="28"/>
        </w:rPr>
      </w:pPr>
      <w:r w:rsidRPr="00DB35A1">
        <w:rPr>
          <w:bCs w:val="0"/>
          <w:sz w:val="28"/>
          <w:szCs w:val="28"/>
        </w:rPr>
        <w:t xml:space="preserve">В случае отзыва </w:t>
      </w:r>
      <w:r w:rsidR="004B5EB3" w:rsidRPr="00DB35A1">
        <w:rPr>
          <w:bCs w:val="0"/>
          <w:sz w:val="28"/>
          <w:szCs w:val="28"/>
        </w:rPr>
        <w:t>Заявк</w:t>
      </w:r>
      <w:r w:rsidRPr="00DB35A1">
        <w:rPr>
          <w:bCs w:val="0"/>
          <w:sz w:val="28"/>
          <w:szCs w:val="28"/>
        </w:rPr>
        <w:t xml:space="preserve">и </w:t>
      </w:r>
      <w:r w:rsidR="009C744E" w:rsidRPr="00DB35A1">
        <w:rPr>
          <w:bCs w:val="0"/>
          <w:sz w:val="28"/>
          <w:szCs w:val="28"/>
        </w:rPr>
        <w:t>Участник</w:t>
      </w:r>
      <w:r w:rsidRPr="00DB35A1">
        <w:rPr>
          <w:bCs w:val="0"/>
          <w:sz w:val="28"/>
          <w:szCs w:val="28"/>
        </w:rPr>
        <w:t xml:space="preserve"> должен подготовить соответствующее обращение на бланке </w:t>
      </w:r>
      <w:r w:rsidR="009C744E" w:rsidRPr="00DB35A1">
        <w:rPr>
          <w:bCs w:val="0"/>
          <w:sz w:val="28"/>
          <w:szCs w:val="28"/>
        </w:rPr>
        <w:t>Участник</w:t>
      </w:r>
      <w:r w:rsidRPr="00DB35A1">
        <w:rPr>
          <w:bCs w:val="0"/>
          <w:sz w:val="28"/>
          <w:szCs w:val="28"/>
        </w:rPr>
        <w:t>а в письменной (бумажной) форме, подписанное и скрепленное печатью в порядке, указанном в пунктах</w:t>
      </w:r>
      <w:r w:rsidR="00076D8B" w:rsidRPr="00DB35A1">
        <w:rPr>
          <w:bCs w:val="0"/>
          <w:sz w:val="28"/>
          <w:szCs w:val="28"/>
        </w:rPr>
        <w:t xml:space="preserve"> </w:t>
      </w:r>
      <w:r w:rsidR="00C50A60">
        <w:fldChar w:fldCharType="begin"/>
      </w:r>
      <w:r w:rsidR="00C50A60">
        <w:instrText xml:space="preserve"> REF _Ref191386548 \r \h  \* MERGEFORMAT </w:instrText>
      </w:r>
      <w:r w:rsidR="00C50A60">
        <w:fldChar w:fldCharType="separate"/>
      </w:r>
      <w:r w:rsidR="00AB300F" w:rsidRPr="00DB35A1">
        <w:rPr>
          <w:bCs w:val="0"/>
          <w:sz w:val="28"/>
          <w:szCs w:val="28"/>
        </w:rPr>
        <w:t>3.3.3.1</w:t>
      </w:r>
      <w:r w:rsidR="00C50A60">
        <w:fldChar w:fldCharType="end"/>
      </w:r>
      <w:r w:rsidR="000F0CD3" w:rsidRPr="00DB35A1">
        <w:rPr>
          <w:bCs w:val="0"/>
          <w:sz w:val="28"/>
          <w:szCs w:val="28"/>
        </w:rPr>
        <w:t xml:space="preserve">, </w:t>
      </w:r>
      <w:r w:rsidR="00C50A60">
        <w:fldChar w:fldCharType="begin"/>
      </w:r>
      <w:r w:rsidR="00C50A60">
        <w:instrText xml:space="preserve"> REF _Ref305975286 \r \h  \* MERGEFORMAT </w:instrText>
      </w:r>
      <w:r w:rsidR="00C50A60">
        <w:fldChar w:fldCharType="separate"/>
      </w:r>
      <w:r w:rsidR="00AB300F" w:rsidRPr="00DB35A1">
        <w:rPr>
          <w:bCs w:val="0"/>
          <w:sz w:val="28"/>
          <w:szCs w:val="28"/>
        </w:rPr>
        <w:t>3.3.3.2</w:t>
      </w:r>
      <w:r w:rsidR="00C50A60">
        <w:fldChar w:fldCharType="end"/>
      </w:r>
      <w:r w:rsidRPr="00DB35A1">
        <w:rPr>
          <w:bCs w:val="0"/>
          <w:sz w:val="28"/>
          <w:szCs w:val="28"/>
        </w:rPr>
        <w:t xml:space="preserve">. </w:t>
      </w:r>
    </w:p>
    <w:p w:rsidR="007F3FB7" w:rsidRPr="00DB35A1" w:rsidRDefault="00717F60" w:rsidP="003D52BF">
      <w:pPr>
        <w:widowControl w:val="0"/>
        <w:numPr>
          <w:ilvl w:val="2"/>
          <w:numId w:val="31"/>
        </w:numPr>
        <w:autoSpaceDE w:val="0"/>
        <w:spacing w:after="100" w:line="264" w:lineRule="auto"/>
        <w:ind w:left="0" w:firstLine="709"/>
        <w:rPr>
          <w:bCs w:val="0"/>
          <w:sz w:val="28"/>
          <w:szCs w:val="28"/>
        </w:rPr>
      </w:pPr>
      <w:bookmarkStart w:id="119" w:name="_Ref306138209"/>
      <w:r w:rsidRPr="00DB35A1">
        <w:rPr>
          <w:bCs w:val="0"/>
          <w:sz w:val="28"/>
          <w:szCs w:val="28"/>
        </w:rPr>
        <w:t xml:space="preserve">Изменения и отзыв </w:t>
      </w:r>
      <w:r w:rsidR="004B5EB3" w:rsidRPr="00DB35A1">
        <w:rPr>
          <w:bCs w:val="0"/>
          <w:sz w:val="28"/>
          <w:szCs w:val="28"/>
        </w:rPr>
        <w:t>Заявк</w:t>
      </w:r>
      <w:r w:rsidRPr="00DB35A1">
        <w:rPr>
          <w:bCs w:val="0"/>
          <w:sz w:val="28"/>
          <w:szCs w:val="28"/>
        </w:rPr>
        <w:t xml:space="preserve">и, подготовленные в письменной (бумажной) форме, должны быть подписаны и скреплены печатью в порядке, указанном в пунктах </w:t>
      </w:r>
      <w:r w:rsidR="00C50A60">
        <w:fldChar w:fldCharType="begin"/>
      </w:r>
      <w:r w:rsidR="00C50A60">
        <w:instrText xml:space="preserve"> REF _Ref191386548 \n \h  \* MERGEFORMAT </w:instrText>
      </w:r>
      <w:r w:rsidR="00C50A60">
        <w:fldChar w:fldCharType="separate"/>
      </w:r>
      <w:r w:rsidR="00AB300F" w:rsidRPr="00DB35A1">
        <w:rPr>
          <w:bCs w:val="0"/>
          <w:sz w:val="28"/>
          <w:szCs w:val="28"/>
        </w:rPr>
        <w:t>3.3.3.1</w:t>
      </w:r>
      <w:r w:rsidR="00C50A60">
        <w:fldChar w:fldCharType="end"/>
      </w:r>
      <w:r w:rsidRPr="00DB35A1">
        <w:rPr>
          <w:bCs w:val="0"/>
          <w:sz w:val="28"/>
          <w:szCs w:val="28"/>
        </w:rPr>
        <w:t>. и</w:t>
      </w:r>
      <w:r w:rsidR="007F3FB7" w:rsidRPr="00DB35A1">
        <w:rPr>
          <w:bCs w:val="0"/>
          <w:sz w:val="28"/>
          <w:szCs w:val="28"/>
        </w:rPr>
        <w:t xml:space="preserve"> </w:t>
      </w:r>
      <w:r w:rsidR="00C50A60">
        <w:fldChar w:fldCharType="begin"/>
      </w:r>
      <w:r w:rsidR="00C50A60">
        <w:instrText xml:space="preserve"> REF _Ref305975286 \r \h  \* MERGEFORMAT </w:instrText>
      </w:r>
      <w:r w:rsidR="00C50A60">
        <w:fldChar w:fldCharType="separate"/>
      </w:r>
      <w:r w:rsidR="00AB300F" w:rsidRPr="00DB35A1">
        <w:rPr>
          <w:bCs w:val="0"/>
          <w:sz w:val="28"/>
          <w:szCs w:val="28"/>
        </w:rPr>
        <w:t>3.3.3.2</w:t>
      </w:r>
      <w:r w:rsidR="00C50A60">
        <w:fldChar w:fldCharType="end"/>
      </w:r>
      <w:r w:rsidR="007F3FB7" w:rsidRPr="00DB35A1">
        <w:rPr>
          <w:bCs w:val="0"/>
          <w:sz w:val="28"/>
          <w:szCs w:val="28"/>
        </w:rPr>
        <w:t>.</w:t>
      </w:r>
      <w:bookmarkEnd w:id="119"/>
    </w:p>
    <w:p w:rsidR="00717F60" w:rsidRPr="00DB35A1" w:rsidRDefault="00717F60" w:rsidP="003D52BF">
      <w:pPr>
        <w:widowControl w:val="0"/>
        <w:numPr>
          <w:ilvl w:val="2"/>
          <w:numId w:val="31"/>
        </w:numPr>
        <w:autoSpaceDE w:val="0"/>
        <w:spacing w:after="100" w:line="264" w:lineRule="auto"/>
        <w:ind w:left="0" w:firstLine="709"/>
        <w:rPr>
          <w:sz w:val="28"/>
          <w:szCs w:val="28"/>
        </w:rPr>
      </w:pPr>
      <w:r w:rsidRPr="00DB35A1">
        <w:rPr>
          <w:sz w:val="28"/>
          <w:szCs w:val="28"/>
        </w:rPr>
        <w:t xml:space="preserve">Если Организатор запроса не получит сведения об изменениях или отзыве </w:t>
      </w:r>
      <w:r w:rsidR="004B5EB3" w:rsidRPr="00DB35A1">
        <w:rPr>
          <w:sz w:val="28"/>
          <w:szCs w:val="28"/>
        </w:rPr>
        <w:t>Заявк</w:t>
      </w:r>
      <w:r w:rsidRPr="00DB35A1">
        <w:rPr>
          <w:sz w:val="28"/>
          <w:szCs w:val="28"/>
        </w:rPr>
        <w:t>и как через ЭТП, так и в письменной (бумажной) форме, то данные изменения или отзыв будет считаться неполученным вовремя и не будет учитываться.</w:t>
      </w:r>
    </w:p>
    <w:p w:rsidR="00717F60" w:rsidRPr="00DB35A1" w:rsidRDefault="00717F60" w:rsidP="00E71A48">
      <w:pPr>
        <w:pStyle w:val="2"/>
        <w:tabs>
          <w:tab w:val="clear" w:pos="1700"/>
          <w:tab w:val="left" w:pos="709"/>
        </w:tabs>
        <w:spacing w:line="264" w:lineRule="auto"/>
        <w:rPr>
          <w:sz w:val="28"/>
          <w:szCs w:val="28"/>
        </w:rPr>
      </w:pPr>
      <w:bookmarkStart w:id="120" w:name="_Ref305973250"/>
      <w:bookmarkStart w:id="121" w:name="_Toc404871887"/>
      <w:r w:rsidRPr="00DB35A1">
        <w:rPr>
          <w:sz w:val="28"/>
          <w:szCs w:val="28"/>
        </w:rPr>
        <w:t>Оценка Заявок и проведение переговоров</w:t>
      </w:r>
      <w:bookmarkEnd w:id="120"/>
      <w:bookmarkEnd w:id="121"/>
      <w:r w:rsidRPr="00DB35A1">
        <w:rPr>
          <w:sz w:val="28"/>
          <w:szCs w:val="28"/>
        </w:rPr>
        <w:t xml:space="preserve"> </w:t>
      </w:r>
    </w:p>
    <w:p w:rsidR="00717F60" w:rsidRPr="00DB35A1" w:rsidRDefault="00717F60" w:rsidP="00E71A48">
      <w:pPr>
        <w:pStyle w:val="3"/>
        <w:spacing w:line="264" w:lineRule="auto"/>
        <w:rPr>
          <w:sz w:val="28"/>
          <w:szCs w:val="28"/>
        </w:rPr>
      </w:pPr>
      <w:bookmarkStart w:id="122" w:name="_Toc404871888"/>
      <w:r w:rsidRPr="00DB35A1">
        <w:rPr>
          <w:sz w:val="28"/>
          <w:szCs w:val="28"/>
        </w:rPr>
        <w:t>Общие положения</w:t>
      </w:r>
      <w:bookmarkEnd w:id="122"/>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Оценка Заявок осуществляется </w:t>
      </w:r>
      <w:r w:rsidR="00FD6CDA" w:rsidRPr="00DB35A1">
        <w:rPr>
          <w:bCs w:val="0"/>
          <w:sz w:val="28"/>
          <w:szCs w:val="28"/>
        </w:rPr>
        <w:t>З</w:t>
      </w:r>
      <w:r w:rsidR="001A42B6" w:rsidRPr="00DB35A1">
        <w:rPr>
          <w:bCs w:val="0"/>
          <w:sz w:val="28"/>
          <w:szCs w:val="28"/>
        </w:rPr>
        <w:t>К</w:t>
      </w:r>
      <w:r w:rsidRPr="00DB35A1">
        <w:rPr>
          <w:bCs w:val="0"/>
          <w:sz w:val="28"/>
          <w:szCs w:val="28"/>
        </w:rPr>
        <w:t xml:space="preserve"> </w:t>
      </w:r>
      <w:r w:rsidRPr="00DB35A1">
        <w:rPr>
          <w:bCs w:val="0"/>
          <w:spacing w:val="-1"/>
          <w:sz w:val="28"/>
          <w:szCs w:val="28"/>
        </w:rPr>
        <w:t xml:space="preserve">и иными лицами (экспертами и специалистами), привлеченными </w:t>
      </w:r>
      <w:r w:rsidRPr="00DB35A1">
        <w:rPr>
          <w:bCs w:val="0"/>
          <w:sz w:val="28"/>
          <w:szCs w:val="28"/>
        </w:rPr>
        <w:t>Организатором запроса.</w:t>
      </w:r>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Оценка Заявок будет осуществляться, как правило, исходя из электронных версий документов Заявок. При необходимости Организатор запроса будет обращаться к документам </w:t>
      </w:r>
      <w:r w:rsidR="004B5EB3" w:rsidRPr="00DB35A1">
        <w:rPr>
          <w:bCs w:val="0"/>
          <w:sz w:val="28"/>
          <w:szCs w:val="28"/>
        </w:rPr>
        <w:t>Заявк</w:t>
      </w:r>
      <w:r w:rsidRPr="00DB35A1">
        <w:rPr>
          <w:bCs w:val="0"/>
          <w:sz w:val="28"/>
          <w:szCs w:val="28"/>
        </w:rPr>
        <w:t xml:space="preserve">и в письменной форме. При наличии расхождений в </w:t>
      </w:r>
      <w:r w:rsidR="004B5EB3" w:rsidRPr="00DB35A1">
        <w:rPr>
          <w:bCs w:val="0"/>
          <w:sz w:val="28"/>
          <w:szCs w:val="28"/>
        </w:rPr>
        <w:t>Заявк</w:t>
      </w:r>
      <w:r w:rsidRPr="00DB35A1">
        <w:rPr>
          <w:bCs w:val="0"/>
          <w:sz w:val="28"/>
          <w:szCs w:val="28"/>
        </w:rPr>
        <w:t xml:space="preserve">е </w:t>
      </w:r>
      <w:r w:rsidR="009C744E" w:rsidRPr="00DB35A1">
        <w:rPr>
          <w:bCs w:val="0"/>
          <w:sz w:val="28"/>
          <w:szCs w:val="28"/>
        </w:rPr>
        <w:t>Участник</w:t>
      </w:r>
      <w:r w:rsidRPr="00DB35A1">
        <w:rPr>
          <w:bCs w:val="0"/>
          <w:sz w:val="28"/>
          <w:szCs w:val="28"/>
        </w:rPr>
        <w:t xml:space="preserve">а, поданной в письменной </w:t>
      </w:r>
      <w:r w:rsidRPr="00DB35A1">
        <w:rPr>
          <w:bCs w:val="0"/>
          <w:sz w:val="28"/>
          <w:szCs w:val="28"/>
        </w:rPr>
        <w:lastRenderedPageBreak/>
        <w:t xml:space="preserve">(бумажной) форме и размещенной в электронной форме на ЭТП, Организатор запроса направляет запрос </w:t>
      </w:r>
      <w:r w:rsidR="009C744E" w:rsidRPr="00DB35A1">
        <w:rPr>
          <w:bCs w:val="0"/>
          <w:sz w:val="28"/>
          <w:szCs w:val="28"/>
        </w:rPr>
        <w:t>Участник</w:t>
      </w:r>
      <w:r w:rsidRPr="00DB35A1">
        <w:rPr>
          <w:bCs w:val="0"/>
          <w:sz w:val="28"/>
          <w:szCs w:val="28"/>
        </w:rPr>
        <w:t>у о приведении бумажной версии в соответствие с электронной.</w:t>
      </w:r>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Рассмотрение и оценка заявок осуществляется в соответствии с условиями настоящей </w:t>
      </w:r>
      <w:r w:rsidR="007D07A7" w:rsidRPr="00DB35A1">
        <w:rPr>
          <w:bCs w:val="0"/>
          <w:sz w:val="28"/>
          <w:szCs w:val="28"/>
        </w:rPr>
        <w:t>Д</w:t>
      </w:r>
      <w:r w:rsidRPr="00DB35A1">
        <w:rPr>
          <w:bCs w:val="0"/>
          <w:sz w:val="28"/>
          <w:szCs w:val="28"/>
        </w:rPr>
        <w:t>окументации.</w:t>
      </w:r>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Информация относительно разъяснения, предварительного рассмотрения, оценки и сопоставления Заявок </w:t>
      </w:r>
      <w:r w:rsidR="009C744E" w:rsidRPr="00DB35A1">
        <w:rPr>
          <w:bCs w:val="0"/>
          <w:sz w:val="28"/>
          <w:szCs w:val="28"/>
        </w:rPr>
        <w:t>Участник</w:t>
      </w:r>
      <w:r w:rsidRPr="00DB35A1">
        <w:rPr>
          <w:bCs w:val="0"/>
          <w:sz w:val="28"/>
          <w:szCs w:val="28"/>
        </w:rPr>
        <w:t xml:space="preserve">ов, а также рекомендации по присуждению </w:t>
      </w:r>
      <w:r w:rsidR="00123C70" w:rsidRPr="00DB35A1">
        <w:rPr>
          <w:bCs w:val="0"/>
          <w:sz w:val="28"/>
          <w:szCs w:val="28"/>
        </w:rPr>
        <w:t>Договор</w:t>
      </w:r>
      <w:r w:rsidRPr="00DB35A1">
        <w:rPr>
          <w:bCs w:val="0"/>
          <w:sz w:val="28"/>
          <w:szCs w:val="28"/>
        </w:rPr>
        <w:t xml:space="preserve">а является строго конфиденциальной и не подлежит разглашению </w:t>
      </w:r>
      <w:r w:rsidR="009C744E" w:rsidRPr="00DB35A1">
        <w:rPr>
          <w:bCs w:val="0"/>
          <w:sz w:val="28"/>
          <w:szCs w:val="28"/>
        </w:rPr>
        <w:t>Участник</w:t>
      </w:r>
      <w:r w:rsidRPr="00DB35A1">
        <w:rPr>
          <w:bCs w:val="0"/>
          <w:sz w:val="28"/>
          <w:szCs w:val="28"/>
        </w:rPr>
        <w:t>ам или иным лицам, которые официально не имеют к этому отношения</w:t>
      </w:r>
      <w:r w:rsidR="008F7BD0" w:rsidRPr="00DB35A1">
        <w:rPr>
          <w:bCs w:val="0"/>
          <w:sz w:val="28"/>
          <w:szCs w:val="28"/>
        </w:rPr>
        <w:t>,</w:t>
      </w:r>
      <w:r w:rsidR="008F7BD0" w:rsidRPr="00DB35A1">
        <w:rPr>
          <w:sz w:val="28"/>
          <w:szCs w:val="28"/>
        </w:rPr>
        <w:t xml:space="preserve"> за исключением сведений, размещаемых на официальном сайте, сайте Общества. ЭТП (при проведении </w:t>
      </w:r>
      <w:r w:rsidR="00852F27" w:rsidRPr="00DB35A1">
        <w:rPr>
          <w:sz w:val="28"/>
          <w:szCs w:val="28"/>
        </w:rPr>
        <w:t>ОЗП</w:t>
      </w:r>
      <w:r w:rsidR="008F7BD0" w:rsidRPr="00DB35A1">
        <w:rPr>
          <w:sz w:val="28"/>
          <w:szCs w:val="28"/>
        </w:rPr>
        <w:t xml:space="preserve"> на ЭТП)</w:t>
      </w:r>
      <w:r w:rsidRPr="00DB35A1">
        <w:rPr>
          <w:bCs w:val="0"/>
          <w:sz w:val="28"/>
          <w:szCs w:val="28"/>
        </w:rPr>
        <w:t>.</w:t>
      </w:r>
    </w:p>
    <w:p w:rsidR="00717F60" w:rsidRPr="00DB35A1" w:rsidRDefault="009C744E"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Участник</w:t>
      </w:r>
      <w:r w:rsidR="00717F60" w:rsidRPr="00DB35A1">
        <w:rPr>
          <w:bCs w:val="0"/>
          <w:sz w:val="28"/>
          <w:szCs w:val="28"/>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35A1">
        <w:rPr>
          <w:bCs w:val="0"/>
          <w:sz w:val="28"/>
          <w:szCs w:val="28"/>
        </w:rPr>
        <w:t>Участник</w:t>
      </w:r>
      <w:r w:rsidR="00717F60" w:rsidRPr="00DB35A1">
        <w:rPr>
          <w:bCs w:val="0"/>
          <w:sz w:val="28"/>
          <w:szCs w:val="28"/>
        </w:rPr>
        <w:t xml:space="preserve">ов повлиять на </w:t>
      </w:r>
      <w:r w:rsidR="00FD6CDA" w:rsidRPr="00DB35A1">
        <w:rPr>
          <w:bCs w:val="0"/>
          <w:sz w:val="28"/>
          <w:szCs w:val="28"/>
        </w:rPr>
        <w:t>З</w:t>
      </w:r>
      <w:r w:rsidR="001A42B6" w:rsidRPr="00DB35A1">
        <w:rPr>
          <w:bCs w:val="0"/>
          <w:sz w:val="28"/>
          <w:szCs w:val="28"/>
        </w:rPr>
        <w:t xml:space="preserve">К </w:t>
      </w:r>
      <w:r w:rsidR="00717F60" w:rsidRPr="00DB35A1">
        <w:rPr>
          <w:bCs w:val="0"/>
          <w:sz w:val="28"/>
          <w:szCs w:val="28"/>
        </w:rPr>
        <w:t xml:space="preserve">при экспертизе Заявок или на присуждение </w:t>
      </w:r>
      <w:r w:rsidR="00123C70" w:rsidRPr="00DB35A1">
        <w:rPr>
          <w:bCs w:val="0"/>
          <w:sz w:val="28"/>
          <w:szCs w:val="28"/>
        </w:rPr>
        <w:t>Договор</w:t>
      </w:r>
      <w:r w:rsidR="00717F60" w:rsidRPr="00DB35A1">
        <w:rPr>
          <w:bCs w:val="0"/>
          <w:sz w:val="28"/>
          <w:szCs w:val="28"/>
        </w:rPr>
        <w:t xml:space="preserve">а, а также оказать давление на любое лицо, привлеченное Организатором запроса, служат основанием для отклонения Заявок таких </w:t>
      </w:r>
      <w:r w:rsidRPr="00DB35A1">
        <w:rPr>
          <w:bCs w:val="0"/>
          <w:sz w:val="28"/>
          <w:szCs w:val="28"/>
        </w:rPr>
        <w:t>Участник</w:t>
      </w:r>
      <w:r w:rsidR="00717F60" w:rsidRPr="00DB35A1">
        <w:rPr>
          <w:bCs w:val="0"/>
          <w:sz w:val="28"/>
          <w:szCs w:val="28"/>
        </w:rPr>
        <w:t>ов.</w:t>
      </w:r>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Оценка Заявок может включать отборочную стадию (пункт </w:t>
      </w:r>
      <w:r w:rsidR="00C50A60">
        <w:fldChar w:fldCharType="begin"/>
      </w:r>
      <w:r w:rsidR="00C50A60">
        <w:instrText xml:space="preserve"> REF _Ref93089454 \n \h  \* MERGEFORMAT </w:instrText>
      </w:r>
      <w:r w:rsidR="00C50A60">
        <w:fldChar w:fldCharType="separate"/>
      </w:r>
      <w:r w:rsidR="00AB300F" w:rsidRPr="00DB35A1">
        <w:rPr>
          <w:bCs w:val="0"/>
          <w:sz w:val="28"/>
          <w:szCs w:val="28"/>
        </w:rPr>
        <w:t>3.6.2</w:t>
      </w:r>
      <w:r w:rsidR="00C50A60">
        <w:fldChar w:fldCharType="end"/>
      </w:r>
      <w:r w:rsidRPr="00DB35A1">
        <w:rPr>
          <w:bCs w:val="0"/>
          <w:sz w:val="28"/>
          <w:szCs w:val="28"/>
        </w:rPr>
        <w:t xml:space="preserve">), проведение (при необходимости) переговоров (пункт </w:t>
      </w:r>
      <w:r w:rsidR="00C50A60">
        <w:fldChar w:fldCharType="begin"/>
      </w:r>
      <w:r w:rsidR="00C50A60">
        <w:instrText xml:space="preserve"> REF _Ref303670674 \n \h  \* MERGEFORMAT </w:instrText>
      </w:r>
      <w:r w:rsidR="00C50A60">
        <w:fldChar w:fldCharType="separate"/>
      </w:r>
      <w:r w:rsidR="00AB300F" w:rsidRPr="00DB35A1">
        <w:rPr>
          <w:bCs w:val="0"/>
          <w:sz w:val="28"/>
          <w:szCs w:val="28"/>
        </w:rPr>
        <w:t>3.6.3</w:t>
      </w:r>
      <w:r w:rsidR="00C50A60">
        <w:fldChar w:fldCharType="end"/>
      </w:r>
      <w:r w:rsidRPr="00DB35A1">
        <w:rPr>
          <w:bCs w:val="0"/>
          <w:sz w:val="28"/>
          <w:szCs w:val="28"/>
        </w:rPr>
        <w:t>) и оценочную стадию (пункт</w:t>
      </w:r>
      <w:r w:rsidR="007F3FB7" w:rsidRPr="00DB35A1">
        <w:rPr>
          <w:bCs w:val="0"/>
          <w:sz w:val="28"/>
          <w:szCs w:val="28"/>
        </w:rPr>
        <w:t xml:space="preserve"> </w:t>
      </w:r>
      <w:r w:rsidR="00C50A60">
        <w:fldChar w:fldCharType="begin"/>
      </w:r>
      <w:r w:rsidR="00C50A60">
        <w:instrText xml:space="preserve"> REF _Ref306138385 \r \h  \* MERGEFORMAT </w:instrText>
      </w:r>
      <w:r w:rsidR="00C50A60">
        <w:fldChar w:fldCharType="separate"/>
      </w:r>
      <w:r w:rsidR="00AB300F" w:rsidRPr="00DB35A1">
        <w:rPr>
          <w:bCs w:val="0"/>
          <w:sz w:val="28"/>
          <w:szCs w:val="28"/>
        </w:rPr>
        <w:t>3.6.4</w:t>
      </w:r>
      <w:r w:rsidR="00C50A60">
        <w:fldChar w:fldCharType="end"/>
      </w:r>
      <w:r w:rsidRPr="00DB35A1">
        <w:rPr>
          <w:bCs w:val="0"/>
          <w:sz w:val="28"/>
          <w:szCs w:val="28"/>
        </w:rPr>
        <w:t>).</w:t>
      </w:r>
    </w:p>
    <w:p w:rsidR="00717F60" w:rsidRPr="00DB35A1" w:rsidRDefault="00717F60" w:rsidP="00E71A48">
      <w:pPr>
        <w:pStyle w:val="3"/>
        <w:spacing w:line="264" w:lineRule="auto"/>
        <w:rPr>
          <w:sz w:val="28"/>
          <w:szCs w:val="28"/>
        </w:rPr>
      </w:pPr>
      <w:bookmarkStart w:id="123" w:name="_Ref93089454"/>
      <w:bookmarkStart w:id="124" w:name="_Toc404871889"/>
      <w:r w:rsidRPr="00DB35A1">
        <w:rPr>
          <w:sz w:val="28"/>
          <w:szCs w:val="28"/>
        </w:rPr>
        <w:t>Отборочная стадия</w:t>
      </w:r>
      <w:bookmarkEnd w:id="123"/>
      <w:bookmarkEnd w:id="124"/>
    </w:p>
    <w:p w:rsidR="00717F60" w:rsidRPr="00DB35A1"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bCs w:val="0"/>
          <w:sz w:val="28"/>
          <w:szCs w:val="28"/>
        </w:rPr>
      </w:pPr>
      <w:r w:rsidRPr="00DB35A1">
        <w:rPr>
          <w:bCs w:val="0"/>
          <w:sz w:val="28"/>
          <w:szCs w:val="28"/>
        </w:rPr>
        <w:t xml:space="preserve">В рамках отборочной стадии </w:t>
      </w:r>
      <w:r w:rsidR="00FD6CDA" w:rsidRPr="00DB35A1">
        <w:rPr>
          <w:bCs w:val="0"/>
          <w:sz w:val="28"/>
          <w:szCs w:val="28"/>
        </w:rPr>
        <w:t>З</w:t>
      </w:r>
      <w:r w:rsidR="00216787" w:rsidRPr="00DB35A1">
        <w:rPr>
          <w:bCs w:val="0"/>
          <w:sz w:val="28"/>
          <w:szCs w:val="28"/>
        </w:rPr>
        <w:t>К</w:t>
      </w:r>
      <w:r w:rsidRPr="00DB35A1">
        <w:rPr>
          <w:bCs w:val="0"/>
          <w:sz w:val="28"/>
          <w:szCs w:val="28"/>
        </w:rPr>
        <w:t xml:space="preserve"> проверяет:</w:t>
      </w:r>
    </w:p>
    <w:p w:rsidR="00717F60" w:rsidRPr="00DB35A1"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DB35A1">
        <w:rPr>
          <w:bCs w:val="0"/>
          <w:sz w:val="28"/>
          <w:szCs w:val="28"/>
        </w:rPr>
        <w:t xml:space="preserve">правильность оформления </w:t>
      </w:r>
      <w:r w:rsidR="004B5EB3" w:rsidRPr="00DB35A1">
        <w:rPr>
          <w:bCs w:val="0"/>
          <w:sz w:val="28"/>
          <w:szCs w:val="28"/>
        </w:rPr>
        <w:t>Заявк</w:t>
      </w:r>
      <w:r w:rsidRPr="00DB35A1">
        <w:rPr>
          <w:bCs w:val="0"/>
          <w:sz w:val="28"/>
          <w:szCs w:val="28"/>
        </w:rPr>
        <w:t xml:space="preserve">и и их соответствие требованиям настоящей </w:t>
      </w:r>
      <w:r w:rsidR="007D07A7" w:rsidRPr="00DB35A1">
        <w:rPr>
          <w:bCs w:val="0"/>
          <w:sz w:val="28"/>
          <w:szCs w:val="28"/>
        </w:rPr>
        <w:t>Д</w:t>
      </w:r>
      <w:r w:rsidRPr="00DB35A1">
        <w:rPr>
          <w:bCs w:val="0"/>
          <w:sz w:val="28"/>
          <w:szCs w:val="28"/>
        </w:rPr>
        <w:t>окументации по запросу предложений по существу;</w:t>
      </w:r>
    </w:p>
    <w:p w:rsidR="00717F60" w:rsidRPr="00DB35A1"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DB35A1">
        <w:rPr>
          <w:bCs w:val="0"/>
          <w:sz w:val="28"/>
          <w:szCs w:val="28"/>
        </w:rPr>
        <w:t xml:space="preserve">соответствие </w:t>
      </w:r>
      <w:r w:rsidR="009C744E" w:rsidRPr="00DB35A1">
        <w:rPr>
          <w:bCs w:val="0"/>
          <w:sz w:val="28"/>
          <w:szCs w:val="28"/>
        </w:rPr>
        <w:t>Участник</w:t>
      </w:r>
      <w:r w:rsidRPr="00DB35A1">
        <w:rPr>
          <w:bCs w:val="0"/>
          <w:sz w:val="28"/>
          <w:szCs w:val="28"/>
        </w:rPr>
        <w:t xml:space="preserve">а запроса предложений требованиям настоящей </w:t>
      </w:r>
      <w:r w:rsidR="007D07A7" w:rsidRPr="00DB35A1">
        <w:rPr>
          <w:bCs w:val="0"/>
          <w:sz w:val="28"/>
          <w:szCs w:val="28"/>
        </w:rPr>
        <w:t>Д</w:t>
      </w:r>
      <w:r w:rsidRPr="00DB35A1">
        <w:rPr>
          <w:bCs w:val="0"/>
          <w:sz w:val="28"/>
          <w:szCs w:val="28"/>
        </w:rPr>
        <w:t xml:space="preserve">окументации, в том числе отсутствие </w:t>
      </w:r>
      <w:r w:rsidR="009C744E" w:rsidRPr="00DB35A1">
        <w:rPr>
          <w:bCs w:val="0"/>
          <w:sz w:val="28"/>
          <w:szCs w:val="28"/>
        </w:rPr>
        <w:t>Участник</w:t>
      </w:r>
      <w:r w:rsidRPr="00DB35A1">
        <w:rPr>
          <w:bCs w:val="0"/>
          <w:sz w:val="28"/>
          <w:szCs w:val="28"/>
        </w:rPr>
        <w:t>а в Реестрах недобросовестных поставщиков, которые ведутся в соответствии с положениями Федерального закона от 18.07.2011 № 223-ФЗ «О закупках товаров, работ, услуг отдельными видами юридических лиц»</w:t>
      </w:r>
      <w:r w:rsidR="00B3108A">
        <w:rPr>
          <w:bCs w:val="0"/>
          <w:sz w:val="28"/>
          <w:szCs w:val="28"/>
        </w:rPr>
        <w:t xml:space="preserve">, </w:t>
      </w:r>
      <w:r w:rsidR="00B3108A" w:rsidRPr="00F63D06">
        <w:rPr>
          <w:sz w:val="28"/>
          <w:szCs w:val="28"/>
          <w:lang w:eastAsia="ru-RU"/>
        </w:rPr>
        <w:t>Федеральн</w:t>
      </w:r>
      <w:r w:rsidR="00B3108A">
        <w:rPr>
          <w:sz w:val="28"/>
          <w:szCs w:val="28"/>
          <w:lang w:eastAsia="ru-RU"/>
        </w:rPr>
        <w:t>ого</w:t>
      </w:r>
      <w:r w:rsidR="00B3108A" w:rsidRPr="00F63D06">
        <w:rPr>
          <w:sz w:val="28"/>
          <w:szCs w:val="28"/>
          <w:lang w:eastAsia="ru-RU"/>
        </w:rPr>
        <w:t xml:space="preserve"> закон</w:t>
      </w:r>
      <w:r w:rsidR="00B3108A">
        <w:rPr>
          <w:sz w:val="28"/>
          <w:szCs w:val="28"/>
          <w:lang w:eastAsia="ru-RU"/>
        </w:rPr>
        <w:t>а</w:t>
      </w:r>
      <w:r w:rsidR="00B3108A" w:rsidRPr="00F63D06">
        <w:rPr>
          <w:sz w:val="28"/>
          <w:szCs w:val="28"/>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r w:rsidRPr="00DB35A1">
        <w:rPr>
          <w:bCs w:val="0"/>
          <w:sz w:val="28"/>
          <w:szCs w:val="28"/>
        </w:rPr>
        <w:t xml:space="preserve">; отсутствие отрицательных отзывов о работе </w:t>
      </w:r>
      <w:r w:rsidR="009C744E" w:rsidRPr="00DB35A1">
        <w:rPr>
          <w:bCs w:val="0"/>
          <w:sz w:val="28"/>
          <w:szCs w:val="28"/>
        </w:rPr>
        <w:t>Участник</w:t>
      </w:r>
      <w:r w:rsidRPr="00DB35A1">
        <w:rPr>
          <w:bCs w:val="0"/>
          <w:sz w:val="28"/>
          <w:szCs w:val="28"/>
        </w:rPr>
        <w:t xml:space="preserve">а; </w:t>
      </w:r>
    </w:p>
    <w:p w:rsidR="00717F60" w:rsidRPr="00DB35A1"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DB35A1">
        <w:rPr>
          <w:bCs w:val="0"/>
          <w:sz w:val="28"/>
          <w:szCs w:val="28"/>
        </w:rPr>
        <w:t>соответствие коммерческо</w:t>
      </w:r>
      <w:r w:rsidR="00852F27" w:rsidRPr="00DB35A1">
        <w:rPr>
          <w:bCs w:val="0"/>
          <w:sz w:val="28"/>
          <w:szCs w:val="28"/>
        </w:rPr>
        <w:t>й</w:t>
      </w:r>
      <w:r w:rsidRPr="00DB35A1">
        <w:rPr>
          <w:bCs w:val="0"/>
          <w:sz w:val="28"/>
          <w:szCs w:val="28"/>
        </w:rPr>
        <w:t xml:space="preserve"> и техническо</w:t>
      </w:r>
      <w:r w:rsidR="00852F27" w:rsidRPr="00DB35A1">
        <w:rPr>
          <w:bCs w:val="0"/>
          <w:sz w:val="28"/>
          <w:szCs w:val="28"/>
        </w:rPr>
        <w:t>й</w:t>
      </w:r>
      <w:r w:rsidRPr="00DB35A1">
        <w:rPr>
          <w:bCs w:val="0"/>
          <w:sz w:val="28"/>
          <w:szCs w:val="28"/>
        </w:rPr>
        <w:t xml:space="preserve"> </w:t>
      </w:r>
      <w:r w:rsidR="00852F27" w:rsidRPr="00DB35A1">
        <w:rPr>
          <w:bCs w:val="0"/>
          <w:sz w:val="28"/>
          <w:szCs w:val="28"/>
        </w:rPr>
        <w:t xml:space="preserve">части </w:t>
      </w:r>
      <w:r w:rsidR="004B5EB3" w:rsidRPr="00DB35A1">
        <w:rPr>
          <w:bCs w:val="0"/>
          <w:sz w:val="28"/>
          <w:szCs w:val="28"/>
        </w:rPr>
        <w:t>Заявк</w:t>
      </w:r>
      <w:r w:rsidRPr="00DB35A1">
        <w:rPr>
          <w:bCs w:val="0"/>
          <w:sz w:val="28"/>
          <w:szCs w:val="28"/>
        </w:rPr>
        <w:t xml:space="preserve">и требованиям настоящей </w:t>
      </w:r>
      <w:r w:rsidR="007D07A7" w:rsidRPr="00DB35A1">
        <w:rPr>
          <w:bCs w:val="0"/>
          <w:sz w:val="28"/>
          <w:szCs w:val="28"/>
        </w:rPr>
        <w:t>Д</w:t>
      </w:r>
      <w:r w:rsidRPr="00DB35A1">
        <w:rPr>
          <w:bCs w:val="0"/>
          <w:sz w:val="28"/>
          <w:szCs w:val="28"/>
        </w:rPr>
        <w:t xml:space="preserve">окументации, в том числе соответствие цены </w:t>
      </w:r>
      <w:r w:rsidR="004B5EB3" w:rsidRPr="00DB35A1">
        <w:rPr>
          <w:bCs w:val="0"/>
          <w:sz w:val="28"/>
          <w:szCs w:val="28"/>
        </w:rPr>
        <w:t>Заявк</w:t>
      </w:r>
      <w:r w:rsidRPr="00DB35A1">
        <w:rPr>
          <w:bCs w:val="0"/>
          <w:sz w:val="28"/>
          <w:szCs w:val="28"/>
        </w:rPr>
        <w:t xml:space="preserve">и установленной начальной (максимальной) цене </w:t>
      </w:r>
      <w:r w:rsidR="00123C70" w:rsidRPr="00DB35A1">
        <w:rPr>
          <w:bCs w:val="0"/>
          <w:sz w:val="28"/>
          <w:szCs w:val="28"/>
        </w:rPr>
        <w:t>Договор</w:t>
      </w:r>
      <w:r w:rsidRPr="00DB35A1">
        <w:rPr>
          <w:bCs w:val="0"/>
          <w:sz w:val="28"/>
          <w:szCs w:val="28"/>
        </w:rPr>
        <w:t>а</w:t>
      </w:r>
      <w:r w:rsidR="0052048F" w:rsidRPr="00DB35A1">
        <w:rPr>
          <w:bCs w:val="0"/>
          <w:sz w:val="28"/>
          <w:szCs w:val="28"/>
        </w:rPr>
        <w:t xml:space="preserve"> (цене лота)</w:t>
      </w:r>
      <w:r w:rsidRPr="00DB35A1">
        <w:rPr>
          <w:b/>
          <w:bCs w:val="0"/>
          <w:i/>
          <w:sz w:val="28"/>
          <w:szCs w:val="28"/>
        </w:rPr>
        <w:t>.</w:t>
      </w:r>
    </w:p>
    <w:p w:rsidR="00717F60" w:rsidRPr="00DB35A1"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sz w:val="28"/>
          <w:szCs w:val="28"/>
        </w:rPr>
      </w:pPr>
      <w:bookmarkStart w:id="125" w:name="_Ref55304419"/>
      <w:r w:rsidRPr="00DB35A1">
        <w:rPr>
          <w:sz w:val="28"/>
          <w:szCs w:val="28"/>
        </w:rPr>
        <w:t xml:space="preserve">В рамках отборочной стадии </w:t>
      </w:r>
      <w:r w:rsidR="00FD6CDA" w:rsidRPr="00DB35A1">
        <w:rPr>
          <w:sz w:val="28"/>
          <w:szCs w:val="28"/>
        </w:rPr>
        <w:t>З</w:t>
      </w:r>
      <w:r w:rsidR="00216787" w:rsidRPr="00DB35A1">
        <w:rPr>
          <w:sz w:val="28"/>
          <w:szCs w:val="28"/>
        </w:rPr>
        <w:t>К</w:t>
      </w:r>
      <w:r w:rsidRPr="00DB35A1">
        <w:rPr>
          <w:sz w:val="28"/>
          <w:szCs w:val="28"/>
        </w:rPr>
        <w:t xml:space="preserve"> может запросить у </w:t>
      </w:r>
      <w:r w:rsidR="009C744E" w:rsidRPr="00DB35A1">
        <w:rPr>
          <w:sz w:val="28"/>
          <w:szCs w:val="28"/>
        </w:rPr>
        <w:t>Участник</w:t>
      </w:r>
      <w:r w:rsidRPr="00DB35A1">
        <w:rPr>
          <w:sz w:val="28"/>
          <w:szCs w:val="28"/>
        </w:rPr>
        <w:t>ов разъяснения или дополнения их Заявок, в том числе представления отсутствующих документов</w:t>
      </w:r>
      <w:r w:rsidR="00AC1995" w:rsidRPr="00DB35A1">
        <w:rPr>
          <w:sz w:val="28"/>
          <w:szCs w:val="28"/>
        </w:rPr>
        <w:t>, перечень которых был указан в настоящей Документации</w:t>
      </w:r>
      <w:r w:rsidRPr="00DB35A1">
        <w:rPr>
          <w:sz w:val="28"/>
          <w:szCs w:val="28"/>
        </w:rPr>
        <w:t xml:space="preserve">. При этом </w:t>
      </w:r>
      <w:r w:rsidR="006B026B" w:rsidRPr="00DB35A1">
        <w:rPr>
          <w:sz w:val="28"/>
          <w:szCs w:val="28"/>
        </w:rPr>
        <w:t>З</w:t>
      </w:r>
      <w:r w:rsidR="00216787" w:rsidRPr="00DB35A1">
        <w:rPr>
          <w:sz w:val="28"/>
          <w:szCs w:val="28"/>
        </w:rPr>
        <w:t>К</w:t>
      </w:r>
      <w:r w:rsidRPr="00DB35A1">
        <w:rPr>
          <w:sz w:val="28"/>
          <w:szCs w:val="28"/>
        </w:rPr>
        <w:t xml:space="preserve"> не вправе запрашивать разъяснения или требовать документы, меняющие суть </w:t>
      </w:r>
      <w:r w:rsidR="004B5EB3" w:rsidRPr="00DB35A1">
        <w:rPr>
          <w:sz w:val="28"/>
          <w:szCs w:val="28"/>
        </w:rPr>
        <w:t>Заявк</w:t>
      </w:r>
      <w:r w:rsidRPr="00DB35A1">
        <w:rPr>
          <w:sz w:val="28"/>
          <w:szCs w:val="28"/>
        </w:rPr>
        <w:t>и</w:t>
      </w:r>
      <w:r w:rsidR="00076D8B" w:rsidRPr="00DB35A1">
        <w:rPr>
          <w:sz w:val="28"/>
          <w:szCs w:val="28"/>
        </w:rPr>
        <w:t>, а также документы, перечень которых отсутствует в настоящей Документации</w:t>
      </w:r>
      <w:r w:rsidRPr="00DB35A1">
        <w:rPr>
          <w:sz w:val="28"/>
          <w:szCs w:val="28"/>
        </w:rPr>
        <w:t xml:space="preserve">. Допускаются уточняющие запросы по техническим условиям </w:t>
      </w:r>
      <w:r w:rsidR="004B5EB3" w:rsidRPr="00DB35A1">
        <w:rPr>
          <w:sz w:val="28"/>
          <w:szCs w:val="28"/>
        </w:rPr>
        <w:t>Заявк</w:t>
      </w:r>
      <w:r w:rsidRPr="00DB35A1">
        <w:rPr>
          <w:sz w:val="28"/>
          <w:szCs w:val="28"/>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35A1">
        <w:rPr>
          <w:sz w:val="28"/>
          <w:szCs w:val="28"/>
        </w:rPr>
        <w:t>З</w:t>
      </w:r>
      <w:r w:rsidRPr="00DB35A1">
        <w:rPr>
          <w:sz w:val="28"/>
          <w:szCs w:val="28"/>
        </w:rPr>
        <w:t>апроса предложений.</w:t>
      </w:r>
    </w:p>
    <w:p w:rsidR="00717F60" w:rsidRPr="00DB35A1"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sz w:val="28"/>
          <w:szCs w:val="28"/>
        </w:rPr>
      </w:pPr>
      <w:r w:rsidRPr="00DB35A1">
        <w:rPr>
          <w:sz w:val="28"/>
          <w:szCs w:val="28"/>
        </w:rPr>
        <w:lastRenderedPageBreak/>
        <w:t xml:space="preserve">При проверке правильности оформления </w:t>
      </w:r>
      <w:r w:rsidR="004B5EB3" w:rsidRPr="00DB35A1">
        <w:rPr>
          <w:sz w:val="28"/>
          <w:szCs w:val="28"/>
        </w:rPr>
        <w:t>Заявк</w:t>
      </w:r>
      <w:r w:rsidRPr="00DB35A1">
        <w:rPr>
          <w:sz w:val="28"/>
          <w:szCs w:val="28"/>
        </w:rPr>
        <w:t xml:space="preserve">и </w:t>
      </w:r>
      <w:r w:rsidR="006B026B" w:rsidRPr="00DB35A1">
        <w:rPr>
          <w:sz w:val="28"/>
          <w:szCs w:val="28"/>
        </w:rPr>
        <w:t>З</w:t>
      </w:r>
      <w:r w:rsidR="00216787" w:rsidRPr="00DB35A1">
        <w:rPr>
          <w:sz w:val="28"/>
          <w:szCs w:val="28"/>
        </w:rPr>
        <w:t>К</w:t>
      </w:r>
      <w:r w:rsidRPr="00DB35A1">
        <w:rPr>
          <w:sz w:val="28"/>
          <w:szCs w:val="28"/>
        </w:rPr>
        <w:t xml:space="preserve"> вправе не обращать внимания на мелкие недочеты и погрешности, которые не влияют на существо </w:t>
      </w:r>
      <w:r w:rsidR="004B5EB3" w:rsidRPr="00DB35A1">
        <w:rPr>
          <w:sz w:val="28"/>
          <w:szCs w:val="28"/>
        </w:rPr>
        <w:t>Заявк</w:t>
      </w:r>
      <w:r w:rsidRPr="00DB35A1">
        <w:rPr>
          <w:sz w:val="28"/>
          <w:szCs w:val="28"/>
        </w:rPr>
        <w:t xml:space="preserve">и. </w:t>
      </w:r>
      <w:r w:rsidR="006B026B" w:rsidRPr="00DB35A1">
        <w:rPr>
          <w:sz w:val="28"/>
          <w:szCs w:val="28"/>
        </w:rPr>
        <w:t>З</w:t>
      </w:r>
      <w:r w:rsidR="001A42B6" w:rsidRPr="00DB35A1">
        <w:rPr>
          <w:sz w:val="28"/>
          <w:szCs w:val="28"/>
        </w:rPr>
        <w:t>К</w:t>
      </w:r>
      <w:r w:rsidRPr="00DB35A1">
        <w:rPr>
          <w:sz w:val="28"/>
          <w:szCs w:val="28"/>
        </w:rPr>
        <w:t xml:space="preserve"> с письменного согласия </w:t>
      </w:r>
      <w:r w:rsidR="009C744E" w:rsidRPr="00DB35A1">
        <w:rPr>
          <w:sz w:val="28"/>
          <w:szCs w:val="28"/>
        </w:rPr>
        <w:t>Участник</w:t>
      </w:r>
      <w:r w:rsidRPr="00DB35A1">
        <w:rPr>
          <w:sz w:val="28"/>
          <w:szCs w:val="28"/>
        </w:rPr>
        <w:t>а также может исправлять очевидные арифметические и грамматические ошибки.</w:t>
      </w:r>
    </w:p>
    <w:p w:rsidR="00717F60" w:rsidRPr="00AE3809"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sz w:val="28"/>
          <w:szCs w:val="28"/>
        </w:rPr>
      </w:pPr>
      <w:bookmarkStart w:id="126" w:name="_Ref55307002"/>
      <w:r w:rsidRPr="00DB35A1">
        <w:rPr>
          <w:sz w:val="28"/>
          <w:szCs w:val="28"/>
        </w:rPr>
        <w:t xml:space="preserve">По результатам проведения отборочной стадии </w:t>
      </w:r>
      <w:r w:rsidR="006B026B" w:rsidRPr="00DB35A1">
        <w:rPr>
          <w:sz w:val="28"/>
          <w:szCs w:val="28"/>
        </w:rPr>
        <w:t>З</w:t>
      </w:r>
      <w:r w:rsidR="00216787" w:rsidRPr="00DB35A1">
        <w:rPr>
          <w:sz w:val="28"/>
          <w:szCs w:val="28"/>
        </w:rPr>
        <w:t>К</w:t>
      </w:r>
      <w:r w:rsidRPr="00DB35A1">
        <w:rPr>
          <w:sz w:val="28"/>
          <w:szCs w:val="28"/>
        </w:rPr>
        <w:t xml:space="preserve"> имеет право отклонить </w:t>
      </w:r>
      <w:r w:rsidR="004B5EB3" w:rsidRPr="00DB35A1">
        <w:rPr>
          <w:sz w:val="28"/>
          <w:szCs w:val="28"/>
        </w:rPr>
        <w:t>Заявк</w:t>
      </w:r>
      <w:r w:rsidRPr="00DB35A1">
        <w:rPr>
          <w:sz w:val="28"/>
          <w:szCs w:val="28"/>
        </w:rPr>
        <w:t xml:space="preserve">и, </w:t>
      </w:r>
      <w:r w:rsidRPr="00AE3809">
        <w:rPr>
          <w:sz w:val="28"/>
          <w:szCs w:val="28"/>
        </w:rPr>
        <w:t>которые:</w:t>
      </w:r>
      <w:bookmarkEnd w:id="125"/>
      <w:bookmarkEnd w:id="126"/>
    </w:p>
    <w:p w:rsidR="00717F60" w:rsidRPr="00AE3809"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AE3809">
        <w:rPr>
          <w:bCs w:val="0"/>
          <w:sz w:val="28"/>
          <w:szCs w:val="28"/>
        </w:rPr>
        <w:t>не отвечают требованиям к оформлению настоящей Документации по запросу предложений;</w:t>
      </w:r>
    </w:p>
    <w:p w:rsidR="00717F60" w:rsidRPr="00AE3809"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AE3809">
        <w:rPr>
          <w:bCs w:val="0"/>
          <w:sz w:val="28"/>
          <w:szCs w:val="28"/>
        </w:rPr>
        <w:t xml:space="preserve">поданы </w:t>
      </w:r>
      <w:r w:rsidR="009C744E" w:rsidRPr="00AE3809">
        <w:rPr>
          <w:bCs w:val="0"/>
          <w:sz w:val="28"/>
          <w:szCs w:val="28"/>
        </w:rPr>
        <w:t>Участник</w:t>
      </w:r>
      <w:r w:rsidRPr="00AE3809">
        <w:rPr>
          <w:bCs w:val="0"/>
          <w:sz w:val="28"/>
          <w:szCs w:val="28"/>
        </w:rPr>
        <w:t xml:space="preserve">ами, которые не отвечают требованиям настоящей Документации по запросу предложений; </w:t>
      </w:r>
    </w:p>
    <w:p w:rsidR="00717F60" w:rsidRPr="00AE3809"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AE3809">
        <w:rPr>
          <w:bCs w:val="0"/>
          <w:sz w:val="28"/>
          <w:szCs w:val="28"/>
        </w:rPr>
        <w:t xml:space="preserve">содержат </w:t>
      </w:r>
      <w:r w:rsidR="004B5EB3" w:rsidRPr="00AE3809">
        <w:rPr>
          <w:bCs w:val="0"/>
          <w:sz w:val="28"/>
          <w:szCs w:val="28"/>
        </w:rPr>
        <w:t>Заявк</w:t>
      </w:r>
      <w:r w:rsidRPr="00AE3809">
        <w:rPr>
          <w:bCs w:val="0"/>
          <w:sz w:val="28"/>
          <w:szCs w:val="28"/>
        </w:rPr>
        <w:t xml:space="preserve">и, по существу не отвечающие техническим, коммерческим или </w:t>
      </w:r>
      <w:r w:rsidR="00123C70" w:rsidRPr="00AE3809">
        <w:rPr>
          <w:bCs w:val="0"/>
          <w:sz w:val="28"/>
          <w:szCs w:val="28"/>
        </w:rPr>
        <w:t>Договор</w:t>
      </w:r>
      <w:r w:rsidRPr="00AE3809">
        <w:rPr>
          <w:bCs w:val="0"/>
          <w:sz w:val="28"/>
          <w:szCs w:val="28"/>
        </w:rPr>
        <w:t>ным требованиям настоящей Документации по запросу предложений</w:t>
      </w:r>
      <w:r w:rsidR="002D04E7" w:rsidRPr="00AE3809">
        <w:rPr>
          <w:bCs w:val="0"/>
          <w:sz w:val="28"/>
          <w:szCs w:val="28"/>
        </w:rPr>
        <w:t>, в т.ч. содержат недостоверные сведения о стране происхождения товара, указанного в Заявке;</w:t>
      </w:r>
    </w:p>
    <w:p w:rsidR="00717F60" w:rsidRPr="00AE3809" w:rsidRDefault="00717F60" w:rsidP="00D838FD">
      <w:pPr>
        <w:widowControl w:val="0"/>
        <w:numPr>
          <w:ilvl w:val="0"/>
          <w:numId w:val="9"/>
        </w:numPr>
        <w:tabs>
          <w:tab w:val="left" w:pos="426"/>
          <w:tab w:val="left" w:pos="1843"/>
          <w:tab w:val="left" w:pos="1985"/>
        </w:tabs>
        <w:autoSpaceDE w:val="0"/>
        <w:spacing w:after="100" w:line="264" w:lineRule="auto"/>
        <w:ind w:left="0" w:firstLine="426"/>
        <w:rPr>
          <w:bCs w:val="0"/>
          <w:sz w:val="28"/>
          <w:szCs w:val="28"/>
        </w:rPr>
      </w:pPr>
      <w:r w:rsidRPr="00AE3809">
        <w:rPr>
          <w:bCs w:val="0"/>
          <w:sz w:val="28"/>
          <w:szCs w:val="28"/>
        </w:rPr>
        <w:t xml:space="preserve">содержат очевидные арифметические или грамматические ошибки, с исправлением которых не согласился </w:t>
      </w:r>
      <w:r w:rsidR="009C744E" w:rsidRPr="00AE3809">
        <w:rPr>
          <w:bCs w:val="0"/>
          <w:sz w:val="28"/>
          <w:szCs w:val="28"/>
        </w:rPr>
        <w:t>Участник</w:t>
      </w:r>
      <w:r w:rsidRPr="00AE3809">
        <w:rPr>
          <w:bCs w:val="0"/>
          <w:sz w:val="28"/>
          <w:szCs w:val="28"/>
        </w:rPr>
        <w:t>.</w:t>
      </w:r>
    </w:p>
    <w:p w:rsidR="00717F60" w:rsidRPr="00DB35A1"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sz w:val="28"/>
          <w:szCs w:val="28"/>
        </w:rPr>
      </w:pPr>
      <w:r w:rsidRPr="00DB35A1">
        <w:rPr>
          <w:sz w:val="28"/>
          <w:szCs w:val="28"/>
        </w:rPr>
        <w:t xml:space="preserve">При проведении отборочной стадии Организатор запроса предложений вправе проверять соответствие предоставленных </w:t>
      </w:r>
      <w:r w:rsidR="009C744E" w:rsidRPr="00DB35A1">
        <w:rPr>
          <w:sz w:val="28"/>
          <w:szCs w:val="28"/>
        </w:rPr>
        <w:t>Участник</w:t>
      </w:r>
      <w:r w:rsidRPr="00DB35A1">
        <w:rPr>
          <w:sz w:val="28"/>
          <w:szCs w:val="28"/>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B35A1">
        <w:rPr>
          <w:sz w:val="28"/>
          <w:szCs w:val="28"/>
        </w:rPr>
        <w:t>Заявк</w:t>
      </w:r>
      <w:r w:rsidRPr="00DB35A1">
        <w:rPr>
          <w:sz w:val="28"/>
          <w:szCs w:val="28"/>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35A1">
        <w:rPr>
          <w:sz w:val="28"/>
          <w:szCs w:val="28"/>
        </w:rPr>
        <w:t>Заявк</w:t>
      </w:r>
      <w:r w:rsidRPr="00DB35A1">
        <w:rPr>
          <w:sz w:val="28"/>
          <w:szCs w:val="28"/>
        </w:rPr>
        <w:t xml:space="preserve">и, Заказчик имеет </w:t>
      </w:r>
      <w:r w:rsidR="00852F27" w:rsidRPr="00DB35A1">
        <w:rPr>
          <w:sz w:val="28"/>
          <w:szCs w:val="28"/>
        </w:rPr>
        <w:t xml:space="preserve">право </w:t>
      </w:r>
      <w:r w:rsidR="0032122E" w:rsidRPr="00DB35A1">
        <w:rPr>
          <w:sz w:val="28"/>
          <w:szCs w:val="28"/>
        </w:rPr>
        <w:t>отклонить заявку такого Участника.</w:t>
      </w:r>
    </w:p>
    <w:p w:rsidR="00717F60" w:rsidRPr="00DB35A1" w:rsidRDefault="00717F60" w:rsidP="00E71A48">
      <w:pPr>
        <w:pStyle w:val="3"/>
        <w:spacing w:line="264" w:lineRule="auto"/>
        <w:rPr>
          <w:sz w:val="28"/>
          <w:szCs w:val="28"/>
        </w:rPr>
      </w:pPr>
      <w:bookmarkStart w:id="127" w:name="_Ref303670674"/>
      <w:bookmarkStart w:id="128" w:name="_Toc404871890"/>
      <w:r w:rsidRPr="00DB35A1">
        <w:rPr>
          <w:sz w:val="28"/>
          <w:szCs w:val="28"/>
        </w:rPr>
        <w:t>Проведение переговоров</w:t>
      </w:r>
      <w:bookmarkEnd w:id="127"/>
      <w:bookmarkEnd w:id="128"/>
    </w:p>
    <w:p w:rsidR="00717F60" w:rsidRPr="005A1A30" w:rsidRDefault="00717F60" w:rsidP="003D52BF">
      <w:pPr>
        <w:widowControl w:val="0"/>
        <w:numPr>
          <w:ilvl w:val="3"/>
          <w:numId w:val="34"/>
        </w:numPr>
        <w:shd w:val="clear" w:color="auto" w:fill="FFFFFF"/>
        <w:autoSpaceDE w:val="0"/>
        <w:spacing w:before="60" w:after="100" w:line="264" w:lineRule="auto"/>
        <w:ind w:left="0" w:right="159" w:firstLine="709"/>
        <w:rPr>
          <w:sz w:val="28"/>
          <w:szCs w:val="28"/>
        </w:rPr>
      </w:pPr>
      <w:r w:rsidRPr="00DB35A1">
        <w:rPr>
          <w:sz w:val="28"/>
          <w:szCs w:val="28"/>
        </w:rPr>
        <w:t xml:space="preserve">После предварительного рассмотрения и оценки </w:t>
      </w:r>
      <w:r w:rsidR="00FE5731" w:rsidRPr="00DB35A1">
        <w:rPr>
          <w:sz w:val="28"/>
          <w:szCs w:val="28"/>
        </w:rPr>
        <w:t xml:space="preserve">Заявок </w:t>
      </w:r>
      <w:r w:rsidRPr="00DB35A1">
        <w:rPr>
          <w:sz w:val="28"/>
          <w:szCs w:val="28"/>
        </w:rPr>
        <w:t xml:space="preserve">Организатор запроса, в случае необходимости, по решению </w:t>
      </w:r>
      <w:r w:rsidR="006B026B" w:rsidRPr="00DB35A1">
        <w:rPr>
          <w:sz w:val="28"/>
          <w:szCs w:val="28"/>
        </w:rPr>
        <w:t>З</w:t>
      </w:r>
      <w:r w:rsidR="001A42B6" w:rsidRPr="00DB35A1">
        <w:rPr>
          <w:sz w:val="28"/>
          <w:szCs w:val="28"/>
        </w:rPr>
        <w:t>К</w:t>
      </w:r>
      <w:r w:rsidRPr="00DB35A1">
        <w:rPr>
          <w:sz w:val="28"/>
          <w:szCs w:val="28"/>
        </w:rPr>
        <w:t xml:space="preserve">, вправе провести переговоры с любым из </w:t>
      </w:r>
      <w:r w:rsidR="009C744E" w:rsidRPr="00DB35A1">
        <w:rPr>
          <w:sz w:val="28"/>
          <w:szCs w:val="28"/>
        </w:rPr>
        <w:t>Участник</w:t>
      </w:r>
      <w:r w:rsidRPr="00DB35A1">
        <w:rPr>
          <w:sz w:val="28"/>
          <w:szCs w:val="28"/>
        </w:rPr>
        <w:t xml:space="preserve">ов, </w:t>
      </w:r>
      <w:r w:rsidR="004B5EB3" w:rsidRPr="00DB35A1">
        <w:rPr>
          <w:sz w:val="28"/>
          <w:szCs w:val="28"/>
        </w:rPr>
        <w:t>Заявк</w:t>
      </w:r>
      <w:r w:rsidRPr="00DB35A1">
        <w:rPr>
          <w:sz w:val="28"/>
          <w:szCs w:val="28"/>
        </w:rPr>
        <w:t xml:space="preserve">и </w:t>
      </w:r>
      <w:r w:rsidRPr="005A1A30">
        <w:rPr>
          <w:sz w:val="28"/>
          <w:szCs w:val="28"/>
        </w:rPr>
        <w:t xml:space="preserve">которых не были отклонены, по любому положению его </w:t>
      </w:r>
      <w:r w:rsidR="004B5EB3" w:rsidRPr="005A1A30">
        <w:rPr>
          <w:sz w:val="28"/>
          <w:szCs w:val="28"/>
        </w:rPr>
        <w:t>Заявк</w:t>
      </w:r>
      <w:r w:rsidRPr="005A1A30">
        <w:rPr>
          <w:sz w:val="28"/>
          <w:szCs w:val="28"/>
        </w:rPr>
        <w:t>и.</w:t>
      </w:r>
    </w:p>
    <w:p w:rsidR="00717F60" w:rsidRPr="005A1A30" w:rsidRDefault="00717F60" w:rsidP="003D52BF">
      <w:pPr>
        <w:widowControl w:val="0"/>
        <w:numPr>
          <w:ilvl w:val="3"/>
          <w:numId w:val="34"/>
        </w:numPr>
        <w:shd w:val="clear" w:color="auto" w:fill="FFFFFF"/>
        <w:autoSpaceDE w:val="0"/>
        <w:spacing w:before="60" w:after="100" w:line="264" w:lineRule="auto"/>
        <w:ind w:left="0" w:right="159" w:firstLine="709"/>
        <w:rPr>
          <w:sz w:val="28"/>
          <w:szCs w:val="28"/>
        </w:rPr>
      </w:pPr>
      <w:r w:rsidRPr="005A1A30">
        <w:rPr>
          <w:sz w:val="28"/>
          <w:szCs w:val="28"/>
        </w:rPr>
        <w:t xml:space="preserve">Результаты решения </w:t>
      </w:r>
      <w:r w:rsidR="006B026B" w:rsidRPr="005A1A30">
        <w:rPr>
          <w:sz w:val="28"/>
          <w:szCs w:val="28"/>
        </w:rPr>
        <w:t>З</w:t>
      </w:r>
      <w:r w:rsidR="001A42B6" w:rsidRPr="005A1A30">
        <w:rPr>
          <w:sz w:val="28"/>
          <w:szCs w:val="28"/>
        </w:rPr>
        <w:t xml:space="preserve">К </w:t>
      </w:r>
      <w:r w:rsidRPr="005A1A30">
        <w:rPr>
          <w:sz w:val="28"/>
          <w:szCs w:val="28"/>
        </w:rPr>
        <w:t xml:space="preserve">об отклонении </w:t>
      </w:r>
      <w:r w:rsidR="004B5EB3" w:rsidRPr="005A1A30">
        <w:rPr>
          <w:sz w:val="28"/>
          <w:szCs w:val="28"/>
        </w:rPr>
        <w:t>Заявк</w:t>
      </w:r>
      <w:r w:rsidR="00FE5731" w:rsidRPr="005A1A30">
        <w:rPr>
          <w:sz w:val="28"/>
          <w:szCs w:val="28"/>
        </w:rPr>
        <w:t xml:space="preserve">и </w:t>
      </w:r>
      <w:r w:rsidRPr="005A1A30">
        <w:rPr>
          <w:sz w:val="28"/>
          <w:szCs w:val="28"/>
        </w:rPr>
        <w:t xml:space="preserve">не подлежат обсуждению с </w:t>
      </w:r>
      <w:r w:rsidR="009C744E" w:rsidRPr="005A1A30">
        <w:rPr>
          <w:sz w:val="28"/>
          <w:szCs w:val="28"/>
        </w:rPr>
        <w:t>Участник</w:t>
      </w:r>
      <w:r w:rsidRPr="005A1A30">
        <w:rPr>
          <w:sz w:val="28"/>
          <w:szCs w:val="28"/>
        </w:rPr>
        <w:t>ом.</w:t>
      </w:r>
    </w:p>
    <w:p w:rsidR="00962D98" w:rsidRPr="00B128B5" w:rsidRDefault="00B33FB1" w:rsidP="00B128B5">
      <w:pPr>
        <w:pStyle w:val="3"/>
        <w:widowControl w:val="0"/>
        <w:numPr>
          <w:ilvl w:val="2"/>
          <w:numId w:val="34"/>
        </w:numPr>
        <w:shd w:val="clear" w:color="auto" w:fill="FFFFFF"/>
        <w:autoSpaceDE w:val="0"/>
        <w:spacing w:before="60" w:after="100" w:line="264" w:lineRule="auto"/>
        <w:ind w:left="0" w:right="159" w:firstLine="0"/>
        <w:rPr>
          <w:vanish/>
          <w:sz w:val="28"/>
          <w:szCs w:val="28"/>
        </w:rPr>
      </w:pPr>
      <w:bookmarkStart w:id="129" w:name="_Ref306138385"/>
      <w:bookmarkStart w:id="130" w:name="_Toc399859462"/>
      <w:r w:rsidRPr="005A1A30">
        <w:rPr>
          <w:sz w:val="28"/>
          <w:szCs w:val="28"/>
        </w:rPr>
        <w:t>Оценочная стадия</w:t>
      </w:r>
      <w:bookmarkEnd w:id="129"/>
      <w:bookmarkEnd w:id="130"/>
    </w:p>
    <w:p w:rsidR="007F5E7F" w:rsidRDefault="00962D98" w:rsidP="00962D98">
      <w:pPr>
        <w:widowControl w:val="0"/>
        <w:shd w:val="clear" w:color="auto" w:fill="FFFFFF"/>
        <w:autoSpaceDE w:val="0"/>
        <w:spacing w:before="60" w:after="100" w:line="264" w:lineRule="auto"/>
        <w:ind w:right="159" w:firstLine="709"/>
        <w:rPr>
          <w:sz w:val="28"/>
          <w:szCs w:val="28"/>
        </w:rPr>
      </w:pPr>
      <w:r w:rsidRPr="005A1A30">
        <w:rPr>
          <w:sz w:val="28"/>
          <w:szCs w:val="28"/>
        </w:rPr>
        <w:t xml:space="preserve">3.6.4.1. </w:t>
      </w:r>
      <w:r w:rsidR="007F5E7F" w:rsidRPr="005A1A30">
        <w:rPr>
          <w:sz w:val="28"/>
          <w:szCs w:val="28"/>
        </w:rPr>
        <w:t xml:space="preserve">Для определения степени предпочтительности Заявок, которые по результатам рассмотрения по отборочным критериям были признаны </w:t>
      </w:r>
      <w:r w:rsidR="00AC3569">
        <w:rPr>
          <w:sz w:val="28"/>
          <w:szCs w:val="28"/>
        </w:rPr>
        <w:t>Закупочной</w:t>
      </w:r>
      <w:r w:rsidR="007F5E7F" w:rsidRPr="005A1A30">
        <w:rPr>
          <w:sz w:val="28"/>
          <w:szCs w:val="28"/>
        </w:rPr>
        <w:t xml:space="preserve"> комиссией  соответствующими отборочным требованиям, в том числе с учетом установленных допустимых отклонений от установленных числовых значений критериев,  производится оценочная стадия рассмотрения Заявок по </w:t>
      </w:r>
      <w:r w:rsidR="00AF3334">
        <w:rPr>
          <w:sz w:val="28"/>
          <w:szCs w:val="28"/>
        </w:rPr>
        <w:t xml:space="preserve">ценовым и </w:t>
      </w:r>
      <w:r w:rsidR="007F5E7F" w:rsidRPr="005A1A30">
        <w:rPr>
          <w:sz w:val="28"/>
          <w:szCs w:val="28"/>
        </w:rPr>
        <w:t>неценовым</w:t>
      </w:r>
      <w:r w:rsidR="007F5E7F" w:rsidRPr="00DB342C">
        <w:rPr>
          <w:sz w:val="28"/>
          <w:szCs w:val="28"/>
        </w:rPr>
        <w:t xml:space="preserve">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w:t>
      </w:r>
    </w:p>
    <w:p w:rsidR="007F5E7F" w:rsidRPr="00A05BDE" w:rsidRDefault="007F5E7F" w:rsidP="007F5E7F">
      <w:pPr>
        <w:widowControl w:val="0"/>
        <w:numPr>
          <w:ilvl w:val="3"/>
          <w:numId w:val="34"/>
        </w:numPr>
        <w:shd w:val="clear" w:color="auto" w:fill="FFFFFF"/>
        <w:autoSpaceDE w:val="0"/>
        <w:spacing w:before="60" w:after="100" w:line="264" w:lineRule="auto"/>
        <w:ind w:left="0" w:right="159" w:firstLine="709"/>
        <w:rPr>
          <w:sz w:val="28"/>
          <w:szCs w:val="28"/>
        </w:rPr>
      </w:pPr>
      <w:r w:rsidRPr="00A05BDE">
        <w:rPr>
          <w:sz w:val="28"/>
          <w:szCs w:val="28"/>
        </w:rPr>
        <w:t xml:space="preserve">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w:t>
      </w:r>
      <w:r w:rsidRPr="00A05BDE">
        <w:rPr>
          <w:sz w:val="28"/>
          <w:szCs w:val="28"/>
        </w:rPr>
        <w:lastRenderedPageBreak/>
        <w:t>Заявок, в соответствии с которым закупочная комиссия определяет итоговый ранжир заявок и Победителя ОЗП.</w:t>
      </w:r>
    </w:p>
    <w:p w:rsidR="007F5E7F" w:rsidRPr="00381744" w:rsidRDefault="007F5E7F" w:rsidP="007F5E7F">
      <w:pPr>
        <w:widowControl w:val="0"/>
        <w:numPr>
          <w:ilvl w:val="3"/>
          <w:numId w:val="34"/>
        </w:numPr>
        <w:shd w:val="clear" w:color="auto" w:fill="FFFFFF"/>
        <w:autoSpaceDE w:val="0"/>
        <w:spacing w:before="60" w:after="100" w:line="264" w:lineRule="auto"/>
        <w:ind w:left="0" w:right="159" w:firstLine="709"/>
        <w:rPr>
          <w:sz w:val="28"/>
          <w:szCs w:val="28"/>
        </w:rPr>
      </w:pPr>
      <w:r>
        <w:rPr>
          <w:sz w:val="28"/>
          <w:szCs w:val="28"/>
        </w:rPr>
        <w:t>В рамках оценочной стадии Закупочн</w:t>
      </w:r>
      <w:r w:rsidRPr="00A05BDE">
        <w:rPr>
          <w:sz w:val="28"/>
          <w:szCs w:val="28"/>
        </w:rPr>
        <w:t xml:space="preserve">ая комиссия оценивает и сопоставляет заявки и проводит их ранжирование по степени предпочтительности для Заказчика, исходя из следующих критериев (включая </w:t>
      </w:r>
      <w:r w:rsidRPr="00381744">
        <w:rPr>
          <w:sz w:val="28"/>
          <w:szCs w:val="28"/>
        </w:rPr>
        <w:t>подкритерии)  и их весовых коэффициентов:</w:t>
      </w:r>
    </w:p>
    <w:tbl>
      <w:tblP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072"/>
        <w:gridCol w:w="2356"/>
      </w:tblGrid>
      <w:tr w:rsidR="007F5E7F" w:rsidRPr="00381744" w:rsidTr="009A3C8D">
        <w:trPr>
          <w:trHeight w:val="464"/>
          <w:tblHeader/>
        </w:trPr>
        <w:tc>
          <w:tcPr>
            <w:tcW w:w="4052" w:type="pc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jc w:val="center"/>
            </w:pPr>
            <w:r w:rsidRPr="00381744">
              <w:t>Наименование критериев оценки</w:t>
            </w:r>
          </w:p>
        </w:tc>
        <w:tc>
          <w:tcPr>
            <w:tcW w:w="948" w:type="pc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jc w:val="center"/>
            </w:pPr>
            <w:r w:rsidRPr="00381744">
              <w:t>Весовой коэффициент</w:t>
            </w:r>
          </w:p>
        </w:tc>
      </w:tr>
      <w:tr w:rsidR="007F5E7F" w:rsidRPr="00381744" w:rsidTr="009A3C8D">
        <w:trPr>
          <w:trHeight w:val="276"/>
          <w:tblHeader/>
        </w:trPr>
        <w:tc>
          <w:tcPr>
            <w:tcW w:w="4052" w:type="pct"/>
            <w:vMerge w:val="restart"/>
            <w:tcBorders>
              <w:top w:val="single" w:sz="6" w:space="0" w:color="auto"/>
              <w:left w:val="single" w:sz="6" w:space="0" w:color="auto"/>
              <w:bottom w:val="single" w:sz="6" w:space="0" w:color="auto"/>
              <w:right w:val="single" w:sz="6" w:space="0" w:color="auto"/>
            </w:tcBorders>
            <w:vAlign w:val="center"/>
          </w:tcPr>
          <w:p w:rsidR="007F5E7F" w:rsidRPr="000A4BB7" w:rsidRDefault="00187B73" w:rsidP="00AD53E0">
            <w:pPr>
              <w:numPr>
                <w:ilvl w:val="0"/>
                <w:numId w:val="83"/>
              </w:numPr>
              <w:suppressAutoHyphens w:val="0"/>
              <w:spacing w:line="240" w:lineRule="auto"/>
              <w:jc w:val="left"/>
              <w:rPr>
                <w:b/>
              </w:rPr>
            </w:pPr>
            <w:r w:rsidRPr="000A4BB7">
              <w:rPr>
                <w:b/>
              </w:rPr>
              <w:t>Расчетная ц</w:t>
            </w:r>
            <w:r w:rsidR="007F5E7F" w:rsidRPr="000A4BB7">
              <w:rPr>
                <w:b/>
              </w:rPr>
              <w:t xml:space="preserve">ена заявки (рейтинг по критерию стоимости) </w:t>
            </w:r>
            <w:r w:rsidR="00D76362" w:rsidRPr="000A4BB7">
              <w:rPr>
                <w:b/>
              </w:rPr>
              <w:t xml:space="preserve">в соответствии с суммой единичных расценок по </w:t>
            </w:r>
            <w:r w:rsidR="00AD53E0" w:rsidRPr="000A4BB7">
              <w:rPr>
                <w:b/>
              </w:rPr>
              <w:t>единичной</w:t>
            </w:r>
            <w:r w:rsidR="00D76362" w:rsidRPr="000A4BB7">
              <w:rPr>
                <w:b/>
              </w:rPr>
              <w:t xml:space="preserve"> потребности, указанной в Техническом задании</w:t>
            </w:r>
          </w:p>
        </w:tc>
        <w:tc>
          <w:tcPr>
            <w:tcW w:w="948" w:type="pct"/>
            <w:vMerge w:val="restar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jc w:val="left"/>
              <w:rPr>
                <w:b/>
              </w:rPr>
            </w:pPr>
            <w:r w:rsidRPr="00381744">
              <w:rPr>
                <w:b/>
              </w:rPr>
              <w:t>0,6</w:t>
            </w:r>
          </w:p>
        </w:tc>
      </w:tr>
      <w:tr w:rsidR="007F5E7F" w:rsidRPr="00381744" w:rsidTr="009A3C8D">
        <w:trPr>
          <w:trHeight w:val="276"/>
          <w:tblHeader/>
        </w:trPr>
        <w:tc>
          <w:tcPr>
            <w:tcW w:w="4052" w:type="pct"/>
            <w:vMerge w:val="restart"/>
            <w:tcBorders>
              <w:top w:val="single" w:sz="6" w:space="0" w:color="auto"/>
              <w:left w:val="single" w:sz="6" w:space="0" w:color="auto"/>
              <w:bottom w:val="single" w:sz="6" w:space="0" w:color="auto"/>
              <w:right w:val="single" w:sz="6" w:space="0" w:color="auto"/>
            </w:tcBorders>
            <w:vAlign w:val="center"/>
          </w:tcPr>
          <w:p w:rsidR="007F5E7F" w:rsidRPr="000A4BB7" w:rsidRDefault="007F5E7F" w:rsidP="00557236">
            <w:pPr>
              <w:numPr>
                <w:ilvl w:val="0"/>
                <w:numId w:val="83"/>
              </w:numPr>
              <w:suppressAutoHyphens w:val="0"/>
              <w:spacing w:line="240" w:lineRule="auto"/>
              <w:jc w:val="left"/>
              <w:rPr>
                <w:b/>
              </w:rPr>
            </w:pPr>
            <w:r w:rsidRPr="000A4BB7">
              <w:rPr>
                <w:b/>
              </w:rPr>
              <w:t>Опыт выполнения аналогичных услуг (по сумме и объему услуг в соответствии с Техническим заданием)</w:t>
            </w:r>
          </w:p>
        </w:tc>
        <w:tc>
          <w:tcPr>
            <w:tcW w:w="948" w:type="pct"/>
            <w:vMerge w:val="restar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jc w:val="left"/>
              <w:rPr>
                <w:b/>
              </w:rPr>
            </w:pPr>
            <w:r w:rsidRPr="00381744">
              <w:rPr>
                <w:b/>
              </w:rPr>
              <w:t>0,2</w:t>
            </w:r>
          </w:p>
        </w:tc>
      </w:tr>
      <w:tr w:rsidR="007F5E7F" w:rsidRPr="00381744" w:rsidTr="009A3C8D">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7F5E7F" w:rsidRPr="000A4BB7" w:rsidRDefault="007F5E7F" w:rsidP="00557236">
            <w:pPr>
              <w:numPr>
                <w:ilvl w:val="0"/>
                <w:numId w:val="83"/>
              </w:numPr>
              <w:suppressAutoHyphens w:val="0"/>
              <w:spacing w:line="240" w:lineRule="auto"/>
              <w:jc w:val="left"/>
              <w:rPr>
                <w:b/>
              </w:rPr>
            </w:pPr>
            <w:r w:rsidRPr="000A4BB7">
              <w:rPr>
                <w:b/>
              </w:rPr>
              <w:t>Условия оплаты</w:t>
            </w:r>
          </w:p>
        </w:tc>
        <w:tc>
          <w:tcPr>
            <w:tcW w:w="948" w:type="pc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rPr>
                <w:b/>
              </w:rPr>
            </w:pPr>
            <w:r w:rsidRPr="00381744">
              <w:rPr>
                <w:b/>
              </w:rPr>
              <w:t>0,2</w:t>
            </w:r>
          </w:p>
        </w:tc>
      </w:tr>
    </w:tbl>
    <w:p w:rsidR="007F5E7F" w:rsidRPr="00381744" w:rsidRDefault="007F5E7F" w:rsidP="007F5E7F">
      <w:pPr>
        <w:spacing w:line="240" w:lineRule="auto"/>
        <w:ind w:firstLine="0"/>
        <w:rPr>
          <w:sz w:val="28"/>
          <w:szCs w:val="28"/>
        </w:rPr>
      </w:pPr>
      <w:r w:rsidRPr="00381744">
        <w:rPr>
          <w:sz w:val="28"/>
          <w:szCs w:val="28"/>
        </w:rPr>
        <w:t>Оценка ценовых предложений участников закупочной процедуры осуществляется по пр</w:t>
      </w:r>
      <w:r w:rsidR="00207052">
        <w:rPr>
          <w:sz w:val="28"/>
          <w:szCs w:val="28"/>
        </w:rPr>
        <w:t>иведенной</w:t>
      </w:r>
      <w:r w:rsidR="001D6663">
        <w:rPr>
          <w:sz w:val="28"/>
          <w:szCs w:val="28"/>
        </w:rPr>
        <w:t xml:space="preserve"> расчетной</w:t>
      </w:r>
      <w:r w:rsidR="00207052">
        <w:rPr>
          <w:sz w:val="28"/>
          <w:szCs w:val="28"/>
        </w:rPr>
        <w:t xml:space="preserve"> цене заявки без НДС</w:t>
      </w:r>
    </w:p>
    <w:p w:rsidR="00AD53E0" w:rsidRDefault="00AD53E0" w:rsidP="007F5E7F">
      <w:pPr>
        <w:ind w:firstLine="0"/>
        <w:rPr>
          <w:rFonts w:eastAsia="Arial Unicode MS"/>
          <w:b/>
          <w:sz w:val="28"/>
          <w:szCs w:val="28"/>
        </w:rPr>
      </w:pPr>
    </w:p>
    <w:p w:rsidR="007F5E7F" w:rsidRPr="00381744" w:rsidRDefault="007F5E7F" w:rsidP="007F5E7F">
      <w:pPr>
        <w:ind w:firstLine="0"/>
        <w:rPr>
          <w:rFonts w:eastAsia="Arial Unicode MS"/>
          <w:b/>
          <w:sz w:val="28"/>
          <w:szCs w:val="28"/>
        </w:rPr>
      </w:pPr>
      <w:r w:rsidRPr="00381744">
        <w:rPr>
          <w:rFonts w:eastAsia="Arial Unicode MS"/>
          <w:b/>
          <w:sz w:val="28"/>
          <w:szCs w:val="28"/>
        </w:rPr>
        <w:t>Неценовые оценочные критерии</w:t>
      </w:r>
    </w:p>
    <w:p w:rsidR="007F5E7F" w:rsidRPr="00381744" w:rsidRDefault="007F5E7F" w:rsidP="007F5E7F">
      <w:pPr>
        <w:pStyle w:val="FTNtxt"/>
        <w:numPr>
          <w:ilvl w:val="0"/>
          <w:numId w:val="0"/>
        </w:numPr>
        <w:tabs>
          <w:tab w:val="clear" w:pos="1080"/>
        </w:tabs>
        <w:ind w:firstLine="840"/>
        <w:rPr>
          <w:rFonts w:eastAsia="Times New Roman"/>
          <w:bCs/>
          <w:sz w:val="28"/>
          <w:szCs w:val="28"/>
          <w:lang w:eastAsia="ar-SA"/>
        </w:rPr>
      </w:pPr>
      <w:r w:rsidRPr="00381744">
        <w:rPr>
          <w:rFonts w:eastAsia="Times New Roman"/>
          <w:bCs/>
          <w:sz w:val="28"/>
          <w:szCs w:val="28"/>
          <w:lang w:eastAsia="ar-SA"/>
        </w:rPr>
        <w:t>Под неценовыми оценочными, понимаются такие критерии, которые оцениваются по балльной системе и отражают степень превышения (или занижения) показателей Заявки участника закупки по данному критерию над требованиями, установленными в документации о закупке.</w:t>
      </w:r>
    </w:p>
    <w:p w:rsidR="007F5E7F" w:rsidRDefault="007F5E7F" w:rsidP="007F5E7F">
      <w:pPr>
        <w:pStyle w:val="FTNtxt"/>
        <w:numPr>
          <w:ilvl w:val="0"/>
          <w:numId w:val="0"/>
        </w:numPr>
        <w:tabs>
          <w:tab w:val="clear" w:pos="1080"/>
        </w:tabs>
        <w:rPr>
          <w:b/>
          <w:sz w:val="28"/>
          <w:szCs w:val="28"/>
        </w:rPr>
      </w:pPr>
    </w:p>
    <w:p w:rsidR="007F5E7F" w:rsidRPr="004710A2" w:rsidRDefault="008A5BF9" w:rsidP="007F5E7F">
      <w:pPr>
        <w:pStyle w:val="FTNtxt"/>
        <w:numPr>
          <w:ilvl w:val="0"/>
          <w:numId w:val="0"/>
        </w:numPr>
        <w:tabs>
          <w:tab w:val="clear" w:pos="1080"/>
        </w:tabs>
        <w:rPr>
          <w:b/>
          <w:sz w:val="28"/>
          <w:szCs w:val="28"/>
        </w:rPr>
      </w:pPr>
      <w:r>
        <w:rPr>
          <w:b/>
          <w:sz w:val="28"/>
          <w:szCs w:val="28"/>
        </w:rPr>
        <w:t>Квалификация</w:t>
      </w:r>
      <w:r w:rsidR="007F5E7F" w:rsidRPr="004710A2">
        <w:rPr>
          <w:b/>
          <w:sz w:val="28"/>
          <w:szCs w:val="28"/>
        </w:rPr>
        <w:t xml:space="preserve"> </w:t>
      </w:r>
    </w:p>
    <w:p w:rsidR="007F5E7F" w:rsidRPr="00381744" w:rsidRDefault="007F5E7F" w:rsidP="007F5E7F">
      <w:pPr>
        <w:pStyle w:val="FTNtxt"/>
        <w:numPr>
          <w:ilvl w:val="0"/>
          <w:numId w:val="0"/>
        </w:numPr>
        <w:tabs>
          <w:tab w:val="clear" w:pos="1080"/>
        </w:tabs>
        <w:ind w:firstLine="840"/>
        <w:rPr>
          <w:rFonts w:eastAsia="Calibri"/>
          <w:sz w:val="28"/>
          <w:szCs w:val="28"/>
          <w:lang w:eastAsia="en-US"/>
        </w:rPr>
      </w:pPr>
      <w:r w:rsidRPr="00381744">
        <w:rPr>
          <w:sz w:val="28"/>
          <w:szCs w:val="28"/>
        </w:rPr>
        <w:t>В зависимости от установленного допуска по значению отборочного критерия и степени отклонения в меньшую либо большую сторону показателя участника по данному критерию, оценка производится по</w:t>
      </w:r>
      <w:r w:rsidRPr="00381744">
        <w:rPr>
          <w:rFonts w:eastAsia="Calibri"/>
          <w:sz w:val="28"/>
          <w:szCs w:val="28"/>
          <w:lang w:eastAsia="en-US"/>
        </w:rPr>
        <w:t xml:space="preserve"> установленной в документации о закупке шкале.</w:t>
      </w:r>
    </w:p>
    <w:p w:rsidR="007F5E7F" w:rsidRPr="00381744" w:rsidRDefault="007F5E7F" w:rsidP="007F5E7F">
      <w:pPr>
        <w:pStyle w:val="FTNtxt"/>
        <w:numPr>
          <w:ilvl w:val="0"/>
          <w:numId w:val="0"/>
        </w:numPr>
        <w:tabs>
          <w:tab w:val="clear" w:pos="1080"/>
        </w:tabs>
        <w:ind w:firstLine="840"/>
        <w:rPr>
          <w:sz w:val="28"/>
          <w:szCs w:val="28"/>
        </w:rPr>
      </w:pPr>
      <w:r w:rsidRPr="00381744">
        <w:rPr>
          <w:sz w:val="28"/>
          <w:szCs w:val="28"/>
        </w:rPr>
        <w:t>По указанным выше подкритериям «Условия оплаты» и «Опыт выполнения аналогичных услуг (по сумме и объему работ в соответствии с Техническим заданием)» баллы выставляются в следующем порядке:</w:t>
      </w:r>
    </w:p>
    <w:tbl>
      <w:tblPr>
        <w:tblW w:w="5000" w:type="pct"/>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3774"/>
        <w:gridCol w:w="4459"/>
        <w:gridCol w:w="4356"/>
      </w:tblGrid>
      <w:tr w:rsidR="007F5E7F" w:rsidRPr="004710A2" w:rsidTr="00017136">
        <w:trPr>
          <w:trHeight w:val="1975"/>
          <w:tblHeader/>
        </w:trPr>
        <w:tc>
          <w:tcPr>
            <w:tcW w:w="1499" w:type="pct"/>
            <w:tcBorders>
              <w:top w:val="single" w:sz="4" w:space="0" w:color="auto"/>
              <w:left w:val="single" w:sz="4" w:space="0" w:color="auto"/>
              <w:right w:val="single" w:sz="4" w:space="0" w:color="auto"/>
            </w:tcBorders>
            <w:vAlign w:val="center"/>
          </w:tcPr>
          <w:p w:rsidR="007F5E7F" w:rsidRPr="00017136" w:rsidRDefault="007F5E7F" w:rsidP="009A3C8D">
            <w:pPr>
              <w:spacing w:line="276" w:lineRule="auto"/>
              <w:ind w:firstLine="0"/>
              <w:rPr>
                <w:sz w:val="28"/>
                <w:szCs w:val="28"/>
              </w:rPr>
            </w:pPr>
            <w:r w:rsidRPr="00017136">
              <w:rPr>
                <w:sz w:val="28"/>
                <w:szCs w:val="28"/>
              </w:rPr>
              <w:t xml:space="preserve">Баллы, заносимые экспертом в оценочную форму </w:t>
            </w:r>
          </w:p>
        </w:tc>
        <w:tc>
          <w:tcPr>
            <w:tcW w:w="1771" w:type="pct"/>
            <w:tcBorders>
              <w:top w:val="single" w:sz="4" w:space="0" w:color="auto"/>
              <w:left w:val="single" w:sz="4" w:space="0" w:color="auto"/>
              <w:right w:val="single" w:sz="4" w:space="0" w:color="auto"/>
            </w:tcBorders>
            <w:vAlign w:val="center"/>
          </w:tcPr>
          <w:p w:rsidR="007F5E7F" w:rsidRPr="00017136" w:rsidRDefault="007F5E7F" w:rsidP="009A3C8D">
            <w:pPr>
              <w:spacing w:line="276" w:lineRule="auto"/>
              <w:ind w:firstLine="0"/>
              <w:rPr>
                <w:sz w:val="28"/>
                <w:szCs w:val="28"/>
              </w:rPr>
            </w:pPr>
            <w:r w:rsidRPr="00017136">
              <w:rPr>
                <w:sz w:val="28"/>
                <w:szCs w:val="28"/>
              </w:rPr>
              <w:t xml:space="preserve">Условия оплаты (ранее чем </w:t>
            </w:r>
            <w:r w:rsidR="008A5BF9" w:rsidRPr="00017136">
              <w:rPr>
                <w:sz w:val="28"/>
                <w:szCs w:val="28"/>
              </w:rPr>
              <w:t>30</w:t>
            </w:r>
            <w:r w:rsidRPr="00017136">
              <w:rPr>
                <w:sz w:val="28"/>
                <w:szCs w:val="28"/>
              </w:rPr>
              <w:t xml:space="preserve"> </w:t>
            </w:r>
            <w:r w:rsidR="008A5BF9" w:rsidRPr="00017136">
              <w:rPr>
                <w:sz w:val="28"/>
                <w:szCs w:val="28"/>
              </w:rPr>
              <w:t>календарных</w:t>
            </w:r>
            <w:r w:rsidR="006272B5">
              <w:rPr>
                <w:sz w:val="28"/>
                <w:szCs w:val="28"/>
              </w:rPr>
              <w:t xml:space="preserve"> дней – допуска нет, в дн. с</w:t>
            </w:r>
            <w:r w:rsidRPr="00017136">
              <w:rPr>
                <w:sz w:val="28"/>
                <w:szCs w:val="28"/>
              </w:rPr>
              <w:t xml:space="preserve"> момента подписания актов оказанных услуг)</w:t>
            </w:r>
            <w:r w:rsidR="00017136">
              <w:rPr>
                <w:sz w:val="28"/>
                <w:szCs w:val="28"/>
              </w:rPr>
              <w:t>.</w:t>
            </w:r>
          </w:p>
          <w:p w:rsidR="007F5E7F" w:rsidRPr="00017136" w:rsidRDefault="007F5E7F" w:rsidP="009A3C8D">
            <w:pPr>
              <w:spacing w:line="276" w:lineRule="auto"/>
              <w:jc w:val="center"/>
              <w:rPr>
                <w:sz w:val="28"/>
                <w:szCs w:val="28"/>
              </w:rPr>
            </w:pPr>
          </w:p>
        </w:tc>
        <w:tc>
          <w:tcPr>
            <w:tcW w:w="1730" w:type="pct"/>
            <w:tcBorders>
              <w:top w:val="single" w:sz="4" w:space="0" w:color="auto"/>
              <w:left w:val="single" w:sz="4" w:space="0" w:color="auto"/>
              <w:right w:val="single" w:sz="4" w:space="0" w:color="auto"/>
            </w:tcBorders>
            <w:vAlign w:val="center"/>
          </w:tcPr>
          <w:p w:rsidR="007F5E7F" w:rsidRPr="004710A2" w:rsidRDefault="007F5E7F" w:rsidP="00017136">
            <w:pPr>
              <w:spacing w:line="276" w:lineRule="auto"/>
              <w:ind w:firstLine="0"/>
              <w:rPr>
                <w:sz w:val="28"/>
                <w:szCs w:val="28"/>
              </w:rPr>
            </w:pPr>
            <w:r w:rsidRPr="00017136">
              <w:rPr>
                <w:sz w:val="28"/>
                <w:szCs w:val="28"/>
              </w:rPr>
              <w:t>Опыт выполнения аналогичных услуг (по сумме и объему услуг в соответствии с Техническим заданием) в руб. – менее суммы заключаемого договора в руб. – допуска нет</w:t>
            </w:r>
            <w:r w:rsidR="00017136">
              <w:rPr>
                <w:sz w:val="28"/>
                <w:szCs w:val="28"/>
              </w:rPr>
              <w:t>.</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0</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9A3C8D">
            <w:pPr>
              <w:spacing w:line="276" w:lineRule="auto"/>
              <w:jc w:val="center"/>
              <w:rPr>
                <w:bCs w:val="0"/>
                <w:sz w:val="28"/>
                <w:szCs w:val="28"/>
              </w:rPr>
            </w:pPr>
            <w:r>
              <w:rPr>
                <w:bCs w:val="0"/>
                <w:sz w:val="28"/>
                <w:szCs w:val="28"/>
              </w:rPr>
              <w:t>30</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1</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40139C">
            <w:pPr>
              <w:spacing w:line="276" w:lineRule="auto"/>
              <w:jc w:val="center"/>
              <w:rPr>
                <w:bCs w:val="0"/>
                <w:sz w:val="28"/>
                <w:szCs w:val="28"/>
              </w:rPr>
            </w:pPr>
            <w:r>
              <w:rPr>
                <w:bCs w:val="0"/>
                <w:sz w:val="28"/>
                <w:szCs w:val="28"/>
              </w:rPr>
              <w:t>30</w:t>
            </w:r>
            <w:r w:rsidR="007F5E7F" w:rsidRPr="004710A2">
              <w:rPr>
                <w:bCs w:val="0"/>
                <w:sz w:val="28"/>
                <w:szCs w:val="28"/>
              </w:rPr>
              <w:t>-</w:t>
            </w:r>
            <w:r w:rsidR="002A3EC8">
              <w:rPr>
                <w:bCs w:val="0"/>
                <w:sz w:val="28"/>
                <w:szCs w:val="28"/>
              </w:rPr>
              <w:t>3</w:t>
            </w:r>
            <w:r>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0,1%-10%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2</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3</w:t>
            </w:r>
            <w:r w:rsidR="0040139C">
              <w:rPr>
                <w:bCs w:val="0"/>
                <w:sz w:val="28"/>
                <w:szCs w:val="28"/>
              </w:rPr>
              <w:t>5</w:t>
            </w:r>
            <w:r w:rsidR="007F5E7F" w:rsidRPr="004710A2">
              <w:rPr>
                <w:bCs w:val="0"/>
                <w:sz w:val="28"/>
                <w:szCs w:val="28"/>
              </w:rPr>
              <w:t>-</w:t>
            </w:r>
            <w:r>
              <w:rPr>
                <w:bCs w:val="0"/>
                <w:sz w:val="28"/>
                <w:szCs w:val="28"/>
              </w:rPr>
              <w:t>3</w:t>
            </w:r>
            <w:r w:rsidR="0040139C">
              <w:rPr>
                <w:bCs w:val="0"/>
                <w:sz w:val="28"/>
                <w:szCs w:val="28"/>
              </w:rPr>
              <w:t>9</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10,1%-20%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3</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40139C">
            <w:pPr>
              <w:spacing w:line="276" w:lineRule="auto"/>
              <w:jc w:val="center"/>
              <w:rPr>
                <w:bCs w:val="0"/>
                <w:sz w:val="28"/>
                <w:szCs w:val="28"/>
              </w:rPr>
            </w:pPr>
            <w:r>
              <w:rPr>
                <w:bCs w:val="0"/>
                <w:sz w:val="28"/>
                <w:szCs w:val="28"/>
              </w:rPr>
              <w:t>40</w:t>
            </w:r>
            <w:r w:rsidR="007F5E7F" w:rsidRPr="004710A2">
              <w:rPr>
                <w:bCs w:val="0"/>
                <w:sz w:val="28"/>
                <w:szCs w:val="28"/>
              </w:rPr>
              <w:t>-</w:t>
            </w:r>
            <w:r w:rsidR="002A3EC8">
              <w:rPr>
                <w:bCs w:val="0"/>
                <w:sz w:val="28"/>
                <w:szCs w:val="28"/>
              </w:rPr>
              <w:t>4</w:t>
            </w:r>
            <w:r>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20,1%-30%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lastRenderedPageBreak/>
              <w:t>4</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4</w:t>
            </w:r>
            <w:r w:rsidR="0040139C">
              <w:rPr>
                <w:bCs w:val="0"/>
                <w:sz w:val="28"/>
                <w:szCs w:val="28"/>
              </w:rPr>
              <w:t>5</w:t>
            </w:r>
            <w:r w:rsidR="007F5E7F" w:rsidRPr="004710A2">
              <w:rPr>
                <w:bCs w:val="0"/>
                <w:sz w:val="28"/>
                <w:szCs w:val="28"/>
              </w:rPr>
              <w:t>-</w:t>
            </w:r>
            <w:r>
              <w:rPr>
                <w:bCs w:val="0"/>
                <w:sz w:val="28"/>
                <w:szCs w:val="28"/>
              </w:rPr>
              <w:t>4</w:t>
            </w:r>
            <w:r w:rsidR="0040139C">
              <w:rPr>
                <w:bCs w:val="0"/>
                <w:sz w:val="28"/>
                <w:szCs w:val="28"/>
              </w:rPr>
              <w:t>9</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30,1%-40%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5</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40139C">
            <w:pPr>
              <w:spacing w:line="276" w:lineRule="auto"/>
              <w:jc w:val="center"/>
              <w:rPr>
                <w:bCs w:val="0"/>
                <w:sz w:val="28"/>
                <w:szCs w:val="28"/>
              </w:rPr>
            </w:pPr>
            <w:r>
              <w:rPr>
                <w:bCs w:val="0"/>
                <w:sz w:val="28"/>
                <w:szCs w:val="28"/>
              </w:rPr>
              <w:t>50</w:t>
            </w:r>
            <w:r w:rsidR="007F5E7F" w:rsidRPr="004710A2">
              <w:rPr>
                <w:bCs w:val="0"/>
                <w:sz w:val="28"/>
                <w:szCs w:val="28"/>
              </w:rPr>
              <w:t>-</w:t>
            </w:r>
            <w:r w:rsidR="002A3EC8">
              <w:rPr>
                <w:bCs w:val="0"/>
                <w:sz w:val="28"/>
                <w:szCs w:val="28"/>
              </w:rPr>
              <w:t>5</w:t>
            </w:r>
            <w:r>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40,1%-50%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6</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5</w:t>
            </w:r>
            <w:r w:rsidR="0040139C">
              <w:rPr>
                <w:bCs w:val="0"/>
                <w:sz w:val="28"/>
                <w:szCs w:val="28"/>
              </w:rPr>
              <w:t>5</w:t>
            </w:r>
            <w:r>
              <w:rPr>
                <w:bCs w:val="0"/>
                <w:sz w:val="28"/>
                <w:szCs w:val="28"/>
              </w:rPr>
              <w:t>-5</w:t>
            </w:r>
            <w:r w:rsidR="0040139C">
              <w:rPr>
                <w:bCs w:val="0"/>
                <w:sz w:val="28"/>
                <w:szCs w:val="28"/>
              </w:rPr>
              <w:t>9</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50,1%-60%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7</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6</w:t>
            </w:r>
            <w:r w:rsidR="0040139C">
              <w:rPr>
                <w:bCs w:val="0"/>
                <w:sz w:val="28"/>
                <w:szCs w:val="28"/>
              </w:rPr>
              <w:t>0</w:t>
            </w:r>
            <w:r w:rsidR="007F5E7F" w:rsidRPr="004710A2">
              <w:rPr>
                <w:bCs w:val="0"/>
                <w:sz w:val="28"/>
                <w:szCs w:val="28"/>
              </w:rPr>
              <w:t>-</w:t>
            </w:r>
            <w:r>
              <w:rPr>
                <w:bCs w:val="0"/>
                <w:sz w:val="28"/>
                <w:szCs w:val="28"/>
              </w:rPr>
              <w:t>6</w:t>
            </w:r>
            <w:r w:rsidR="0040139C">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60,1%-70%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8</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6</w:t>
            </w:r>
            <w:r w:rsidR="0040139C">
              <w:rPr>
                <w:bCs w:val="0"/>
                <w:sz w:val="28"/>
                <w:szCs w:val="28"/>
              </w:rPr>
              <w:t>5</w:t>
            </w:r>
            <w:r w:rsidR="007F5E7F" w:rsidRPr="004710A2">
              <w:rPr>
                <w:bCs w:val="0"/>
                <w:sz w:val="28"/>
                <w:szCs w:val="28"/>
              </w:rPr>
              <w:t>-</w:t>
            </w:r>
            <w:r>
              <w:rPr>
                <w:bCs w:val="0"/>
                <w:sz w:val="28"/>
                <w:szCs w:val="28"/>
              </w:rPr>
              <w:t>6</w:t>
            </w:r>
            <w:r w:rsidR="0040139C">
              <w:rPr>
                <w:bCs w:val="0"/>
                <w:sz w:val="28"/>
                <w:szCs w:val="28"/>
              </w:rPr>
              <w:t>9</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70,1%-80%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9</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40139C">
            <w:pPr>
              <w:spacing w:line="276" w:lineRule="auto"/>
              <w:jc w:val="center"/>
              <w:rPr>
                <w:bCs w:val="0"/>
                <w:sz w:val="28"/>
                <w:szCs w:val="28"/>
              </w:rPr>
            </w:pPr>
            <w:r>
              <w:rPr>
                <w:bCs w:val="0"/>
                <w:sz w:val="28"/>
                <w:szCs w:val="28"/>
              </w:rPr>
              <w:t>70</w:t>
            </w:r>
            <w:r w:rsidR="002A3EC8">
              <w:rPr>
                <w:bCs w:val="0"/>
                <w:sz w:val="28"/>
                <w:szCs w:val="28"/>
              </w:rPr>
              <w:t>-7</w:t>
            </w:r>
            <w:r>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80,1% - 90%</w:t>
            </w:r>
          </w:p>
        </w:tc>
      </w:tr>
      <w:tr w:rsidR="007F5E7F" w:rsidRPr="00F119AE"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10</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40139C">
            <w:pPr>
              <w:spacing w:line="276" w:lineRule="auto"/>
              <w:rPr>
                <w:bCs w:val="0"/>
                <w:sz w:val="28"/>
                <w:szCs w:val="28"/>
              </w:rPr>
            </w:pPr>
            <w:r w:rsidRPr="004710A2">
              <w:rPr>
                <w:bCs w:val="0"/>
                <w:sz w:val="28"/>
                <w:szCs w:val="28"/>
              </w:rPr>
              <w:t xml:space="preserve">  Более </w:t>
            </w:r>
            <w:r w:rsidR="002A3EC8">
              <w:rPr>
                <w:bCs w:val="0"/>
                <w:sz w:val="28"/>
                <w:szCs w:val="28"/>
              </w:rPr>
              <w:t>7</w:t>
            </w:r>
            <w:r w:rsidR="0040139C">
              <w:rPr>
                <w:bCs w:val="0"/>
                <w:sz w:val="28"/>
                <w:szCs w:val="28"/>
              </w:rPr>
              <w:t>5</w:t>
            </w:r>
            <w:r w:rsidRPr="004710A2">
              <w:rPr>
                <w:bCs w:val="0"/>
                <w:sz w:val="28"/>
                <w:szCs w:val="28"/>
              </w:rPr>
              <w:t xml:space="preserve"> дней</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Более 90,1%</w:t>
            </w:r>
          </w:p>
        </w:tc>
      </w:tr>
    </w:tbl>
    <w:p w:rsidR="0040139C" w:rsidRDefault="0040139C" w:rsidP="007F5E7F">
      <w:pPr>
        <w:ind w:left="360"/>
        <w:jc w:val="center"/>
        <w:rPr>
          <w:rFonts w:eastAsia="Arial Unicode MS"/>
          <w:b/>
          <w:sz w:val="28"/>
          <w:szCs w:val="28"/>
        </w:rPr>
      </w:pPr>
    </w:p>
    <w:p w:rsidR="0051613D" w:rsidRPr="00343196" w:rsidRDefault="0051613D" w:rsidP="0051613D">
      <w:pPr>
        <w:pStyle w:val="FTNtxt"/>
        <w:numPr>
          <w:ilvl w:val="0"/>
          <w:numId w:val="0"/>
        </w:numPr>
        <w:tabs>
          <w:tab w:val="clear" w:pos="1080"/>
        </w:tabs>
        <w:jc w:val="left"/>
        <w:rPr>
          <w:b/>
          <w:sz w:val="28"/>
          <w:szCs w:val="28"/>
        </w:rPr>
      </w:pPr>
      <w:r w:rsidRPr="00343196">
        <w:rPr>
          <w:b/>
          <w:sz w:val="28"/>
          <w:szCs w:val="28"/>
        </w:rPr>
        <w:t>Коэффициент соизмеримости выручки:</w:t>
      </w: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126"/>
      </w:tblGrid>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Показатель КСВ</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балл</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1 и более</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5</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0,9</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4</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0,8</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3</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0,7</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2</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0,6</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1</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0,5 и менее</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w:t>
            </w:r>
          </w:p>
        </w:tc>
      </w:tr>
    </w:tbl>
    <w:p w:rsidR="0051613D" w:rsidRDefault="0051613D" w:rsidP="007F5E7F">
      <w:pPr>
        <w:ind w:left="360"/>
        <w:jc w:val="center"/>
        <w:rPr>
          <w:rFonts w:eastAsia="Arial Unicode MS"/>
          <w:b/>
          <w:sz w:val="28"/>
          <w:szCs w:val="28"/>
        </w:rPr>
      </w:pPr>
    </w:p>
    <w:p w:rsidR="006E55F6" w:rsidRPr="00EF5FB5" w:rsidRDefault="006E55F6" w:rsidP="006E55F6">
      <w:pPr>
        <w:tabs>
          <w:tab w:val="left" w:pos="0"/>
        </w:tabs>
        <w:spacing w:after="120" w:line="240" w:lineRule="auto"/>
        <w:rPr>
          <w:bCs w:val="0"/>
          <w:sz w:val="28"/>
          <w:szCs w:val="28"/>
        </w:rPr>
      </w:pPr>
      <w:r w:rsidRPr="00EF5FB5">
        <w:rPr>
          <w:sz w:val="28"/>
          <w:szCs w:val="28"/>
        </w:rPr>
        <w:t xml:space="preserve">Коэффициент соизмеримости выручки (КСВ), характеризует соизмеримость суммы заключаемого по результатам </w:t>
      </w:r>
      <w:r>
        <w:rPr>
          <w:bCs w:val="0"/>
          <w:sz w:val="28"/>
          <w:szCs w:val="28"/>
        </w:rPr>
        <w:t>запроса предложений</w:t>
      </w:r>
      <w:r w:rsidRPr="00EF5FB5">
        <w:rPr>
          <w:sz w:val="28"/>
          <w:szCs w:val="28"/>
        </w:rPr>
        <w:t xml:space="preserve"> Договора с объемом годовой выручки от основной деятельности, рассчитывается на основании данных Отчета о прибылях и убытках по следующей формуле:</w:t>
      </w:r>
    </w:p>
    <w:p w:rsidR="006E55F6" w:rsidRPr="00EF5FB5" w:rsidRDefault="006E55F6" w:rsidP="006E55F6">
      <w:pPr>
        <w:tabs>
          <w:tab w:val="left" w:pos="1080"/>
        </w:tabs>
        <w:spacing w:line="240" w:lineRule="auto"/>
        <w:ind w:left="2880" w:hanging="2520"/>
        <w:rPr>
          <w:sz w:val="28"/>
          <w:szCs w:val="28"/>
        </w:rPr>
      </w:pPr>
      <w:r w:rsidRPr="00EF5FB5">
        <w:rPr>
          <w:sz w:val="28"/>
          <w:szCs w:val="28"/>
        </w:rPr>
        <w:tab/>
      </w:r>
      <w:r w:rsidRPr="00EF5FB5">
        <w:rPr>
          <w:sz w:val="28"/>
          <w:szCs w:val="28"/>
        </w:rPr>
        <w:tab/>
      </w:r>
      <w:r w:rsidRPr="00EF5FB5">
        <w:rPr>
          <w:sz w:val="28"/>
          <w:szCs w:val="28"/>
        </w:rPr>
        <w:tab/>
      </w:r>
      <w:r w:rsidRPr="00EF5FB5">
        <w:rPr>
          <w:sz w:val="28"/>
          <w:szCs w:val="28"/>
        </w:rPr>
        <w:tab/>
      </w:r>
      <w:r w:rsidRPr="00EF5FB5">
        <w:rPr>
          <w:sz w:val="28"/>
          <w:szCs w:val="28"/>
        </w:rPr>
        <w:tab/>
        <w:t>КСВ=</w:t>
      </w:r>
      <w:r w:rsidRPr="00EF5FB5">
        <w:rPr>
          <w:position w:val="-24"/>
          <w:sz w:val="28"/>
          <w:szCs w:val="28"/>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0.75pt" o:ole="">
            <v:imagedata r:id="rId30" o:title=""/>
          </v:shape>
          <o:OLEObject Type="Embed" ProgID="Equation.3" ShapeID="_x0000_i1025" DrawAspect="Content" ObjectID="_1601477605" r:id="rId31"/>
        </w:object>
      </w:r>
      <w:r w:rsidRPr="00EF5FB5">
        <w:rPr>
          <w:sz w:val="28"/>
          <w:szCs w:val="28"/>
        </w:rPr>
        <w:t xml:space="preserve">: </w:t>
      </w:r>
      <w:r w:rsidRPr="00EF5FB5">
        <w:rPr>
          <w:position w:val="-24"/>
          <w:sz w:val="28"/>
          <w:szCs w:val="28"/>
        </w:rPr>
        <w:object w:dxaOrig="279" w:dyaOrig="620">
          <v:shape id="_x0000_i1026" type="#_x0000_t75" style="width:13.5pt;height:30.75pt" o:ole="">
            <v:imagedata r:id="rId32" o:title=""/>
          </v:shape>
          <o:OLEObject Type="Embed" ProgID="Equation.3" ShapeID="_x0000_i1026" DrawAspect="Content" ObjectID="_1601477606" r:id="rId33"/>
        </w:object>
      </w:r>
      <w:r w:rsidRPr="00EF5FB5">
        <w:rPr>
          <w:sz w:val="28"/>
          <w:szCs w:val="28"/>
        </w:rPr>
        <w:t>,</w:t>
      </w:r>
    </w:p>
    <w:p w:rsidR="006E55F6" w:rsidRPr="00EF5FB5" w:rsidRDefault="006E55F6" w:rsidP="006E55F6">
      <w:pPr>
        <w:tabs>
          <w:tab w:val="left" w:pos="1080"/>
        </w:tabs>
        <w:spacing w:line="240" w:lineRule="auto"/>
        <w:ind w:left="360"/>
        <w:rPr>
          <w:sz w:val="28"/>
          <w:szCs w:val="28"/>
        </w:rPr>
      </w:pPr>
      <w:r w:rsidRPr="00EF5FB5">
        <w:rPr>
          <w:sz w:val="28"/>
          <w:szCs w:val="28"/>
        </w:rPr>
        <w:t>где V – сумма показателей выручки за последний завершенный период (год) и за текущий год на отчетную дату;</w:t>
      </w:r>
    </w:p>
    <w:p w:rsidR="006E55F6" w:rsidRPr="00EF5FB5" w:rsidRDefault="006E55F6" w:rsidP="006E55F6">
      <w:pPr>
        <w:autoSpaceDE w:val="0"/>
        <w:autoSpaceDN w:val="0"/>
        <w:spacing w:line="240" w:lineRule="auto"/>
        <w:ind w:left="840"/>
        <w:rPr>
          <w:rFonts w:eastAsia="Calibri"/>
          <w:sz w:val="28"/>
          <w:szCs w:val="28"/>
        </w:rPr>
      </w:pPr>
      <w:r w:rsidRPr="00EF5FB5">
        <w:rPr>
          <w:sz w:val="28"/>
          <w:szCs w:val="28"/>
        </w:rPr>
        <w:t>Р – п</w:t>
      </w:r>
      <w:r w:rsidRPr="00EF5FB5">
        <w:rPr>
          <w:rFonts w:eastAsia="Calibri"/>
          <w:sz w:val="28"/>
          <w:szCs w:val="28"/>
        </w:rPr>
        <w:t>ериод выполнения обязательств по договору (в месяцах),</w:t>
      </w:r>
    </w:p>
    <w:p w:rsidR="006E55F6" w:rsidRPr="00EF5FB5" w:rsidRDefault="006E55F6" w:rsidP="006E55F6">
      <w:pPr>
        <w:autoSpaceDE w:val="0"/>
        <w:autoSpaceDN w:val="0"/>
        <w:spacing w:line="240" w:lineRule="auto"/>
        <w:ind w:left="840"/>
        <w:rPr>
          <w:rFonts w:eastAsia="Calibri"/>
          <w:sz w:val="28"/>
          <w:szCs w:val="28"/>
        </w:rPr>
      </w:pPr>
      <w:r w:rsidRPr="00EF5FB5">
        <w:rPr>
          <w:rFonts w:eastAsia="Calibri"/>
          <w:sz w:val="28"/>
          <w:szCs w:val="28"/>
        </w:rPr>
        <w:t>В – количество месяцев в периоде, в котором сформирован показатель V</w:t>
      </w:r>
    </w:p>
    <w:p w:rsidR="006E55F6" w:rsidRPr="00EF5FB5" w:rsidRDefault="006E55F6" w:rsidP="006E55F6">
      <w:pPr>
        <w:autoSpaceDE w:val="0"/>
        <w:autoSpaceDN w:val="0"/>
        <w:spacing w:line="240" w:lineRule="auto"/>
        <w:ind w:left="840"/>
        <w:rPr>
          <w:rFonts w:eastAsia="Calibri"/>
          <w:sz w:val="28"/>
          <w:szCs w:val="28"/>
        </w:rPr>
      </w:pPr>
      <w:r w:rsidRPr="00EF5FB5">
        <w:rPr>
          <w:rFonts w:eastAsia="Calibri"/>
          <w:sz w:val="28"/>
          <w:szCs w:val="28"/>
        </w:rPr>
        <w:t>S – сумма договора</w:t>
      </w:r>
    </w:p>
    <w:p w:rsidR="006E55F6" w:rsidRPr="00203250" w:rsidRDefault="006E55F6" w:rsidP="006E55F6">
      <w:pPr>
        <w:tabs>
          <w:tab w:val="left" w:pos="0"/>
          <w:tab w:val="left" w:pos="1080"/>
        </w:tabs>
        <w:spacing w:after="120" w:line="240" w:lineRule="auto"/>
        <w:ind w:left="927" w:firstLine="0"/>
        <w:rPr>
          <w:bCs w:val="0"/>
          <w:sz w:val="28"/>
          <w:szCs w:val="28"/>
        </w:rPr>
      </w:pPr>
      <w:r w:rsidRPr="00203250">
        <w:rPr>
          <w:sz w:val="28"/>
          <w:szCs w:val="28"/>
        </w:rPr>
        <w:t xml:space="preserve">Показатель КСВ должен иметь значение </w:t>
      </w:r>
      <w:r w:rsidRPr="00203250">
        <w:rPr>
          <w:position w:val="-6"/>
          <w:sz w:val="28"/>
          <w:szCs w:val="28"/>
        </w:rPr>
        <w:object w:dxaOrig="560" w:dyaOrig="279">
          <v:shape id="_x0000_i1027" type="#_x0000_t75" style="width:29.25pt;height:13.5pt" o:ole="">
            <v:imagedata r:id="rId34" o:title=""/>
          </v:shape>
          <o:OLEObject Type="Embed" ProgID="Equation.3" ShapeID="_x0000_i1027" DrawAspect="Content" ObjectID="_1601477607" r:id="rId35"/>
        </w:object>
      </w:r>
      <w:r w:rsidRPr="00203250">
        <w:rPr>
          <w:sz w:val="28"/>
          <w:szCs w:val="28"/>
        </w:rPr>
        <w:t xml:space="preserve"> </w:t>
      </w:r>
    </w:p>
    <w:p w:rsidR="006E55F6" w:rsidRDefault="006E55F6" w:rsidP="007F5E7F">
      <w:pPr>
        <w:ind w:left="360"/>
        <w:jc w:val="center"/>
        <w:rPr>
          <w:rFonts w:eastAsia="Arial Unicode MS"/>
          <w:b/>
          <w:sz w:val="28"/>
          <w:szCs w:val="28"/>
        </w:rPr>
      </w:pPr>
    </w:p>
    <w:p w:rsidR="006E55F6" w:rsidRPr="006C25F1" w:rsidRDefault="006E55F6" w:rsidP="007F5E7F">
      <w:pPr>
        <w:ind w:left="360"/>
        <w:jc w:val="center"/>
        <w:rPr>
          <w:rFonts w:eastAsia="Arial Unicode MS"/>
          <w:b/>
          <w:sz w:val="28"/>
          <w:szCs w:val="28"/>
        </w:rPr>
      </w:pPr>
    </w:p>
    <w:p w:rsidR="00B33FB1" w:rsidRPr="00017136" w:rsidRDefault="00B33FB1" w:rsidP="0040139C">
      <w:pPr>
        <w:ind w:left="564" w:firstLine="0"/>
        <w:rPr>
          <w:rFonts w:eastAsia="Calibri"/>
          <w:sz w:val="28"/>
          <w:szCs w:val="28"/>
        </w:rPr>
      </w:pPr>
      <w:r w:rsidRPr="00017136">
        <w:rPr>
          <w:rFonts w:eastAsia="Arial Unicode MS"/>
          <w:b/>
          <w:sz w:val="28"/>
          <w:szCs w:val="28"/>
        </w:rPr>
        <w:t>Расчет рейтинга (оценка) по критерию стоимости заявок</w:t>
      </w:r>
    </w:p>
    <w:p w:rsidR="00BF16C8" w:rsidRPr="00017136" w:rsidRDefault="00B33FB1" w:rsidP="00A77E28">
      <w:pPr>
        <w:pStyle w:val="FTNtxt"/>
        <w:numPr>
          <w:ilvl w:val="0"/>
          <w:numId w:val="0"/>
        </w:numPr>
        <w:tabs>
          <w:tab w:val="clear" w:pos="1080"/>
        </w:tabs>
        <w:ind w:firstLine="840"/>
        <w:rPr>
          <w:sz w:val="28"/>
          <w:szCs w:val="28"/>
        </w:rPr>
      </w:pPr>
      <w:r w:rsidRPr="00017136">
        <w:rPr>
          <w:sz w:val="28"/>
          <w:szCs w:val="28"/>
        </w:rPr>
        <w:t xml:space="preserve">Рейтинг заявки рассчитывается как значение, равное разнице в процентах между ценой заявки участника и </w:t>
      </w:r>
      <w:r w:rsidR="00017136" w:rsidRPr="00017136">
        <w:rPr>
          <w:bCs/>
          <w:sz w:val="28"/>
          <w:szCs w:val="28"/>
        </w:rPr>
        <w:t>ценой участника с наименьшей  среднегодовой стоимостью</w:t>
      </w:r>
      <w:r w:rsidRPr="00017136">
        <w:rPr>
          <w:sz w:val="28"/>
          <w:szCs w:val="28"/>
        </w:rPr>
        <w:t xml:space="preserve">. Цены Предложений </w:t>
      </w:r>
      <w:r w:rsidR="00D76362" w:rsidRPr="00017136">
        <w:rPr>
          <w:sz w:val="28"/>
          <w:szCs w:val="28"/>
        </w:rPr>
        <w:t xml:space="preserve">в соответствии с представленными единичными расценками </w:t>
      </w:r>
      <w:r w:rsidRPr="00017136">
        <w:rPr>
          <w:sz w:val="28"/>
          <w:szCs w:val="28"/>
        </w:rPr>
        <w:t>оцениваю</w:t>
      </w:r>
      <w:r w:rsidR="005E4BEA" w:rsidRPr="00017136">
        <w:rPr>
          <w:sz w:val="28"/>
          <w:szCs w:val="28"/>
        </w:rPr>
        <w:t>тся Организатором без учета НДС</w:t>
      </w:r>
      <w:r w:rsidRPr="00017136">
        <w:rPr>
          <w:sz w:val="28"/>
          <w:szCs w:val="28"/>
        </w:rPr>
        <w:t xml:space="preserve">. Полученное значение рейтинга оценивается в баллах согласно приведенной в </w:t>
      </w:r>
      <w:r w:rsidR="007F5E7F" w:rsidRPr="00017136">
        <w:rPr>
          <w:sz w:val="28"/>
          <w:szCs w:val="28"/>
        </w:rPr>
        <w:t>таблице</w:t>
      </w:r>
      <w:r w:rsidRPr="00017136">
        <w:rPr>
          <w:sz w:val="28"/>
          <w:szCs w:val="28"/>
        </w:rPr>
        <w:t xml:space="preserve"> шкале, с целью учета с применением весового коэффициента при расчете интегрального значения предпочтительности заявки. </w:t>
      </w:r>
    </w:p>
    <w:p w:rsidR="00BF16C8" w:rsidRPr="00017136" w:rsidRDefault="00BF16C8" w:rsidP="00BF16C8">
      <w:pPr>
        <w:autoSpaceDE w:val="0"/>
        <w:autoSpaceDN w:val="0"/>
        <w:spacing w:line="240" w:lineRule="auto"/>
        <w:rPr>
          <w:rFonts w:eastAsia="Arial Unicode MS"/>
          <w:sz w:val="28"/>
          <w:szCs w:val="28"/>
        </w:rPr>
      </w:pPr>
      <w:r w:rsidRPr="00017136">
        <w:rPr>
          <w:rFonts w:eastAsia="Arial Unicode MS"/>
          <w:sz w:val="28"/>
          <w:szCs w:val="28"/>
        </w:rPr>
        <w:t xml:space="preserve">Расчет значения производится по следующей формуле: </w:t>
      </w:r>
    </w:p>
    <w:p w:rsidR="00BF16C8" w:rsidRPr="00017136" w:rsidRDefault="00BF16C8" w:rsidP="0040139C">
      <w:pPr>
        <w:autoSpaceDE w:val="0"/>
        <w:autoSpaceDN w:val="0"/>
        <w:spacing w:line="240" w:lineRule="auto"/>
        <w:ind w:firstLine="0"/>
        <w:rPr>
          <w:rFonts w:eastAsia="Arial Unicode MS"/>
          <w:sz w:val="28"/>
          <w:szCs w:val="28"/>
        </w:rPr>
      </w:pPr>
    </w:p>
    <w:p w:rsidR="0040139C" w:rsidRPr="00017136" w:rsidRDefault="0040139C" w:rsidP="0040139C">
      <w:pPr>
        <w:autoSpaceDE w:val="0"/>
        <w:autoSpaceDN w:val="0"/>
        <w:spacing w:line="240" w:lineRule="auto"/>
        <w:ind w:firstLine="0"/>
        <w:rPr>
          <w:rFonts w:eastAsia="Arial Unicode MS"/>
          <w:sz w:val="28"/>
          <w:szCs w:val="28"/>
        </w:rPr>
      </w:pPr>
    </w:p>
    <w:p w:rsidR="00BF16C8" w:rsidRPr="00017136" w:rsidRDefault="00BF16C8" w:rsidP="00BF16C8">
      <w:pPr>
        <w:autoSpaceDE w:val="0"/>
        <w:autoSpaceDN w:val="0"/>
        <w:spacing w:line="240" w:lineRule="auto"/>
        <w:rPr>
          <w:rFonts w:eastAsia="Arial Unicode MS"/>
          <w:sz w:val="28"/>
          <w:szCs w:val="28"/>
          <w:lang w:val="en-US"/>
        </w:rPr>
      </w:pPr>
      <w:r w:rsidRPr="00017136">
        <w:rPr>
          <w:rFonts w:eastAsia="Arial Unicode MS"/>
          <w:sz w:val="28"/>
          <w:szCs w:val="28"/>
        </w:rPr>
        <w:t xml:space="preserve">                                         </w:t>
      </w:r>
      <w:r w:rsidRPr="00017136">
        <w:rPr>
          <w:rFonts w:eastAsia="Arial Unicode MS"/>
          <w:sz w:val="28"/>
          <w:szCs w:val="28"/>
          <w:lang w:val="en-US"/>
        </w:rPr>
        <w:t xml:space="preserve">Smin </w:t>
      </w:r>
    </w:p>
    <w:p w:rsidR="00BF16C8" w:rsidRPr="00017136" w:rsidRDefault="00BF16C8" w:rsidP="00BF16C8">
      <w:pPr>
        <w:autoSpaceDE w:val="0"/>
        <w:autoSpaceDN w:val="0"/>
        <w:spacing w:line="240" w:lineRule="auto"/>
        <w:rPr>
          <w:rFonts w:eastAsia="Arial Unicode MS"/>
          <w:sz w:val="28"/>
          <w:szCs w:val="28"/>
          <w:lang w:val="en-US"/>
        </w:rPr>
      </w:pPr>
      <w:r w:rsidRPr="00017136">
        <w:rPr>
          <w:rFonts w:eastAsia="Arial Unicode MS"/>
          <w:sz w:val="28"/>
          <w:szCs w:val="28"/>
          <w:lang w:val="en-US"/>
        </w:rPr>
        <w:t xml:space="preserve">                           Rsi  = --------------- x 100,</w:t>
      </w:r>
    </w:p>
    <w:p w:rsidR="00BF16C8" w:rsidRPr="00017136" w:rsidRDefault="00BF16C8" w:rsidP="00BF16C8">
      <w:pPr>
        <w:autoSpaceDE w:val="0"/>
        <w:autoSpaceDN w:val="0"/>
        <w:spacing w:line="240" w:lineRule="auto"/>
        <w:rPr>
          <w:rFonts w:eastAsia="Arial Unicode MS"/>
          <w:sz w:val="28"/>
          <w:szCs w:val="28"/>
          <w:lang w:val="en-US"/>
        </w:rPr>
      </w:pPr>
      <w:r w:rsidRPr="00017136">
        <w:rPr>
          <w:rFonts w:eastAsia="Arial Unicode MS"/>
          <w:sz w:val="28"/>
          <w:szCs w:val="28"/>
          <w:lang w:val="en-US"/>
        </w:rPr>
        <w:t xml:space="preserve">                                           Si</w:t>
      </w:r>
    </w:p>
    <w:p w:rsidR="00BF16C8" w:rsidRPr="00017136" w:rsidRDefault="00BF16C8" w:rsidP="00BF16C8">
      <w:pPr>
        <w:autoSpaceDE w:val="0"/>
        <w:autoSpaceDN w:val="0"/>
        <w:spacing w:line="240" w:lineRule="auto"/>
        <w:rPr>
          <w:rFonts w:eastAsia="Arial Unicode MS"/>
          <w:sz w:val="28"/>
          <w:szCs w:val="28"/>
          <w:lang w:val="en-US"/>
        </w:rPr>
      </w:pPr>
    </w:p>
    <w:p w:rsidR="00BF16C8" w:rsidRPr="00017136" w:rsidRDefault="00BF16C8" w:rsidP="00BF16C8">
      <w:pPr>
        <w:autoSpaceDE w:val="0"/>
        <w:autoSpaceDN w:val="0"/>
        <w:spacing w:line="240" w:lineRule="auto"/>
        <w:rPr>
          <w:rFonts w:eastAsia="Arial Unicode MS"/>
          <w:sz w:val="28"/>
          <w:szCs w:val="28"/>
          <w:lang w:val="en-US"/>
        </w:rPr>
      </w:pPr>
      <w:r w:rsidRPr="00017136">
        <w:rPr>
          <w:rFonts w:eastAsia="Arial Unicode MS"/>
          <w:sz w:val="28"/>
          <w:szCs w:val="28"/>
          <w:lang w:val="en-US"/>
        </w:rPr>
        <w:t xml:space="preserve">  </w:t>
      </w:r>
      <w:r w:rsidRPr="00017136">
        <w:rPr>
          <w:rFonts w:eastAsia="Arial Unicode MS"/>
          <w:sz w:val="28"/>
          <w:szCs w:val="28"/>
        </w:rPr>
        <w:t>где</w:t>
      </w:r>
      <w:r w:rsidRPr="00017136">
        <w:rPr>
          <w:rFonts w:eastAsia="Arial Unicode MS"/>
          <w:sz w:val="28"/>
          <w:szCs w:val="28"/>
          <w:lang w:val="en-US"/>
        </w:rPr>
        <w:t>:</w:t>
      </w:r>
    </w:p>
    <w:p w:rsidR="00BF16C8" w:rsidRPr="00017136" w:rsidRDefault="00BF16C8" w:rsidP="00BF16C8">
      <w:pPr>
        <w:autoSpaceDE w:val="0"/>
        <w:autoSpaceDN w:val="0"/>
        <w:spacing w:line="240" w:lineRule="auto"/>
        <w:rPr>
          <w:rFonts w:eastAsia="Arial Unicode MS"/>
          <w:sz w:val="28"/>
          <w:szCs w:val="28"/>
        </w:rPr>
      </w:pPr>
      <w:r w:rsidRPr="00017136">
        <w:rPr>
          <w:rFonts w:eastAsia="Arial Unicode MS"/>
          <w:sz w:val="28"/>
          <w:szCs w:val="28"/>
        </w:rPr>
        <w:t>Rsi    - рейтинг i-й заявки по критерию стоимости;</w:t>
      </w:r>
    </w:p>
    <w:p w:rsidR="00BF16C8" w:rsidRPr="00017136" w:rsidRDefault="00BF16C8" w:rsidP="00BF16C8">
      <w:pPr>
        <w:autoSpaceDE w:val="0"/>
        <w:autoSpaceDN w:val="0"/>
        <w:spacing w:line="240" w:lineRule="auto"/>
        <w:rPr>
          <w:rFonts w:eastAsia="Arial Unicode MS"/>
          <w:sz w:val="28"/>
          <w:szCs w:val="28"/>
        </w:rPr>
      </w:pPr>
      <w:r w:rsidRPr="00017136">
        <w:rPr>
          <w:rFonts w:eastAsia="Arial Unicode MS"/>
          <w:sz w:val="28"/>
          <w:szCs w:val="28"/>
        </w:rPr>
        <w:t xml:space="preserve">Smin   - цена участника с наименьшей  </w:t>
      </w:r>
      <w:r w:rsidR="00CC330E">
        <w:rPr>
          <w:rFonts w:eastAsia="Arial Unicode MS"/>
          <w:sz w:val="28"/>
          <w:szCs w:val="28"/>
        </w:rPr>
        <w:t>единичной</w:t>
      </w:r>
      <w:r w:rsidRPr="00017136">
        <w:rPr>
          <w:rFonts w:eastAsia="Arial Unicode MS"/>
          <w:sz w:val="28"/>
          <w:szCs w:val="28"/>
        </w:rPr>
        <w:t xml:space="preserve"> стоимостью;</w:t>
      </w:r>
    </w:p>
    <w:p w:rsidR="00B33FB1" w:rsidRPr="00C10B04" w:rsidRDefault="00BF16C8" w:rsidP="00B549D4">
      <w:pPr>
        <w:autoSpaceDE w:val="0"/>
        <w:autoSpaceDN w:val="0"/>
        <w:spacing w:line="240" w:lineRule="auto"/>
        <w:rPr>
          <w:rFonts w:eastAsia="Calibri"/>
          <w:sz w:val="28"/>
          <w:szCs w:val="28"/>
        </w:rPr>
      </w:pPr>
      <w:r w:rsidRPr="00017136">
        <w:rPr>
          <w:rFonts w:eastAsia="Arial Unicode MS"/>
          <w:sz w:val="28"/>
          <w:szCs w:val="28"/>
        </w:rPr>
        <w:t xml:space="preserve">Si      - цена i-го участника (с учетом </w:t>
      </w:r>
      <w:r w:rsidR="00CC330E">
        <w:rPr>
          <w:rFonts w:eastAsia="Arial Unicode MS"/>
          <w:sz w:val="28"/>
          <w:szCs w:val="28"/>
        </w:rPr>
        <w:t>единичной</w:t>
      </w:r>
      <w:r w:rsidRPr="00017136">
        <w:rPr>
          <w:rFonts w:eastAsia="Arial Unicode MS"/>
          <w:sz w:val="28"/>
          <w:szCs w:val="28"/>
        </w:rPr>
        <w:t xml:space="preserve"> стоимости)</w:t>
      </w:r>
      <w:r w:rsidRPr="00017136">
        <w:rPr>
          <w:rFonts w:eastAsia="Arial Unicode MS"/>
          <w:szCs w:val="24"/>
        </w:rPr>
        <w:t>.</w:t>
      </w:r>
    </w:p>
    <w:p w:rsidR="00B33FB1" w:rsidRPr="00C10B04" w:rsidRDefault="00B33FB1" w:rsidP="00B33FB1">
      <w:pPr>
        <w:autoSpaceDE w:val="0"/>
        <w:autoSpaceDN w:val="0"/>
        <w:ind w:left="360"/>
        <w:rPr>
          <w:rFonts w:eastAsia="Calibri"/>
          <w:sz w:val="28"/>
          <w:szCs w:val="28"/>
        </w:rPr>
      </w:pPr>
    </w:p>
    <w:p w:rsidR="008D5E1D" w:rsidRDefault="008D5E1D" w:rsidP="008D5E1D">
      <w:pPr>
        <w:autoSpaceDE w:val="0"/>
        <w:autoSpaceDN w:val="0"/>
        <w:spacing w:line="240" w:lineRule="auto"/>
        <w:ind w:firstLine="851"/>
        <w:rPr>
          <w:rFonts w:eastAsia="Calibri"/>
          <w:sz w:val="28"/>
          <w:szCs w:val="28"/>
        </w:rPr>
      </w:pPr>
      <w:r w:rsidRPr="00017136">
        <w:rPr>
          <w:rFonts w:eastAsia="Calibri"/>
          <w:sz w:val="28"/>
          <w:szCs w:val="28"/>
        </w:rPr>
        <w:t xml:space="preserve">При этом с учетом установленного Постановлением Правительства Российской Федерации от 16.09.2016 № 925 </w:t>
      </w:r>
      <w:r w:rsidRPr="00017136">
        <w:rPr>
          <w:sz w:val="28"/>
          <w:szCs w:val="28"/>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017136">
        <w:rPr>
          <w:rFonts w:eastAsia="Calibri"/>
          <w:sz w:val="28"/>
          <w:szCs w:val="28"/>
        </w:rPr>
        <w:t xml:space="preserve">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w:t>
      </w:r>
      <w:r w:rsidR="00D76362" w:rsidRPr="00017136">
        <w:rPr>
          <w:rFonts w:eastAsia="Calibri"/>
          <w:sz w:val="28"/>
          <w:szCs w:val="28"/>
        </w:rPr>
        <w:t>единичных расценках по сумме</w:t>
      </w:r>
      <w:r w:rsidRPr="00017136">
        <w:rPr>
          <w:rFonts w:eastAsia="Calibri"/>
          <w:sz w:val="28"/>
          <w:szCs w:val="28"/>
        </w:rPr>
        <w:t xml:space="preserve">, сниженной на 15 процентов, при этом договор заключается по </w:t>
      </w:r>
      <w:r w:rsidR="00D76362" w:rsidRPr="00017136">
        <w:rPr>
          <w:rFonts w:eastAsia="Calibri"/>
          <w:sz w:val="28"/>
          <w:szCs w:val="28"/>
        </w:rPr>
        <w:t>единичным расценкам, предложенным</w:t>
      </w:r>
      <w:r w:rsidRPr="00017136">
        <w:rPr>
          <w:rFonts w:eastAsia="Calibri"/>
          <w:sz w:val="28"/>
          <w:szCs w:val="28"/>
        </w:rPr>
        <w:t xml:space="preserve"> участником в заявке на участие в закупке.</w:t>
      </w:r>
    </w:p>
    <w:p w:rsidR="0035540A" w:rsidRPr="0035540A" w:rsidRDefault="0035540A" w:rsidP="008D5E1D">
      <w:pPr>
        <w:autoSpaceDE w:val="0"/>
        <w:autoSpaceDN w:val="0"/>
        <w:spacing w:line="240" w:lineRule="auto"/>
        <w:ind w:firstLine="851"/>
        <w:rPr>
          <w:rFonts w:eastAsia="Calibri"/>
          <w:sz w:val="28"/>
          <w:szCs w:val="28"/>
        </w:rPr>
      </w:pPr>
      <w:r w:rsidRPr="0035540A">
        <w:rPr>
          <w:rFonts w:eastAsia="Arial Unicode MS"/>
          <w:sz w:val="28"/>
          <w:szCs w:val="28"/>
        </w:rPr>
        <w:t>Так как данный запрос предложений проводится для заключения рамочного договора, под ценой заявки Участника понимается цена, полученная расчетным способом исходя из средней  годовой потребности в продукции (указанной в техническом задании), перемноженной на единичные расценки</w:t>
      </w:r>
      <w:r>
        <w:rPr>
          <w:rFonts w:eastAsia="Arial Unicode MS"/>
          <w:sz w:val="28"/>
          <w:szCs w:val="28"/>
        </w:rPr>
        <w:t>.</w:t>
      </w:r>
    </w:p>
    <w:p w:rsidR="008D5E1D" w:rsidRPr="008D5E1D" w:rsidRDefault="008D5E1D" w:rsidP="00B33FB1">
      <w:pPr>
        <w:autoSpaceDE w:val="0"/>
        <w:autoSpaceDN w:val="0"/>
        <w:ind w:left="360"/>
        <w:rPr>
          <w:rFonts w:eastAsia="Calibri"/>
          <w:sz w:val="28"/>
          <w:szCs w:val="28"/>
        </w:rPr>
      </w:pPr>
    </w:p>
    <w:p w:rsidR="00B33FB1" w:rsidRPr="00C10B04" w:rsidRDefault="00B33FB1" w:rsidP="00B33FB1">
      <w:pPr>
        <w:ind w:left="564" w:firstLine="0"/>
        <w:rPr>
          <w:rFonts w:eastAsia="Arial Unicode MS"/>
          <w:b/>
          <w:sz w:val="28"/>
          <w:szCs w:val="28"/>
        </w:rPr>
      </w:pPr>
      <w:r w:rsidRPr="00C10B04">
        <w:rPr>
          <w:rFonts w:eastAsia="Arial Unicode MS"/>
          <w:b/>
          <w:sz w:val="28"/>
          <w:szCs w:val="28"/>
        </w:rPr>
        <w:t>Расчет интегральной оценки общей предпочтительности заявки</w:t>
      </w:r>
    </w:p>
    <w:p w:rsidR="00B33FB1" w:rsidRPr="00C10B04" w:rsidRDefault="00B33FB1" w:rsidP="00B33FB1">
      <w:pPr>
        <w:autoSpaceDE w:val="0"/>
        <w:autoSpaceDN w:val="0"/>
        <w:ind w:left="360"/>
        <w:rPr>
          <w:rFonts w:eastAsia="Calibri"/>
          <w:b/>
          <w:sz w:val="28"/>
          <w:szCs w:val="28"/>
        </w:rPr>
      </w:pPr>
    </w:p>
    <w:p w:rsidR="00B33FB1" w:rsidRPr="00C10B04" w:rsidRDefault="00B33FB1" w:rsidP="0051613D">
      <w:pPr>
        <w:pStyle w:val="FTNtxt"/>
        <w:numPr>
          <w:ilvl w:val="0"/>
          <w:numId w:val="0"/>
        </w:numPr>
        <w:tabs>
          <w:tab w:val="clear" w:pos="1080"/>
        </w:tabs>
        <w:ind w:firstLine="840"/>
        <w:rPr>
          <w:rFonts w:eastAsia="Calibri"/>
          <w:sz w:val="28"/>
          <w:szCs w:val="28"/>
        </w:rPr>
      </w:pPr>
      <w:r w:rsidRPr="00C10B04">
        <w:rPr>
          <w:sz w:val="28"/>
          <w:szCs w:val="28"/>
        </w:rPr>
        <w:t xml:space="preserve">Полученные оценки по каждому неценовому критерию, а также  рейтинг по критерию стоимости заявки применяется для расчета интегральной оценки общей предпочтительности заявки </w:t>
      </w:r>
      <w:r w:rsidRPr="00C10B04">
        <w:rPr>
          <w:sz w:val="28"/>
          <w:szCs w:val="28"/>
        </w:rPr>
        <w:lastRenderedPageBreak/>
        <w:t>участника. Данный показатель рассчитывается как сумма полученных балльных оценок с учетом их весовых коэффициентов.</w:t>
      </w:r>
    </w:p>
    <w:p w:rsidR="00B33FB1" w:rsidRPr="00C10B04" w:rsidRDefault="00B33FB1" w:rsidP="00B33FB1">
      <w:pPr>
        <w:autoSpaceDE w:val="0"/>
        <w:autoSpaceDN w:val="0"/>
        <w:ind w:left="360"/>
        <w:jc w:val="center"/>
        <w:rPr>
          <w:rFonts w:eastAsia="Calibri"/>
          <w:sz w:val="28"/>
          <w:szCs w:val="28"/>
          <w:lang w:val="en-US"/>
        </w:rPr>
      </w:pPr>
      <w:r w:rsidRPr="00C10B04">
        <w:rPr>
          <w:rFonts w:eastAsia="Calibri"/>
          <w:sz w:val="28"/>
          <w:szCs w:val="28"/>
          <w:lang w:val="en-US"/>
        </w:rPr>
        <w:t>R</w:t>
      </w:r>
      <w:r w:rsidRPr="00C10B04">
        <w:rPr>
          <w:rFonts w:eastAsia="Calibri"/>
          <w:sz w:val="28"/>
          <w:szCs w:val="28"/>
          <w:vertAlign w:val="subscript"/>
          <w:lang w:val="en-US"/>
        </w:rPr>
        <w:t>i</w:t>
      </w:r>
      <w:r w:rsidRPr="00C10B04">
        <w:rPr>
          <w:rFonts w:eastAsia="Calibri"/>
          <w:sz w:val="28"/>
          <w:szCs w:val="28"/>
          <w:lang w:val="en-US"/>
        </w:rPr>
        <w:t xml:space="preserve"> = (K</w:t>
      </w:r>
      <w:r w:rsidRPr="00C10B04">
        <w:rPr>
          <w:rFonts w:eastAsia="Calibri"/>
          <w:sz w:val="28"/>
          <w:szCs w:val="28"/>
          <w:vertAlign w:val="subscript"/>
          <w:lang w:val="en-US"/>
        </w:rPr>
        <w:t xml:space="preserve">1 </w:t>
      </w:r>
      <w:r w:rsidRPr="00C10B04">
        <w:rPr>
          <w:rFonts w:eastAsia="Calibri"/>
          <w:sz w:val="28"/>
          <w:szCs w:val="28"/>
          <w:lang w:val="en-US"/>
        </w:rPr>
        <w:t>x V</w:t>
      </w:r>
      <w:r w:rsidRPr="00C10B04">
        <w:rPr>
          <w:rFonts w:eastAsia="Calibri"/>
          <w:sz w:val="28"/>
          <w:szCs w:val="28"/>
          <w:vertAlign w:val="subscript"/>
          <w:lang w:val="en-US"/>
        </w:rPr>
        <w:t>1</w:t>
      </w:r>
      <w:r w:rsidRPr="00C10B04">
        <w:rPr>
          <w:rFonts w:eastAsia="Calibri"/>
          <w:sz w:val="28"/>
          <w:szCs w:val="28"/>
          <w:lang w:val="en-US"/>
        </w:rPr>
        <w:t>) + (K</w:t>
      </w:r>
      <w:r w:rsidRPr="00C10B04">
        <w:rPr>
          <w:rFonts w:eastAsia="Calibri"/>
          <w:sz w:val="28"/>
          <w:szCs w:val="28"/>
          <w:vertAlign w:val="subscript"/>
          <w:lang w:val="en-US"/>
        </w:rPr>
        <w:t>2</w:t>
      </w:r>
      <w:r w:rsidRPr="00C10B04">
        <w:rPr>
          <w:rFonts w:eastAsia="Calibri"/>
          <w:sz w:val="28"/>
          <w:szCs w:val="28"/>
          <w:lang w:val="en-US"/>
        </w:rPr>
        <w:t xml:space="preserve"> x V</w:t>
      </w:r>
      <w:r w:rsidRPr="00C10B04">
        <w:rPr>
          <w:rFonts w:eastAsia="Calibri"/>
          <w:sz w:val="28"/>
          <w:szCs w:val="28"/>
          <w:vertAlign w:val="subscript"/>
          <w:lang w:val="en-US"/>
        </w:rPr>
        <w:t>2</w:t>
      </w:r>
      <w:r w:rsidRPr="00C10B04">
        <w:rPr>
          <w:rFonts w:eastAsia="Calibri"/>
          <w:sz w:val="28"/>
          <w:szCs w:val="28"/>
          <w:lang w:val="en-US"/>
        </w:rPr>
        <w:t>) + ….. + (K</w:t>
      </w:r>
      <w:r w:rsidRPr="00C10B04">
        <w:rPr>
          <w:rFonts w:eastAsia="Calibri"/>
          <w:sz w:val="28"/>
          <w:szCs w:val="28"/>
          <w:vertAlign w:val="subscript"/>
          <w:lang w:val="en-US"/>
        </w:rPr>
        <w:t>z</w:t>
      </w:r>
      <w:r w:rsidRPr="00C10B04">
        <w:rPr>
          <w:rFonts w:eastAsia="Calibri"/>
          <w:sz w:val="28"/>
          <w:szCs w:val="28"/>
          <w:lang w:val="en-US"/>
        </w:rPr>
        <w:t xml:space="preserve"> x V</w:t>
      </w:r>
      <w:r w:rsidRPr="00C10B04">
        <w:rPr>
          <w:rFonts w:eastAsia="Calibri"/>
          <w:sz w:val="28"/>
          <w:szCs w:val="28"/>
          <w:vertAlign w:val="subscript"/>
          <w:lang w:val="en-US"/>
        </w:rPr>
        <w:t>z</w:t>
      </w:r>
      <w:r w:rsidRPr="00C10B04">
        <w:rPr>
          <w:rFonts w:eastAsia="Calibri"/>
          <w:sz w:val="28"/>
          <w:szCs w:val="28"/>
          <w:lang w:val="en-US"/>
        </w:rPr>
        <w:t>) + (Rs</w:t>
      </w:r>
      <w:r w:rsidRPr="00C10B04">
        <w:rPr>
          <w:rFonts w:eastAsia="Calibri"/>
          <w:sz w:val="28"/>
          <w:szCs w:val="28"/>
          <w:vertAlign w:val="subscript"/>
          <w:lang w:val="en-US"/>
        </w:rPr>
        <w:t>i</w:t>
      </w:r>
      <w:r w:rsidRPr="00C10B04">
        <w:rPr>
          <w:rFonts w:eastAsia="Calibri"/>
          <w:sz w:val="28"/>
          <w:szCs w:val="28"/>
          <w:lang w:val="en-US"/>
        </w:rPr>
        <w:t> x Vs)</w:t>
      </w:r>
    </w:p>
    <w:p w:rsidR="00B33FB1" w:rsidRPr="00C10B04" w:rsidRDefault="00B33FB1" w:rsidP="00B33FB1">
      <w:pPr>
        <w:autoSpaceDE w:val="0"/>
        <w:autoSpaceDN w:val="0"/>
        <w:ind w:left="360"/>
        <w:rPr>
          <w:rFonts w:eastAsia="Calibri"/>
          <w:sz w:val="28"/>
          <w:szCs w:val="28"/>
        </w:rPr>
      </w:pPr>
      <w:r w:rsidRPr="00C10B04">
        <w:rPr>
          <w:rFonts w:eastAsia="Calibri"/>
          <w:sz w:val="28"/>
          <w:szCs w:val="28"/>
          <w:lang w:val="en-US"/>
        </w:rPr>
        <w:t xml:space="preserve">  </w:t>
      </w:r>
      <w:r w:rsidRPr="00C10B04">
        <w:rPr>
          <w:rFonts w:eastAsia="Calibri"/>
          <w:sz w:val="28"/>
          <w:szCs w:val="28"/>
        </w:rPr>
        <w:t>где:</w:t>
      </w:r>
    </w:p>
    <w:p w:rsidR="00B33FB1" w:rsidRPr="00C10B04" w:rsidRDefault="00B33FB1" w:rsidP="00B33FB1">
      <w:pPr>
        <w:autoSpaceDE w:val="0"/>
        <w:autoSpaceDN w:val="0"/>
        <w:ind w:left="840"/>
        <w:rPr>
          <w:rFonts w:eastAsia="Calibri"/>
          <w:sz w:val="28"/>
          <w:szCs w:val="28"/>
        </w:rPr>
      </w:pPr>
      <w:r w:rsidRPr="00C10B04">
        <w:rPr>
          <w:rFonts w:eastAsia="Calibri"/>
          <w:sz w:val="28"/>
          <w:szCs w:val="28"/>
        </w:rPr>
        <w:t>Ri    - общий рейтинг предпочтительности  i-й заявки;</w:t>
      </w:r>
    </w:p>
    <w:p w:rsidR="00B33FB1" w:rsidRPr="00C10B04" w:rsidRDefault="00B33FB1" w:rsidP="00B33FB1">
      <w:pPr>
        <w:autoSpaceDE w:val="0"/>
        <w:autoSpaceDN w:val="0"/>
        <w:ind w:left="840"/>
        <w:rPr>
          <w:rFonts w:eastAsia="Calibri"/>
          <w:sz w:val="28"/>
          <w:szCs w:val="28"/>
        </w:rPr>
      </w:pPr>
      <w:r w:rsidRPr="00C10B04">
        <w:rPr>
          <w:rFonts w:eastAsia="Calibri"/>
          <w:sz w:val="28"/>
          <w:szCs w:val="28"/>
        </w:rPr>
        <w:t>K1 -  Kz  - балльные оценки по критериям без учета весовых коэффициентов;</w:t>
      </w:r>
    </w:p>
    <w:p w:rsidR="00B33FB1" w:rsidRPr="00C10B04" w:rsidRDefault="00B33FB1" w:rsidP="00B33FB1">
      <w:pPr>
        <w:autoSpaceDE w:val="0"/>
        <w:autoSpaceDN w:val="0"/>
        <w:ind w:left="840"/>
        <w:rPr>
          <w:rFonts w:eastAsia="Calibri"/>
          <w:sz w:val="28"/>
          <w:szCs w:val="28"/>
        </w:rPr>
      </w:pPr>
      <w:r w:rsidRPr="00C10B04">
        <w:rPr>
          <w:rFonts w:eastAsia="Calibri"/>
          <w:sz w:val="28"/>
          <w:szCs w:val="28"/>
        </w:rPr>
        <w:t>V1 - Vz – весовые коэффициенты соответствующих критериев;</w:t>
      </w:r>
    </w:p>
    <w:p w:rsidR="00B33FB1" w:rsidRPr="00C10B04" w:rsidRDefault="00B33FB1" w:rsidP="00B33FB1">
      <w:pPr>
        <w:autoSpaceDE w:val="0"/>
        <w:autoSpaceDN w:val="0"/>
        <w:ind w:left="840"/>
        <w:rPr>
          <w:rFonts w:eastAsia="Calibri"/>
          <w:sz w:val="28"/>
          <w:szCs w:val="28"/>
        </w:rPr>
      </w:pPr>
      <w:r w:rsidRPr="00C10B04">
        <w:rPr>
          <w:rFonts w:eastAsia="Calibri"/>
          <w:sz w:val="28"/>
          <w:szCs w:val="28"/>
        </w:rPr>
        <w:t>Rsi    - рейтинг i-й заявки по критерию стоимости;</w:t>
      </w:r>
    </w:p>
    <w:p w:rsidR="00B33FB1" w:rsidRPr="006C25F1" w:rsidRDefault="00B33FB1" w:rsidP="00B33FB1">
      <w:pPr>
        <w:pStyle w:val="aff3"/>
        <w:numPr>
          <w:ilvl w:val="0"/>
          <w:numId w:val="0"/>
        </w:numPr>
        <w:tabs>
          <w:tab w:val="num" w:pos="1620"/>
        </w:tabs>
        <w:spacing w:after="120" w:line="240" w:lineRule="auto"/>
        <w:ind w:left="540"/>
        <w:rPr>
          <w:rFonts w:eastAsia="Calibri"/>
          <w:sz w:val="28"/>
          <w:szCs w:val="28"/>
        </w:rPr>
      </w:pPr>
      <w:r w:rsidRPr="00C10B04">
        <w:rPr>
          <w:rFonts w:eastAsia="Calibri"/>
          <w:sz w:val="28"/>
          <w:szCs w:val="28"/>
        </w:rPr>
        <w:tab/>
      </w:r>
      <w:r w:rsidR="00300ADD">
        <w:rPr>
          <w:rFonts w:eastAsia="Calibri"/>
          <w:sz w:val="28"/>
          <w:szCs w:val="28"/>
        </w:rPr>
        <w:t xml:space="preserve">    </w:t>
      </w:r>
      <w:r w:rsidRPr="00C10B04">
        <w:rPr>
          <w:rFonts w:eastAsia="Calibri"/>
          <w:sz w:val="28"/>
          <w:szCs w:val="28"/>
        </w:rPr>
        <w:t>Vs – весовой коэффициент по критерию стоимости.</w:t>
      </w:r>
    </w:p>
    <w:p w:rsidR="00B33FB1" w:rsidRPr="00DB35A1" w:rsidRDefault="00B33FB1" w:rsidP="00B33FB1">
      <w:pPr>
        <w:widowControl w:val="0"/>
        <w:shd w:val="clear" w:color="auto" w:fill="FFFFFF"/>
        <w:autoSpaceDE w:val="0"/>
        <w:spacing w:before="60" w:after="100" w:line="264" w:lineRule="auto"/>
        <w:ind w:left="709" w:right="159" w:firstLine="0"/>
        <w:rPr>
          <w:sz w:val="28"/>
          <w:szCs w:val="28"/>
        </w:rPr>
      </w:pPr>
    </w:p>
    <w:p w:rsidR="00F15392" w:rsidRPr="00DB35A1" w:rsidRDefault="00F15392" w:rsidP="00E71A48">
      <w:pPr>
        <w:pStyle w:val="2"/>
        <w:spacing w:line="264" w:lineRule="auto"/>
        <w:rPr>
          <w:sz w:val="28"/>
          <w:szCs w:val="28"/>
        </w:rPr>
      </w:pPr>
      <w:bookmarkStart w:id="131" w:name="_Ref303250967"/>
      <w:bookmarkStart w:id="132" w:name="_Toc305697378"/>
      <w:bookmarkStart w:id="133" w:name="_Toc404871892"/>
      <w:bookmarkStart w:id="134" w:name="_Toc255985696"/>
      <w:r w:rsidRPr="00DB35A1">
        <w:rPr>
          <w:sz w:val="28"/>
          <w:szCs w:val="28"/>
        </w:rPr>
        <w:t>Аукционная процедура понижени</w:t>
      </w:r>
      <w:r w:rsidR="00E60F8E" w:rsidRPr="00DB35A1">
        <w:rPr>
          <w:sz w:val="28"/>
          <w:szCs w:val="28"/>
        </w:rPr>
        <w:t>я</w:t>
      </w:r>
      <w:r w:rsidRPr="00DB35A1">
        <w:rPr>
          <w:sz w:val="28"/>
          <w:szCs w:val="28"/>
        </w:rPr>
        <w:t xml:space="preserve"> цены (переторжка)</w:t>
      </w:r>
      <w:bookmarkEnd w:id="131"/>
      <w:bookmarkEnd w:id="132"/>
      <w:bookmarkEnd w:id="133"/>
      <w:r w:rsidRPr="00DB35A1">
        <w:rPr>
          <w:sz w:val="28"/>
          <w:szCs w:val="28"/>
        </w:rPr>
        <w:t xml:space="preserve"> </w:t>
      </w:r>
    </w:p>
    <w:bookmarkEnd w:id="134"/>
    <w:p w:rsidR="00F15392" w:rsidRPr="00DB35A1" w:rsidRDefault="00F15392" w:rsidP="003D52BF">
      <w:pPr>
        <w:widowControl w:val="0"/>
        <w:numPr>
          <w:ilvl w:val="2"/>
          <w:numId w:val="43"/>
        </w:numPr>
        <w:suppressAutoHyphens w:val="0"/>
        <w:overflowPunct w:val="0"/>
        <w:autoSpaceDE w:val="0"/>
        <w:autoSpaceDN w:val="0"/>
        <w:adjustRightInd w:val="0"/>
        <w:spacing w:line="264" w:lineRule="auto"/>
        <w:ind w:left="0" w:firstLine="709"/>
        <w:rPr>
          <w:sz w:val="28"/>
          <w:szCs w:val="28"/>
          <w:lang w:eastAsia="ru-RU"/>
        </w:rPr>
      </w:pPr>
      <w:r w:rsidRPr="00DB35A1">
        <w:rPr>
          <w:sz w:val="28"/>
          <w:szCs w:val="28"/>
          <w:lang w:eastAsia="ru-RU"/>
        </w:rPr>
        <w:t xml:space="preserve">Организатором </w:t>
      </w:r>
      <w:r w:rsidR="00C05EF6" w:rsidRPr="00DB35A1">
        <w:rPr>
          <w:sz w:val="28"/>
          <w:szCs w:val="28"/>
          <w:lang w:eastAsia="ru-RU"/>
        </w:rPr>
        <w:t>запроса предложений</w:t>
      </w:r>
      <w:r w:rsidRPr="00DB35A1">
        <w:rPr>
          <w:sz w:val="28"/>
          <w:szCs w:val="28"/>
          <w:lang w:eastAsia="ru-RU"/>
        </w:rPr>
        <w:t xml:space="preserve"> предусмотрена возможность проведения </w:t>
      </w:r>
      <w:r w:rsidR="003417F7" w:rsidRPr="00DB35A1">
        <w:rPr>
          <w:sz w:val="28"/>
          <w:szCs w:val="28"/>
          <w:lang w:eastAsia="ru-RU"/>
        </w:rPr>
        <w:t xml:space="preserve">аукционной </w:t>
      </w:r>
      <w:r w:rsidRPr="00DB35A1">
        <w:rPr>
          <w:sz w:val="28"/>
          <w:szCs w:val="28"/>
          <w:lang w:eastAsia="ru-RU"/>
        </w:rPr>
        <w:t>процедуры</w:t>
      </w:r>
      <w:r w:rsidR="003417F7" w:rsidRPr="00DB35A1">
        <w:rPr>
          <w:sz w:val="28"/>
          <w:szCs w:val="28"/>
          <w:lang w:eastAsia="ru-RU"/>
        </w:rPr>
        <w:t xml:space="preserve"> понижения цены -</w:t>
      </w:r>
      <w:r w:rsidRPr="00DB35A1">
        <w:rPr>
          <w:sz w:val="28"/>
          <w:szCs w:val="28"/>
          <w:lang w:eastAsia="ru-RU"/>
        </w:rPr>
        <w:t xml:space="preserve"> переторжки, т.е. предоставление </w:t>
      </w:r>
      <w:r w:rsidR="009C744E" w:rsidRPr="00DB35A1">
        <w:rPr>
          <w:sz w:val="28"/>
          <w:szCs w:val="28"/>
          <w:lang w:eastAsia="ru-RU"/>
        </w:rPr>
        <w:t>Участник</w:t>
      </w:r>
      <w:r w:rsidRPr="00DB35A1">
        <w:rPr>
          <w:sz w:val="28"/>
          <w:szCs w:val="28"/>
          <w:lang w:eastAsia="ru-RU"/>
        </w:rPr>
        <w:t xml:space="preserve">ам </w:t>
      </w:r>
      <w:r w:rsidR="00C05EF6" w:rsidRPr="00DB35A1">
        <w:rPr>
          <w:sz w:val="28"/>
          <w:szCs w:val="28"/>
          <w:lang w:eastAsia="ru-RU"/>
        </w:rPr>
        <w:t>запроса предложений</w:t>
      </w:r>
      <w:r w:rsidRPr="00DB35A1">
        <w:rPr>
          <w:sz w:val="28"/>
          <w:szCs w:val="28"/>
          <w:lang w:eastAsia="ru-RU"/>
        </w:rPr>
        <w:t xml:space="preserve"> возможности добровольно повысить предпочтительность их заявок путем снижения первоначальной, указанной в  </w:t>
      </w:r>
      <w:r w:rsidR="004B5EB3" w:rsidRPr="00DB35A1">
        <w:rPr>
          <w:sz w:val="28"/>
          <w:szCs w:val="28"/>
          <w:lang w:eastAsia="ru-RU"/>
        </w:rPr>
        <w:t>Заявк</w:t>
      </w:r>
      <w:r w:rsidRPr="00DB35A1">
        <w:rPr>
          <w:sz w:val="28"/>
          <w:szCs w:val="28"/>
          <w:lang w:eastAsia="ru-RU"/>
        </w:rPr>
        <w:t>е, цены.</w:t>
      </w:r>
    </w:p>
    <w:p w:rsidR="00F15392" w:rsidRPr="00DB35A1" w:rsidRDefault="00F15392" w:rsidP="003D52BF">
      <w:pPr>
        <w:widowControl w:val="0"/>
        <w:numPr>
          <w:ilvl w:val="2"/>
          <w:numId w:val="43"/>
        </w:numPr>
        <w:suppressAutoHyphens w:val="0"/>
        <w:overflowPunct w:val="0"/>
        <w:autoSpaceDE w:val="0"/>
        <w:autoSpaceDN w:val="0"/>
        <w:adjustRightInd w:val="0"/>
        <w:spacing w:line="264" w:lineRule="auto"/>
        <w:ind w:left="0" w:firstLine="709"/>
        <w:rPr>
          <w:sz w:val="28"/>
          <w:szCs w:val="28"/>
          <w:lang w:eastAsia="ru-RU"/>
        </w:rPr>
      </w:pPr>
      <w:r w:rsidRPr="00DB35A1">
        <w:rPr>
          <w:sz w:val="28"/>
          <w:szCs w:val="28"/>
          <w:lang w:eastAsia="ru-RU"/>
        </w:rPr>
        <w:t xml:space="preserve">Организатор </w:t>
      </w:r>
      <w:r w:rsidR="00C05EF6" w:rsidRPr="00DB35A1">
        <w:rPr>
          <w:sz w:val="28"/>
          <w:szCs w:val="28"/>
          <w:lang w:eastAsia="ru-RU"/>
        </w:rPr>
        <w:t xml:space="preserve">запроса </w:t>
      </w:r>
      <w:r w:rsidR="00E84ECF" w:rsidRPr="00DB35A1">
        <w:rPr>
          <w:sz w:val="28"/>
          <w:szCs w:val="28"/>
          <w:lang w:eastAsia="ru-RU"/>
        </w:rPr>
        <w:t>предложений</w:t>
      </w:r>
      <w:r w:rsidRPr="00DB35A1">
        <w:rPr>
          <w:sz w:val="28"/>
          <w:szCs w:val="28"/>
          <w:lang w:eastAsia="ru-RU"/>
        </w:rPr>
        <w:t xml:space="preserve"> может воспользоваться объявленным правом на проведение процедуры переторжки, если </w:t>
      </w:r>
      <w:r w:rsidR="006B026B" w:rsidRPr="00DB35A1">
        <w:rPr>
          <w:sz w:val="28"/>
          <w:szCs w:val="28"/>
        </w:rPr>
        <w:t>З</w:t>
      </w:r>
      <w:r w:rsidR="00216787" w:rsidRPr="00DB35A1">
        <w:rPr>
          <w:sz w:val="28"/>
          <w:szCs w:val="28"/>
        </w:rPr>
        <w:t>К</w:t>
      </w:r>
      <w:r w:rsidR="00216787" w:rsidRPr="00DB35A1">
        <w:rPr>
          <w:sz w:val="28"/>
          <w:szCs w:val="28"/>
          <w:lang w:eastAsia="ru-RU"/>
        </w:rPr>
        <w:t xml:space="preserve"> </w:t>
      </w:r>
      <w:r w:rsidRPr="00DB35A1">
        <w:rPr>
          <w:sz w:val="28"/>
          <w:szCs w:val="28"/>
          <w:lang w:eastAsia="ru-RU"/>
        </w:rPr>
        <w:t xml:space="preserve">полагает, что цены, заявленные </w:t>
      </w:r>
      <w:r w:rsidR="009C744E" w:rsidRPr="00DB35A1">
        <w:rPr>
          <w:sz w:val="28"/>
          <w:szCs w:val="28"/>
          <w:lang w:eastAsia="ru-RU"/>
        </w:rPr>
        <w:t>Участник</w:t>
      </w:r>
      <w:r w:rsidRPr="00DB35A1">
        <w:rPr>
          <w:sz w:val="28"/>
          <w:szCs w:val="28"/>
          <w:lang w:eastAsia="ru-RU"/>
        </w:rPr>
        <w:t xml:space="preserve">ами в </w:t>
      </w:r>
      <w:r w:rsidR="004B5EB3" w:rsidRPr="00DB35A1">
        <w:rPr>
          <w:sz w:val="28"/>
          <w:szCs w:val="28"/>
          <w:lang w:eastAsia="ru-RU"/>
        </w:rPr>
        <w:t>Заявк</w:t>
      </w:r>
      <w:r w:rsidRPr="00DB35A1">
        <w:rPr>
          <w:sz w:val="28"/>
          <w:szCs w:val="28"/>
          <w:lang w:eastAsia="ru-RU"/>
        </w:rPr>
        <w:t xml:space="preserve">ах, могут быть снижены, либо если Организатор </w:t>
      </w:r>
      <w:r w:rsidR="00C05EF6" w:rsidRPr="00DB35A1">
        <w:rPr>
          <w:sz w:val="28"/>
          <w:szCs w:val="28"/>
          <w:lang w:eastAsia="ru-RU"/>
        </w:rPr>
        <w:t>запроса предложений</w:t>
      </w:r>
      <w:r w:rsidRPr="00DB35A1">
        <w:rPr>
          <w:sz w:val="28"/>
          <w:szCs w:val="28"/>
          <w:lang w:eastAsia="ru-RU"/>
        </w:rPr>
        <w:t xml:space="preserve"> после вскрытия конвертов (п.</w:t>
      </w:r>
      <w:r w:rsidR="00C50A60">
        <w:fldChar w:fldCharType="begin"/>
      </w:r>
      <w:r w:rsidR="00C50A60">
        <w:instrText xml:space="preserve"> REF _Ref303681924 \r \h  \* MERGEFORMAT </w:instrText>
      </w:r>
      <w:r w:rsidR="00C50A60">
        <w:fldChar w:fldCharType="separate"/>
      </w:r>
      <w:r w:rsidR="00AB300F" w:rsidRPr="00DB35A1">
        <w:rPr>
          <w:sz w:val="28"/>
          <w:szCs w:val="28"/>
          <w:lang w:eastAsia="ru-RU"/>
        </w:rPr>
        <w:t>3.8</w:t>
      </w:r>
      <w:r w:rsidR="00C50A60">
        <w:fldChar w:fldCharType="end"/>
      </w:r>
      <w:r w:rsidRPr="00DB35A1">
        <w:rPr>
          <w:sz w:val="28"/>
          <w:szCs w:val="28"/>
          <w:lang w:eastAsia="ru-RU"/>
        </w:rPr>
        <w:t xml:space="preserve">) до определения </w:t>
      </w:r>
      <w:r w:rsidR="009C744E" w:rsidRPr="00DB35A1">
        <w:rPr>
          <w:sz w:val="28"/>
          <w:szCs w:val="28"/>
          <w:lang w:eastAsia="ru-RU"/>
        </w:rPr>
        <w:t>Участник</w:t>
      </w:r>
      <w:r w:rsidR="004C5164" w:rsidRPr="00DB35A1">
        <w:rPr>
          <w:sz w:val="28"/>
          <w:szCs w:val="28"/>
          <w:lang w:eastAsia="ru-RU"/>
        </w:rPr>
        <w:t xml:space="preserve">а </w:t>
      </w:r>
      <w:r w:rsidR="00C05EF6" w:rsidRPr="00DB35A1">
        <w:rPr>
          <w:sz w:val="28"/>
          <w:szCs w:val="28"/>
          <w:lang w:eastAsia="ru-RU"/>
        </w:rPr>
        <w:t>запроса предложений</w:t>
      </w:r>
      <w:r w:rsidR="004D431C" w:rsidRPr="00DB35A1">
        <w:rPr>
          <w:sz w:val="28"/>
          <w:szCs w:val="28"/>
          <w:lang w:eastAsia="ru-RU"/>
        </w:rPr>
        <w:t xml:space="preserve">, </w:t>
      </w:r>
      <w:r w:rsidR="004D431C" w:rsidRPr="00DB35A1">
        <w:rPr>
          <w:sz w:val="28"/>
          <w:szCs w:val="28"/>
        </w:rPr>
        <w:t xml:space="preserve">чья </w:t>
      </w:r>
      <w:r w:rsidR="004B5EB3" w:rsidRPr="00DB35A1">
        <w:rPr>
          <w:sz w:val="28"/>
          <w:szCs w:val="28"/>
        </w:rPr>
        <w:t>Заявк</w:t>
      </w:r>
      <w:r w:rsidR="004D431C" w:rsidRPr="00DB35A1">
        <w:rPr>
          <w:sz w:val="28"/>
          <w:szCs w:val="28"/>
        </w:rPr>
        <w:t>а признана лучшей</w:t>
      </w:r>
      <w:r w:rsidRPr="00DB35A1">
        <w:rPr>
          <w:sz w:val="28"/>
          <w:szCs w:val="28"/>
          <w:lang w:eastAsia="ru-RU"/>
        </w:rPr>
        <w:t xml:space="preserve"> (п.</w:t>
      </w:r>
      <w:r w:rsidR="00C50A60">
        <w:fldChar w:fldCharType="begin"/>
      </w:r>
      <w:r w:rsidR="00C50A60">
        <w:instrText xml:space="preserve"> REF _Ref305973250 \r \h  \* MERGEFORMAT </w:instrText>
      </w:r>
      <w:r w:rsidR="00C50A60">
        <w:fldChar w:fldCharType="separate"/>
      </w:r>
      <w:r w:rsidR="00AB300F" w:rsidRPr="00DB35A1">
        <w:rPr>
          <w:sz w:val="28"/>
          <w:szCs w:val="28"/>
          <w:lang w:eastAsia="ru-RU"/>
        </w:rPr>
        <w:t>3.6</w:t>
      </w:r>
      <w:r w:rsidR="00C50A60">
        <w:fldChar w:fldCharType="end"/>
      </w:r>
      <w:r w:rsidRPr="00DB35A1">
        <w:rPr>
          <w:sz w:val="28"/>
          <w:szCs w:val="28"/>
          <w:lang w:eastAsia="ru-RU"/>
        </w:rPr>
        <w:t>)</w:t>
      </w:r>
      <w:r w:rsidR="004D431C" w:rsidRPr="00DB35A1">
        <w:rPr>
          <w:sz w:val="28"/>
          <w:szCs w:val="28"/>
          <w:lang w:eastAsia="ru-RU"/>
        </w:rPr>
        <w:t>,</w:t>
      </w:r>
      <w:r w:rsidRPr="00DB35A1">
        <w:rPr>
          <w:sz w:val="28"/>
          <w:szCs w:val="28"/>
          <w:lang w:eastAsia="ru-RU"/>
        </w:rPr>
        <w:t xml:space="preserve"> получит письменную просьбу о проведении переторжки от любого </w:t>
      </w:r>
      <w:r w:rsidR="009C744E" w:rsidRPr="00DB35A1">
        <w:rPr>
          <w:sz w:val="28"/>
          <w:szCs w:val="28"/>
          <w:lang w:eastAsia="ru-RU"/>
        </w:rPr>
        <w:t>Участник</w:t>
      </w:r>
      <w:r w:rsidRPr="00DB35A1">
        <w:rPr>
          <w:sz w:val="28"/>
          <w:szCs w:val="28"/>
          <w:lang w:eastAsia="ru-RU"/>
        </w:rPr>
        <w:t xml:space="preserve">а </w:t>
      </w:r>
      <w:r w:rsidR="00C05EF6" w:rsidRPr="00DB35A1">
        <w:rPr>
          <w:sz w:val="28"/>
          <w:szCs w:val="28"/>
          <w:lang w:eastAsia="ru-RU"/>
        </w:rPr>
        <w:t>запроса предложений</w:t>
      </w:r>
      <w:r w:rsidRPr="00DB35A1">
        <w:rPr>
          <w:sz w:val="28"/>
          <w:szCs w:val="28"/>
          <w:lang w:eastAsia="ru-RU"/>
        </w:rPr>
        <w:t xml:space="preserve"> (при проведении отборочного этапа) или одного из </w:t>
      </w:r>
      <w:r w:rsidR="009C744E" w:rsidRPr="00DB35A1">
        <w:rPr>
          <w:sz w:val="28"/>
          <w:szCs w:val="28"/>
          <w:lang w:eastAsia="ru-RU"/>
        </w:rPr>
        <w:t>Участник</w:t>
      </w:r>
      <w:r w:rsidRPr="00DB35A1">
        <w:rPr>
          <w:sz w:val="28"/>
          <w:szCs w:val="28"/>
          <w:lang w:eastAsia="ru-RU"/>
        </w:rPr>
        <w:t xml:space="preserve">ов, занявших место не ниже четвертого в предварительной ранжировке </w:t>
      </w:r>
      <w:r w:rsidR="00DF639D" w:rsidRPr="00DB35A1">
        <w:rPr>
          <w:sz w:val="28"/>
          <w:szCs w:val="28"/>
          <w:lang w:eastAsia="ru-RU"/>
        </w:rPr>
        <w:t>З</w:t>
      </w:r>
      <w:r w:rsidRPr="00DB35A1">
        <w:rPr>
          <w:sz w:val="28"/>
          <w:szCs w:val="28"/>
          <w:lang w:eastAsia="ru-RU"/>
        </w:rPr>
        <w:t xml:space="preserve">аявок (при проведении оценочного этапа) по данному </w:t>
      </w:r>
      <w:r w:rsidR="006353B1" w:rsidRPr="00DB35A1">
        <w:rPr>
          <w:sz w:val="28"/>
          <w:szCs w:val="28"/>
          <w:lang w:eastAsia="ru-RU"/>
        </w:rPr>
        <w:t>З</w:t>
      </w:r>
      <w:r w:rsidR="00C05EF6" w:rsidRPr="00DB35A1">
        <w:rPr>
          <w:sz w:val="28"/>
          <w:szCs w:val="28"/>
          <w:lang w:eastAsia="ru-RU"/>
        </w:rPr>
        <w:t>апросу предложений</w:t>
      </w:r>
      <w:r w:rsidRPr="00DB35A1">
        <w:rPr>
          <w:sz w:val="28"/>
          <w:szCs w:val="28"/>
          <w:lang w:eastAsia="ru-RU"/>
        </w:rPr>
        <w:t xml:space="preserve">. Решение о проведении процедуры переторжки принимает </w:t>
      </w:r>
      <w:r w:rsidR="006B026B" w:rsidRPr="00DB35A1">
        <w:rPr>
          <w:sz w:val="28"/>
          <w:szCs w:val="28"/>
        </w:rPr>
        <w:t>З</w:t>
      </w:r>
      <w:r w:rsidR="00216787" w:rsidRPr="00DB35A1">
        <w:rPr>
          <w:sz w:val="28"/>
          <w:szCs w:val="28"/>
        </w:rPr>
        <w:t>К</w:t>
      </w:r>
      <w:r w:rsidR="00216787" w:rsidRPr="00DB35A1">
        <w:rPr>
          <w:sz w:val="28"/>
          <w:szCs w:val="28"/>
          <w:lang w:eastAsia="ru-RU"/>
        </w:rPr>
        <w:t xml:space="preserve"> </w:t>
      </w:r>
      <w:r w:rsidRPr="00DB35A1">
        <w:rPr>
          <w:sz w:val="28"/>
          <w:szCs w:val="28"/>
          <w:lang w:eastAsia="ru-RU"/>
        </w:rPr>
        <w:t xml:space="preserve">после проведения предварительного ранжирования </w:t>
      </w:r>
      <w:r w:rsidR="00DF639D" w:rsidRPr="00DB35A1">
        <w:rPr>
          <w:sz w:val="28"/>
          <w:szCs w:val="28"/>
          <w:lang w:eastAsia="ru-RU"/>
        </w:rPr>
        <w:t>З</w:t>
      </w:r>
      <w:r w:rsidRPr="00DB35A1">
        <w:rPr>
          <w:sz w:val="28"/>
          <w:szCs w:val="28"/>
          <w:lang w:eastAsia="ru-RU"/>
        </w:rPr>
        <w:t>аявок.</w:t>
      </w:r>
    </w:p>
    <w:p w:rsidR="00F15392" w:rsidRPr="00DB35A1" w:rsidRDefault="009C744E" w:rsidP="003D52B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8"/>
          <w:szCs w:val="28"/>
          <w:lang w:eastAsia="ru-RU"/>
        </w:rPr>
      </w:pPr>
      <w:bookmarkStart w:id="135" w:name="_Ref306352987"/>
      <w:r w:rsidRPr="00DB35A1">
        <w:rPr>
          <w:sz w:val="28"/>
          <w:szCs w:val="28"/>
          <w:lang w:eastAsia="ru-RU"/>
        </w:rPr>
        <w:t>Участник</w:t>
      </w:r>
      <w:r w:rsidR="00F15392" w:rsidRPr="00DB35A1">
        <w:rPr>
          <w:sz w:val="28"/>
          <w:szCs w:val="28"/>
          <w:lang w:eastAsia="ru-RU"/>
        </w:rPr>
        <w:t xml:space="preserve"> </w:t>
      </w:r>
      <w:r w:rsidR="00C05EF6" w:rsidRPr="00DB35A1">
        <w:rPr>
          <w:sz w:val="28"/>
          <w:szCs w:val="28"/>
          <w:lang w:eastAsia="ru-RU"/>
        </w:rPr>
        <w:t>запроса предложений</w:t>
      </w:r>
      <w:r w:rsidR="00F15392" w:rsidRPr="00DB35A1">
        <w:rPr>
          <w:sz w:val="28"/>
          <w:szCs w:val="28"/>
          <w:lang w:eastAsia="ru-RU"/>
        </w:rPr>
        <w:t xml:space="preserve">, приглашенный на переторжку, вправе не участвовать в ней, тогда его </w:t>
      </w:r>
      <w:r w:rsidR="004B5EB3" w:rsidRPr="00DB35A1">
        <w:rPr>
          <w:sz w:val="28"/>
          <w:szCs w:val="28"/>
          <w:lang w:eastAsia="ru-RU"/>
        </w:rPr>
        <w:t>Заявк</w:t>
      </w:r>
      <w:r w:rsidR="00BD05FA" w:rsidRPr="00DB35A1">
        <w:rPr>
          <w:sz w:val="28"/>
          <w:szCs w:val="28"/>
          <w:lang w:eastAsia="ru-RU"/>
        </w:rPr>
        <w:t>а</w:t>
      </w:r>
      <w:r w:rsidR="00F15392" w:rsidRPr="00DB35A1">
        <w:rPr>
          <w:i/>
          <w:sz w:val="28"/>
          <w:szCs w:val="28"/>
          <w:lang w:eastAsia="ru-RU"/>
        </w:rPr>
        <w:t xml:space="preserve"> </w:t>
      </w:r>
      <w:r w:rsidR="00F15392" w:rsidRPr="00DB35A1">
        <w:rPr>
          <w:sz w:val="28"/>
          <w:szCs w:val="28"/>
          <w:lang w:eastAsia="ru-RU"/>
        </w:rPr>
        <w:t>остается действующ</w:t>
      </w:r>
      <w:r w:rsidR="00BD05FA" w:rsidRPr="00DB35A1">
        <w:rPr>
          <w:sz w:val="28"/>
          <w:szCs w:val="28"/>
          <w:lang w:eastAsia="ru-RU"/>
        </w:rPr>
        <w:t>ая</w:t>
      </w:r>
      <w:r w:rsidR="00F15392" w:rsidRPr="00DB35A1">
        <w:rPr>
          <w:sz w:val="28"/>
          <w:szCs w:val="28"/>
          <w:lang w:eastAsia="ru-RU"/>
        </w:rPr>
        <w:t xml:space="preserve"> с ранее объявленной ценой.</w:t>
      </w:r>
      <w:bookmarkEnd w:id="135"/>
    </w:p>
    <w:p w:rsidR="00F15392" w:rsidRPr="00DB35A1" w:rsidRDefault="004B5EB3" w:rsidP="003D52B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8"/>
          <w:szCs w:val="28"/>
          <w:lang w:eastAsia="ru-RU"/>
        </w:rPr>
      </w:pPr>
      <w:r w:rsidRPr="00DB35A1">
        <w:rPr>
          <w:iCs/>
          <w:sz w:val="28"/>
          <w:szCs w:val="28"/>
          <w:lang w:eastAsia="ru-RU"/>
        </w:rPr>
        <w:t>Заявк</w:t>
      </w:r>
      <w:r w:rsidR="00BD05FA" w:rsidRPr="00DB35A1">
        <w:rPr>
          <w:iCs/>
          <w:sz w:val="28"/>
          <w:szCs w:val="28"/>
          <w:lang w:eastAsia="ru-RU"/>
        </w:rPr>
        <w:t xml:space="preserve">а </w:t>
      </w:r>
      <w:r w:rsidR="009C744E" w:rsidRPr="00DB35A1">
        <w:rPr>
          <w:iCs/>
          <w:sz w:val="28"/>
          <w:szCs w:val="28"/>
          <w:lang w:eastAsia="ru-RU"/>
        </w:rPr>
        <w:t>Участник</w:t>
      </w:r>
      <w:r w:rsidR="00F15392" w:rsidRPr="00DB35A1">
        <w:rPr>
          <w:iCs/>
          <w:sz w:val="28"/>
          <w:szCs w:val="28"/>
          <w:lang w:eastAsia="ru-RU"/>
        </w:rPr>
        <w:t xml:space="preserve">а по повышению цены не рассматриваются, такой </w:t>
      </w:r>
      <w:r w:rsidR="009C744E" w:rsidRPr="00DB35A1">
        <w:rPr>
          <w:iCs/>
          <w:sz w:val="28"/>
          <w:szCs w:val="28"/>
          <w:lang w:eastAsia="ru-RU"/>
        </w:rPr>
        <w:t>Участник</w:t>
      </w:r>
      <w:r w:rsidR="00F15392" w:rsidRPr="00DB35A1">
        <w:rPr>
          <w:iCs/>
          <w:sz w:val="28"/>
          <w:szCs w:val="28"/>
          <w:lang w:eastAsia="ru-RU"/>
        </w:rPr>
        <w:t xml:space="preserve"> считается не участвовавшим в процедуре переторжки, </w:t>
      </w:r>
      <w:r w:rsidR="00F15392" w:rsidRPr="00DB35A1">
        <w:rPr>
          <w:sz w:val="28"/>
          <w:szCs w:val="28"/>
          <w:lang w:eastAsia="ru-RU"/>
        </w:rPr>
        <w:t xml:space="preserve">его </w:t>
      </w:r>
      <w:r w:rsidRPr="00DB35A1">
        <w:rPr>
          <w:sz w:val="28"/>
          <w:szCs w:val="28"/>
          <w:lang w:eastAsia="ru-RU"/>
        </w:rPr>
        <w:t>Заявк</w:t>
      </w:r>
      <w:r w:rsidR="00F15392" w:rsidRPr="00DB35A1">
        <w:rPr>
          <w:sz w:val="28"/>
          <w:szCs w:val="28"/>
          <w:lang w:eastAsia="ru-RU"/>
        </w:rPr>
        <w:t>а остается действующей с ранее объявленной ценой.</w:t>
      </w:r>
    </w:p>
    <w:p w:rsidR="00F15392" w:rsidRPr="00DB35A1" w:rsidRDefault="00F15392" w:rsidP="003D52B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8"/>
          <w:szCs w:val="28"/>
          <w:lang w:eastAsia="ru-RU"/>
        </w:rPr>
      </w:pPr>
      <w:bookmarkStart w:id="136" w:name="_Ref306353005"/>
      <w:r w:rsidRPr="00DB35A1">
        <w:rPr>
          <w:sz w:val="28"/>
          <w:szCs w:val="28"/>
          <w:lang w:eastAsia="ru-RU"/>
        </w:rPr>
        <w:t>Процедура переторжки проводится с использованием ЭТП</w:t>
      </w:r>
      <w:r w:rsidRPr="00DB35A1">
        <w:rPr>
          <w:iCs/>
          <w:sz w:val="28"/>
          <w:szCs w:val="28"/>
          <w:lang w:eastAsia="ru-RU"/>
        </w:rPr>
        <w:t xml:space="preserve">. </w:t>
      </w:r>
      <w:r w:rsidRPr="00DB35A1">
        <w:rPr>
          <w:sz w:val="28"/>
          <w:szCs w:val="28"/>
          <w:lang w:eastAsia="ru-RU"/>
        </w:rPr>
        <w:t>Порядок проведения процедуры переторжки на ЭТП определяется правилами данной системы.</w:t>
      </w:r>
      <w:bookmarkEnd w:id="136"/>
    </w:p>
    <w:p w:rsidR="00F15392" w:rsidRPr="00DB35A1" w:rsidRDefault="00F15392" w:rsidP="00E71A48">
      <w:pPr>
        <w:suppressAutoHyphens w:val="0"/>
        <w:overflowPunct w:val="0"/>
        <w:autoSpaceDE w:val="0"/>
        <w:autoSpaceDN w:val="0"/>
        <w:adjustRightInd w:val="0"/>
        <w:spacing w:line="264" w:lineRule="auto"/>
        <w:ind w:firstLine="540"/>
        <w:rPr>
          <w:iCs/>
          <w:sz w:val="28"/>
          <w:szCs w:val="28"/>
          <w:lang w:eastAsia="ru-RU"/>
        </w:rPr>
      </w:pPr>
      <w:r w:rsidRPr="00DB35A1">
        <w:rPr>
          <w:iCs/>
          <w:sz w:val="28"/>
          <w:szCs w:val="28"/>
          <w:lang w:eastAsia="ru-RU"/>
        </w:rPr>
        <w:t xml:space="preserve">В период с момента начала переторжки на ЭТП </w:t>
      </w:r>
      <w:r w:rsidR="009C744E" w:rsidRPr="00DB35A1">
        <w:rPr>
          <w:iCs/>
          <w:sz w:val="28"/>
          <w:szCs w:val="28"/>
          <w:lang w:eastAsia="ru-RU"/>
        </w:rPr>
        <w:t>Участник</w:t>
      </w:r>
      <w:r w:rsidRPr="00DB35A1">
        <w:rPr>
          <w:iCs/>
          <w:sz w:val="28"/>
          <w:szCs w:val="28"/>
          <w:lang w:eastAsia="ru-RU"/>
        </w:rPr>
        <w:t xml:space="preserve">, приглашенный к участию в процедуре переторжки и желающий повысить предпочтительность своей </w:t>
      </w:r>
      <w:r w:rsidR="004B5EB3" w:rsidRPr="00DB35A1">
        <w:rPr>
          <w:iCs/>
          <w:sz w:val="28"/>
          <w:szCs w:val="28"/>
          <w:lang w:eastAsia="ru-RU"/>
        </w:rPr>
        <w:t>Заявк</w:t>
      </w:r>
      <w:r w:rsidRPr="00DB35A1">
        <w:rPr>
          <w:iCs/>
          <w:sz w:val="28"/>
          <w:szCs w:val="28"/>
          <w:lang w:eastAsia="ru-RU"/>
        </w:rPr>
        <w:t>и путем снижения ее цены, должен заявить в режиме реального времени на ЭТП «окончательную</w:t>
      </w:r>
      <w:r w:rsidR="00076D8B" w:rsidRPr="00DB35A1">
        <w:rPr>
          <w:iCs/>
          <w:sz w:val="28"/>
          <w:szCs w:val="28"/>
          <w:lang w:eastAsia="ru-RU"/>
        </w:rPr>
        <w:t>»</w:t>
      </w:r>
      <w:r w:rsidRPr="00DB35A1">
        <w:rPr>
          <w:iCs/>
          <w:sz w:val="28"/>
          <w:szCs w:val="28"/>
          <w:lang w:eastAsia="ru-RU"/>
        </w:rPr>
        <w:t xml:space="preserve"> цену </w:t>
      </w:r>
      <w:r w:rsidR="004B5EB3" w:rsidRPr="00DB35A1">
        <w:rPr>
          <w:iCs/>
          <w:sz w:val="28"/>
          <w:szCs w:val="28"/>
          <w:lang w:eastAsia="ru-RU"/>
        </w:rPr>
        <w:t>Заявк</w:t>
      </w:r>
      <w:r w:rsidRPr="00DB35A1">
        <w:rPr>
          <w:iCs/>
          <w:sz w:val="28"/>
          <w:szCs w:val="28"/>
          <w:lang w:eastAsia="ru-RU"/>
        </w:rPr>
        <w:t xml:space="preserve">и (отдельно основного и альтернативных </w:t>
      </w:r>
      <w:r w:rsidR="00BD05FA" w:rsidRPr="00DB35A1">
        <w:rPr>
          <w:iCs/>
          <w:sz w:val="28"/>
          <w:szCs w:val="28"/>
          <w:lang w:eastAsia="ru-RU"/>
        </w:rPr>
        <w:t>заявок</w:t>
      </w:r>
      <w:r w:rsidRPr="00DB35A1">
        <w:rPr>
          <w:iCs/>
          <w:sz w:val="28"/>
          <w:szCs w:val="28"/>
          <w:lang w:eastAsia="ru-RU"/>
        </w:rPr>
        <w:t xml:space="preserve">). Снижение цены </w:t>
      </w:r>
      <w:r w:rsidR="004B5EB3" w:rsidRPr="00DB35A1">
        <w:rPr>
          <w:iCs/>
          <w:sz w:val="28"/>
          <w:szCs w:val="28"/>
          <w:lang w:eastAsia="ru-RU"/>
        </w:rPr>
        <w:t>Заявк</w:t>
      </w:r>
      <w:r w:rsidRPr="00DB35A1">
        <w:rPr>
          <w:iCs/>
          <w:sz w:val="28"/>
          <w:szCs w:val="28"/>
          <w:lang w:eastAsia="ru-RU"/>
        </w:rPr>
        <w:t xml:space="preserve">и может производиться </w:t>
      </w:r>
      <w:r w:rsidR="009C744E" w:rsidRPr="00DB35A1">
        <w:rPr>
          <w:iCs/>
          <w:sz w:val="28"/>
          <w:szCs w:val="28"/>
          <w:lang w:eastAsia="ru-RU"/>
        </w:rPr>
        <w:t>Участник</w:t>
      </w:r>
      <w:r w:rsidRPr="00DB35A1">
        <w:rPr>
          <w:iCs/>
          <w:sz w:val="28"/>
          <w:szCs w:val="28"/>
          <w:lang w:eastAsia="ru-RU"/>
        </w:rPr>
        <w:t xml:space="preserve">ом </w:t>
      </w:r>
      <w:r w:rsidRPr="00DB35A1">
        <w:rPr>
          <w:iCs/>
          <w:sz w:val="28"/>
          <w:szCs w:val="28"/>
          <w:lang w:eastAsia="ru-RU"/>
        </w:rPr>
        <w:lastRenderedPageBreak/>
        <w:t>поэтапно до момента окончания переторжки неограниченное количество раз</w:t>
      </w:r>
      <w:r w:rsidR="00076D8B" w:rsidRPr="00DB35A1">
        <w:rPr>
          <w:iCs/>
          <w:sz w:val="28"/>
          <w:szCs w:val="28"/>
          <w:lang w:eastAsia="ru-RU"/>
        </w:rPr>
        <w:t>.</w:t>
      </w:r>
      <w:r w:rsidRPr="00DB35A1">
        <w:rPr>
          <w:iCs/>
          <w:sz w:val="28"/>
          <w:szCs w:val="28"/>
          <w:lang w:eastAsia="ru-RU"/>
        </w:rPr>
        <w:t xml:space="preserve"> </w:t>
      </w:r>
      <w:r w:rsidR="00076D8B" w:rsidRPr="00DB35A1">
        <w:rPr>
          <w:iCs/>
          <w:sz w:val="28"/>
          <w:szCs w:val="28"/>
          <w:lang w:eastAsia="ru-RU"/>
        </w:rPr>
        <w:t>И</w:t>
      </w:r>
      <w:r w:rsidRPr="00DB35A1">
        <w:rPr>
          <w:iCs/>
          <w:sz w:val="28"/>
          <w:szCs w:val="28"/>
          <w:lang w:eastAsia="ru-RU"/>
        </w:rPr>
        <w:t xml:space="preserve">зменение цены </w:t>
      </w:r>
      <w:r w:rsidR="004B5EB3" w:rsidRPr="00DB35A1">
        <w:rPr>
          <w:iCs/>
          <w:sz w:val="28"/>
          <w:szCs w:val="28"/>
          <w:lang w:eastAsia="ru-RU"/>
        </w:rPr>
        <w:t>Заявк</w:t>
      </w:r>
      <w:r w:rsidRPr="00DB35A1">
        <w:rPr>
          <w:iCs/>
          <w:sz w:val="28"/>
          <w:szCs w:val="28"/>
          <w:lang w:eastAsia="ru-RU"/>
        </w:rPr>
        <w:t xml:space="preserve">и не должно повлечь за собой изменение иных условий </w:t>
      </w:r>
      <w:r w:rsidR="004B5EB3" w:rsidRPr="00DB35A1">
        <w:rPr>
          <w:iCs/>
          <w:sz w:val="28"/>
          <w:szCs w:val="28"/>
          <w:lang w:eastAsia="ru-RU"/>
        </w:rPr>
        <w:t>Заявк</w:t>
      </w:r>
      <w:r w:rsidRPr="00DB35A1">
        <w:rPr>
          <w:iCs/>
          <w:sz w:val="28"/>
          <w:szCs w:val="28"/>
          <w:lang w:eastAsia="ru-RU"/>
        </w:rPr>
        <w:t>и</w:t>
      </w:r>
      <w:r w:rsidR="00076D8B" w:rsidRPr="00DB35A1">
        <w:rPr>
          <w:iCs/>
          <w:sz w:val="28"/>
          <w:szCs w:val="28"/>
          <w:lang w:eastAsia="ru-RU"/>
        </w:rPr>
        <w:t>, за исключением документов, обосновывающие определение цены</w:t>
      </w:r>
      <w:r w:rsidRPr="00DB35A1">
        <w:rPr>
          <w:iCs/>
          <w:sz w:val="28"/>
          <w:szCs w:val="28"/>
          <w:lang w:eastAsia="ru-RU"/>
        </w:rPr>
        <w:t>. Прием предложений по снижению цен заявок прекращается на ЭТП</w:t>
      </w:r>
      <w:r w:rsidRPr="00DB35A1">
        <w:rPr>
          <w:sz w:val="28"/>
          <w:szCs w:val="28"/>
          <w:lang w:eastAsia="ru-RU"/>
        </w:rPr>
        <w:t xml:space="preserve"> в </w:t>
      </w:r>
      <w:r w:rsidRPr="00DB35A1">
        <w:rPr>
          <w:iCs/>
          <w:sz w:val="28"/>
          <w:szCs w:val="28"/>
          <w:lang w:eastAsia="ru-RU"/>
        </w:rPr>
        <w:t xml:space="preserve">момент окончания переторжки. </w:t>
      </w:r>
    </w:p>
    <w:p w:rsidR="00076D8B" w:rsidRPr="00DB35A1" w:rsidRDefault="00076D8B"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8"/>
          <w:szCs w:val="28"/>
          <w:lang w:eastAsia="ru-RU"/>
        </w:rPr>
      </w:pPr>
      <w:r w:rsidRPr="00DB35A1">
        <w:rPr>
          <w:iCs/>
          <w:sz w:val="28"/>
          <w:szCs w:val="28"/>
          <w:lang w:eastAsia="ru-RU"/>
        </w:rPr>
        <w:t xml:space="preserve">Приглашенные </w:t>
      </w:r>
      <w:r w:rsidR="009C744E" w:rsidRPr="00DB35A1">
        <w:rPr>
          <w:iCs/>
          <w:sz w:val="28"/>
          <w:szCs w:val="28"/>
          <w:lang w:eastAsia="ru-RU"/>
        </w:rPr>
        <w:t>Участник</w:t>
      </w:r>
      <w:r w:rsidRPr="00DB35A1">
        <w:rPr>
          <w:iCs/>
          <w:sz w:val="28"/>
          <w:szCs w:val="28"/>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DB35A1">
        <w:rPr>
          <w:iCs/>
          <w:sz w:val="28"/>
          <w:szCs w:val="28"/>
          <w:lang w:eastAsia="ru-RU"/>
        </w:rPr>
        <w:t>Участник</w:t>
      </w:r>
      <w:r w:rsidRPr="00DB35A1">
        <w:rPr>
          <w:iCs/>
          <w:sz w:val="28"/>
          <w:szCs w:val="28"/>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DB35A1">
        <w:rPr>
          <w:iCs/>
          <w:sz w:val="28"/>
          <w:szCs w:val="28"/>
          <w:lang w:eastAsia="ru-RU"/>
        </w:rPr>
        <w:t>Участник</w:t>
      </w:r>
      <w:r w:rsidRPr="00DB35A1">
        <w:rPr>
          <w:iCs/>
          <w:sz w:val="28"/>
          <w:szCs w:val="28"/>
          <w:lang w:eastAsia="ru-RU"/>
        </w:rPr>
        <w:t xml:space="preserve">а возмещения расходов, связанных с организацией такой переторжки на основании </w:t>
      </w:r>
      <w:r w:rsidR="00123C70" w:rsidRPr="00DB35A1">
        <w:rPr>
          <w:iCs/>
          <w:sz w:val="28"/>
          <w:szCs w:val="28"/>
          <w:lang w:eastAsia="ru-RU"/>
        </w:rPr>
        <w:t>Договор</w:t>
      </w:r>
      <w:r w:rsidRPr="00DB35A1">
        <w:rPr>
          <w:iCs/>
          <w:sz w:val="28"/>
          <w:szCs w:val="28"/>
          <w:lang w:eastAsia="ru-RU"/>
        </w:rPr>
        <w:t>а, заключаемого с организатором запроса предложений. Максимальная сумма расходов, подлежащая возмеще</w:t>
      </w:r>
      <w:r w:rsidR="001412C7">
        <w:rPr>
          <w:iCs/>
          <w:sz w:val="28"/>
          <w:szCs w:val="28"/>
          <w:lang w:eastAsia="ru-RU"/>
        </w:rPr>
        <w:t>нию, составляет 1 млн. рублей (без</w:t>
      </w:r>
      <w:r w:rsidRPr="00DB35A1">
        <w:rPr>
          <w:iCs/>
          <w:sz w:val="28"/>
          <w:szCs w:val="28"/>
          <w:lang w:eastAsia="ru-RU"/>
        </w:rPr>
        <w:t xml:space="preserve">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DB35A1">
        <w:rPr>
          <w:iCs/>
          <w:sz w:val="28"/>
          <w:szCs w:val="28"/>
          <w:lang w:eastAsia="ru-RU"/>
        </w:rPr>
        <w:t xml:space="preserve"> такого вознаграждения</w:t>
      </w:r>
      <w:r w:rsidRPr="00DB35A1">
        <w:rPr>
          <w:iCs/>
          <w:sz w:val="28"/>
          <w:szCs w:val="28"/>
          <w:lang w:eastAsia="ru-RU"/>
        </w:rPr>
        <w:t xml:space="preserve">. </w:t>
      </w:r>
    </w:p>
    <w:p w:rsidR="00685336" w:rsidRPr="00DB35A1" w:rsidRDefault="00685336"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8"/>
          <w:szCs w:val="28"/>
          <w:lang w:eastAsia="ru-RU"/>
        </w:rPr>
      </w:pPr>
      <w:r w:rsidRPr="00DB35A1">
        <w:rPr>
          <w:iCs/>
          <w:sz w:val="28"/>
          <w:szCs w:val="28"/>
          <w:lang w:eastAsia="ru-RU"/>
        </w:rPr>
        <w:t xml:space="preserve">В случае, если последующая переторжка проводится по инициативе Организатора запроса предложений, </w:t>
      </w:r>
      <w:r w:rsidR="006B026B" w:rsidRPr="00DB35A1">
        <w:rPr>
          <w:iCs/>
          <w:sz w:val="28"/>
          <w:szCs w:val="28"/>
          <w:lang w:eastAsia="ru-RU"/>
        </w:rPr>
        <w:t>З</w:t>
      </w:r>
      <w:r w:rsidR="001A42B6" w:rsidRPr="00DB35A1">
        <w:rPr>
          <w:iCs/>
          <w:sz w:val="28"/>
          <w:szCs w:val="28"/>
          <w:lang w:eastAsia="ru-RU"/>
        </w:rPr>
        <w:t>К</w:t>
      </w:r>
      <w:r w:rsidRPr="00DB35A1">
        <w:rPr>
          <w:iCs/>
          <w:sz w:val="28"/>
          <w:szCs w:val="28"/>
          <w:lang w:eastAsia="ru-RU"/>
        </w:rPr>
        <w:t xml:space="preserve">, то плата с </w:t>
      </w:r>
      <w:r w:rsidR="009C744E" w:rsidRPr="00DB35A1">
        <w:rPr>
          <w:iCs/>
          <w:sz w:val="28"/>
          <w:szCs w:val="28"/>
          <w:lang w:eastAsia="ru-RU"/>
        </w:rPr>
        <w:t>Участник</w:t>
      </w:r>
      <w:r w:rsidRPr="00DB35A1">
        <w:rPr>
          <w:iCs/>
          <w:sz w:val="28"/>
          <w:szCs w:val="28"/>
          <w:lang w:eastAsia="ru-RU"/>
        </w:rPr>
        <w:t>ов запроса предложений за проведение таких переторжек не взимается.</w:t>
      </w:r>
    </w:p>
    <w:p w:rsidR="00685336" w:rsidRPr="00DB35A1" w:rsidRDefault="00685336"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8"/>
          <w:szCs w:val="28"/>
          <w:lang w:eastAsia="ru-RU"/>
        </w:rPr>
      </w:pPr>
      <w:r w:rsidRPr="00DB35A1">
        <w:rPr>
          <w:iCs/>
          <w:sz w:val="28"/>
          <w:szCs w:val="28"/>
          <w:lang w:eastAsia="ru-RU"/>
        </w:rPr>
        <w:t xml:space="preserve">На каждую последующую переторжку приглашаются </w:t>
      </w:r>
      <w:r w:rsidR="009C744E" w:rsidRPr="00DB35A1">
        <w:rPr>
          <w:iCs/>
          <w:sz w:val="28"/>
          <w:szCs w:val="28"/>
          <w:lang w:eastAsia="ru-RU"/>
        </w:rPr>
        <w:t>Участник</w:t>
      </w:r>
      <w:r w:rsidRPr="00DB35A1">
        <w:rPr>
          <w:iCs/>
          <w:sz w:val="28"/>
          <w:szCs w:val="28"/>
          <w:lang w:eastAsia="ru-RU"/>
        </w:rPr>
        <w:t xml:space="preserve">и запроса предложений, участвующие в предыдущей переторжке. </w:t>
      </w:r>
    </w:p>
    <w:p w:rsidR="00685336" w:rsidRPr="00DB35A1" w:rsidRDefault="00685336"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8"/>
          <w:szCs w:val="28"/>
          <w:lang w:eastAsia="ru-RU"/>
        </w:rPr>
      </w:pPr>
      <w:r w:rsidRPr="00DB35A1">
        <w:rPr>
          <w:iCs/>
          <w:sz w:val="28"/>
          <w:szCs w:val="28"/>
          <w:lang w:eastAsia="ru-RU"/>
        </w:rPr>
        <w:t>Проведение каждой последующей переторжки осуществляется по правилам, предусмотренным в п.п.</w:t>
      </w:r>
      <w:r w:rsidR="00C50A60">
        <w:fldChar w:fldCharType="begin"/>
      </w:r>
      <w:r w:rsidR="00C50A60">
        <w:instrText xml:space="preserve"> REF _Ref306352987 \r \h  \* MERGEFORMAT </w:instrText>
      </w:r>
      <w:r w:rsidR="00C50A60">
        <w:fldChar w:fldCharType="separate"/>
      </w:r>
      <w:r w:rsidR="00AB300F" w:rsidRPr="00DB35A1">
        <w:rPr>
          <w:iCs/>
          <w:sz w:val="28"/>
          <w:szCs w:val="28"/>
          <w:lang w:eastAsia="ru-RU"/>
        </w:rPr>
        <w:t>3.7.3</w:t>
      </w:r>
      <w:r w:rsidR="00C50A60">
        <w:fldChar w:fldCharType="end"/>
      </w:r>
      <w:r w:rsidRPr="00DB35A1">
        <w:rPr>
          <w:iCs/>
          <w:sz w:val="28"/>
          <w:szCs w:val="28"/>
          <w:lang w:eastAsia="ru-RU"/>
        </w:rPr>
        <w:t xml:space="preserve"> - </w:t>
      </w:r>
      <w:r w:rsidR="00C50A60">
        <w:fldChar w:fldCharType="begin"/>
      </w:r>
      <w:r w:rsidR="00C50A60">
        <w:instrText xml:space="preserve"> REF _Ref306353005 \r \h  \* MERGEFORMAT </w:instrText>
      </w:r>
      <w:r w:rsidR="00C50A60">
        <w:fldChar w:fldCharType="separate"/>
      </w:r>
      <w:r w:rsidR="00AB300F" w:rsidRPr="00DB35A1">
        <w:rPr>
          <w:iCs/>
          <w:sz w:val="28"/>
          <w:szCs w:val="28"/>
          <w:lang w:eastAsia="ru-RU"/>
        </w:rPr>
        <w:t>3.7.5</w:t>
      </w:r>
      <w:r w:rsidR="00C50A60">
        <w:fldChar w:fldCharType="end"/>
      </w:r>
      <w:r w:rsidRPr="00DB35A1">
        <w:rPr>
          <w:iCs/>
          <w:sz w:val="28"/>
          <w:szCs w:val="28"/>
          <w:lang w:eastAsia="ru-RU"/>
        </w:rPr>
        <w:t>.</w:t>
      </w:r>
    </w:p>
    <w:p w:rsidR="00F15392" w:rsidRPr="00DB35A1" w:rsidRDefault="009C744E"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8"/>
          <w:szCs w:val="28"/>
          <w:lang w:eastAsia="ru-RU"/>
        </w:rPr>
      </w:pPr>
      <w:r w:rsidRPr="00DB35A1">
        <w:rPr>
          <w:sz w:val="28"/>
          <w:szCs w:val="28"/>
          <w:lang w:eastAsia="ru-RU"/>
        </w:rPr>
        <w:t>Участник</w:t>
      </w:r>
      <w:r w:rsidR="00F15392" w:rsidRPr="00DB35A1">
        <w:rPr>
          <w:sz w:val="28"/>
          <w:szCs w:val="28"/>
          <w:lang w:eastAsia="ru-RU"/>
        </w:rPr>
        <w:t xml:space="preserve"> </w:t>
      </w:r>
      <w:r w:rsidR="00C86793" w:rsidRPr="00DB35A1">
        <w:rPr>
          <w:sz w:val="28"/>
          <w:szCs w:val="28"/>
          <w:lang w:eastAsia="ru-RU"/>
        </w:rPr>
        <w:t>запроса предложений</w:t>
      </w:r>
      <w:r w:rsidR="00F15392" w:rsidRPr="00DB35A1">
        <w:rPr>
          <w:sz w:val="28"/>
          <w:szCs w:val="28"/>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DB35A1">
        <w:rPr>
          <w:sz w:val="28"/>
          <w:szCs w:val="28"/>
          <w:lang w:eastAsia="ru-RU"/>
        </w:rPr>
        <w:t>Заявк</w:t>
      </w:r>
      <w:r w:rsidR="00F15392" w:rsidRPr="00DB35A1">
        <w:rPr>
          <w:sz w:val="28"/>
          <w:szCs w:val="28"/>
          <w:lang w:eastAsia="ru-RU"/>
        </w:rPr>
        <w:t>и.</w:t>
      </w:r>
    </w:p>
    <w:p w:rsidR="00F15392" w:rsidRPr="00DB35A1" w:rsidRDefault="00F15392"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8"/>
          <w:szCs w:val="28"/>
          <w:lang w:eastAsia="ru-RU"/>
        </w:rPr>
      </w:pPr>
      <w:r w:rsidRPr="00DB35A1">
        <w:rPr>
          <w:sz w:val="28"/>
          <w:szCs w:val="28"/>
          <w:lang w:eastAsia="ru-RU"/>
        </w:rPr>
        <w:t xml:space="preserve">По решению </w:t>
      </w:r>
      <w:r w:rsidR="006B026B" w:rsidRPr="00DB35A1">
        <w:rPr>
          <w:sz w:val="28"/>
          <w:szCs w:val="28"/>
          <w:lang w:eastAsia="ru-RU"/>
        </w:rPr>
        <w:t>З</w:t>
      </w:r>
      <w:r w:rsidR="001A42B6" w:rsidRPr="00DB35A1">
        <w:rPr>
          <w:sz w:val="28"/>
          <w:szCs w:val="28"/>
          <w:lang w:eastAsia="ru-RU"/>
        </w:rPr>
        <w:t>К</w:t>
      </w:r>
      <w:r w:rsidRPr="00DB35A1">
        <w:rPr>
          <w:sz w:val="28"/>
          <w:szCs w:val="28"/>
          <w:lang w:eastAsia="ru-RU"/>
        </w:rPr>
        <w:t xml:space="preserve"> порядок проведения переторжки может быть уточнен. </w:t>
      </w:r>
    </w:p>
    <w:p w:rsidR="00717F60" w:rsidRPr="00DB35A1" w:rsidRDefault="00717F60" w:rsidP="00E71A48">
      <w:pPr>
        <w:pStyle w:val="2"/>
        <w:tabs>
          <w:tab w:val="clear" w:pos="1700"/>
          <w:tab w:val="left" w:pos="709"/>
        </w:tabs>
        <w:spacing w:line="264" w:lineRule="auto"/>
        <w:rPr>
          <w:sz w:val="28"/>
          <w:szCs w:val="28"/>
        </w:rPr>
      </w:pPr>
      <w:bookmarkStart w:id="137" w:name="_Ref303681924"/>
      <w:bookmarkStart w:id="138" w:name="_Ref303683914"/>
      <w:bookmarkStart w:id="139" w:name="_Toc404871893"/>
      <w:r w:rsidRPr="00DB35A1">
        <w:rPr>
          <w:sz w:val="28"/>
          <w:szCs w:val="28"/>
        </w:rPr>
        <w:t xml:space="preserve">Подведение итогов </w:t>
      </w:r>
      <w:r w:rsidR="00DF639D" w:rsidRPr="00DB35A1">
        <w:rPr>
          <w:sz w:val="28"/>
          <w:szCs w:val="28"/>
        </w:rPr>
        <w:t>З</w:t>
      </w:r>
      <w:r w:rsidRPr="00DB35A1">
        <w:rPr>
          <w:sz w:val="28"/>
          <w:szCs w:val="28"/>
        </w:rPr>
        <w:t>апроса предложений</w:t>
      </w:r>
      <w:bookmarkEnd w:id="137"/>
      <w:bookmarkEnd w:id="138"/>
      <w:bookmarkEnd w:id="139"/>
    </w:p>
    <w:p w:rsidR="00717F60" w:rsidRPr="00DB35A1" w:rsidRDefault="00717F60" w:rsidP="003D52BF">
      <w:pPr>
        <w:widowControl w:val="0"/>
        <w:numPr>
          <w:ilvl w:val="2"/>
          <w:numId w:val="47"/>
        </w:numPr>
        <w:suppressAutoHyphens w:val="0"/>
        <w:overflowPunct w:val="0"/>
        <w:autoSpaceDE w:val="0"/>
        <w:autoSpaceDN w:val="0"/>
        <w:adjustRightInd w:val="0"/>
        <w:spacing w:line="264" w:lineRule="auto"/>
        <w:ind w:left="0" w:firstLine="567"/>
        <w:rPr>
          <w:sz w:val="28"/>
          <w:szCs w:val="28"/>
        </w:rPr>
      </w:pPr>
      <w:r w:rsidRPr="00DB35A1">
        <w:rPr>
          <w:sz w:val="28"/>
          <w:szCs w:val="28"/>
        </w:rPr>
        <w:t xml:space="preserve">По результатам оценочной стадии </w:t>
      </w:r>
      <w:r w:rsidR="006B026B" w:rsidRPr="00DB35A1">
        <w:rPr>
          <w:sz w:val="28"/>
          <w:szCs w:val="28"/>
        </w:rPr>
        <w:t>З</w:t>
      </w:r>
      <w:r w:rsidR="00216787" w:rsidRPr="00DB35A1">
        <w:rPr>
          <w:sz w:val="28"/>
          <w:szCs w:val="28"/>
        </w:rPr>
        <w:t xml:space="preserve">К </w:t>
      </w:r>
      <w:r w:rsidRPr="00DB35A1">
        <w:rPr>
          <w:sz w:val="28"/>
          <w:szCs w:val="28"/>
        </w:rPr>
        <w:t xml:space="preserve">принимает решение либо по </w:t>
      </w:r>
      <w:r w:rsidRPr="00DB35A1">
        <w:rPr>
          <w:sz w:val="28"/>
          <w:szCs w:val="28"/>
          <w:lang w:eastAsia="ru-RU"/>
        </w:rPr>
        <w:t>определению</w:t>
      </w:r>
      <w:r w:rsidRPr="00DB35A1">
        <w:rPr>
          <w:sz w:val="28"/>
          <w:szCs w:val="28"/>
        </w:rPr>
        <w:t xml:space="preserve"> </w:t>
      </w:r>
      <w:r w:rsidR="004D431C" w:rsidRPr="00DB35A1">
        <w:rPr>
          <w:sz w:val="28"/>
          <w:szCs w:val="28"/>
        </w:rPr>
        <w:t xml:space="preserve">лучшей </w:t>
      </w:r>
      <w:r w:rsidR="004B5EB3" w:rsidRPr="00DB35A1">
        <w:rPr>
          <w:sz w:val="28"/>
          <w:szCs w:val="28"/>
        </w:rPr>
        <w:t>Заявк</w:t>
      </w:r>
      <w:r w:rsidR="004D431C" w:rsidRPr="00DB35A1">
        <w:rPr>
          <w:sz w:val="28"/>
          <w:szCs w:val="28"/>
        </w:rPr>
        <w:t>и запроса предложений</w:t>
      </w:r>
      <w:r w:rsidRPr="00DB35A1">
        <w:rPr>
          <w:sz w:val="28"/>
          <w:szCs w:val="28"/>
        </w:rPr>
        <w:t xml:space="preserve">, либо по завершению данной процедуры </w:t>
      </w:r>
      <w:r w:rsidR="00DF639D" w:rsidRPr="00DB35A1">
        <w:rPr>
          <w:sz w:val="28"/>
          <w:szCs w:val="28"/>
        </w:rPr>
        <w:t>З</w:t>
      </w:r>
      <w:r w:rsidRPr="00DB35A1">
        <w:rPr>
          <w:sz w:val="28"/>
          <w:szCs w:val="28"/>
        </w:rPr>
        <w:t xml:space="preserve">апроса предложений без определения </w:t>
      </w:r>
      <w:r w:rsidR="009C744E" w:rsidRPr="00DB35A1">
        <w:rPr>
          <w:sz w:val="28"/>
          <w:szCs w:val="28"/>
        </w:rPr>
        <w:t>Участник</w:t>
      </w:r>
      <w:r w:rsidR="004D431C" w:rsidRPr="00DB35A1">
        <w:rPr>
          <w:sz w:val="28"/>
          <w:szCs w:val="28"/>
        </w:rPr>
        <w:t xml:space="preserve">а, чья </w:t>
      </w:r>
      <w:r w:rsidR="004B5EB3" w:rsidRPr="00DB35A1">
        <w:rPr>
          <w:sz w:val="28"/>
          <w:szCs w:val="28"/>
        </w:rPr>
        <w:t>Заявк</w:t>
      </w:r>
      <w:r w:rsidR="004D431C" w:rsidRPr="00DB35A1">
        <w:rPr>
          <w:sz w:val="28"/>
          <w:szCs w:val="28"/>
        </w:rPr>
        <w:t xml:space="preserve">а признана лучшей, </w:t>
      </w:r>
      <w:r w:rsidRPr="00DB35A1">
        <w:rPr>
          <w:sz w:val="28"/>
          <w:szCs w:val="28"/>
        </w:rPr>
        <w:t xml:space="preserve">и заключения </w:t>
      </w:r>
      <w:r w:rsidR="00123C70" w:rsidRPr="00DB35A1">
        <w:rPr>
          <w:sz w:val="28"/>
          <w:szCs w:val="28"/>
        </w:rPr>
        <w:t>Договор</w:t>
      </w:r>
      <w:r w:rsidRPr="00DB35A1">
        <w:rPr>
          <w:sz w:val="28"/>
          <w:szCs w:val="28"/>
        </w:rPr>
        <w:t>а:</w:t>
      </w:r>
    </w:p>
    <w:p w:rsidR="00717F60" w:rsidRPr="00DB35A1" w:rsidRDefault="00717F60" w:rsidP="00E6083F">
      <w:pPr>
        <w:widowControl w:val="0"/>
        <w:numPr>
          <w:ilvl w:val="0"/>
          <w:numId w:val="2"/>
        </w:numPr>
        <w:tabs>
          <w:tab w:val="left" w:pos="426"/>
        </w:tabs>
        <w:autoSpaceDE w:val="0"/>
        <w:spacing w:line="264" w:lineRule="auto"/>
        <w:ind w:left="0" w:firstLine="426"/>
        <w:rPr>
          <w:bCs w:val="0"/>
          <w:sz w:val="28"/>
          <w:szCs w:val="28"/>
        </w:rPr>
      </w:pPr>
      <w:r w:rsidRPr="00DB35A1">
        <w:rPr>
          <w:bCs w:val="0"/>
          <w:sz w:val="28"/>
          <w:szCs w:val="28"/>
        </w:rPr>
        <w:t xml:space="preserve">в случае если </w:t>
      </w:r>
      <w:r w:rsidR="004B5EB3" w:rsidRPr="00DB35A1">
        <w:rPr>
          <w:bCs w:val="0"/>
          <w:sz w:val="28"/>
          <w:szCs w:val="28"/>
        </w:rPr>
        <w:t>Заявк</w:t>
      </w:r>
      <w:r w:rsidRPr="00DB35A1">
        <w:rPr>
          <w:bCs w:val="0"/>
          <w:sz w:val="28"/>
          <w:szCs w:val="28"/>
        </w:rPr>
        <w:t xml:space="preserve">а какого-либо из </w:t>
      </w:r>
      <w:r w:rsidR="009C744E" w:rsidRPr="00DB35A1">
        <w:rPr>
          <w:bCs w:val="0"/>
          <w:sz w:val="28"/>
          <w:szCs w:val="28"/>
        </w:rPr>
        <w:t>Участник</w:t>
      </w:r>
      <w:r w:rsidRPr="00DB35A1">
        <w:rPr>
          <w:bCs w:val="0"/>
          <w:sz w:val="28"/>
          <w:szCs w:val="28"/>
        </w:rPr>
        <w:t xml:space="preserve">ов полностью удовлетворит </w:t>
      </w:r>
      <w:r w:rsidR="006B026B" w:rsidRPr="00DB35A1">
        <w:rPr>
          <w:bCs w:val="0"/>
          <w:sz w:val="28"/>
          <w:szCs w:val="28"/>
        </w:rPr>
        <w:t>З</w:t>
      </w:r>
      <w:r w:rsidR="001A42B6" w:rsidRPr="00DB35A1">
        <w:rPr>
          <w:bCs w:val="0"/>
          <w:sz w:val="28"/>
          <w:szCs w:val="28"/>
        </w:rPr>
        <w:t>К</w:t>
      </w:r>
      <w:r w:rsidR="0087407B" w:rsidRPr="00DB35A1">
        <w:rPr>
          <w:bCs w:val="0"/>
          <w:sz w:val="28"/>
          <w:szCs w:val="28"/>
        </w:rPr>
        <w:t xml:space="preserve"> и признается наилучшей</w:t>
      </w:r>
      <w:r w:rsidRPr="00DB35A1">
        <w:rPr>
          <w:bCs w:val="0"/>
          <w:sz w:val="28"/>
          <w:szCs w:val="28"/>
        </w:rPr>
        <w:t xml:space="preserve">. </w:t>
      </w:r>
      <w:r w:rsidR="009C744E" w:rsidRPr="00DB35A1">
        <w:rPr>
          <w:bCs w:val="0"/>
          <w:sz w:val="28"/>
          <w:szCs w:val="28"/>
        </w:rPr>
        <w:t>Участник</w:t>
      </w:r>
      <w:r w:rsidRPr="00DB35A1">
        <w:rPr>
          <w:bCs w:val="0"/>
          <w:sz w:val="28"/>
          <w:szCs w:val="28"/>
        </w:rPr>
        <w:t xml:space="preserve"> незамедлительно уведомляется о признании его </w:t>
      </w:r>
      <w:r w:rsidR="004B5EB3" w:rsidRPr="00DB35A1">
        <w:rPr>
          <w:bCs w:val="0"/>
          <w:sz w:val="28"/>
          <w:szCs w:val="28"/>
        </w:rPr>
        <w:t>Заявк</w:t>
      </w:r>
      <w:r w:rsidR="0087407B" w:rsidRPr="00DB35A1">
        <w:rPr>
          <w:bCs w:val="0"/>
          <w:sz w:val="28"/>
          <w:szCs w:val="28"/>
        </w:rPr>
        <w:t>и лучшей</w:t>
      </w:r>
      <w:r w:rsidRPr="00DB35A1">
        <w:rPr>
          <w:bCs w:val="0"/>
          <w:sz w:val="28"/>
          <w:szCs w:val="28"/>
        </w:rPr>
        <w:t>; процедура запроса предложений на этом будет завершена;</w:t>
      </w:r>
    </w:p>
    <w:p w:rsidR="00717F60" w:rsidRPr="00DB35A1" w:rsidRDefault="00717F60" w:rsidP="00E6083F">
      <w:pPr>
        <w:widowControl w:val="0"/>
        <w:numPr>
          <w:ilvl w:val="0"/>
          <w:numId w:val="2"/>
        </w:numPr>
        <w:tabs>
          <w:tab w:val="left" w:pos="426"/>
        </w:tabs>
        <w:autoSpaceDE w:val="0"/>
        <w:spacing w:line="264" w:lineRule="auto"/>
        <w:ind w:left="0" w:firstLine="426"/>
        <w:rPr>
          <w:bCs w:val="0"/>
          <w:sz w:val="28"/>
          <w:szCs w:val="28"/>
        </w:rPr>
      </w:pPr>
      <w:r w:rsidRPr="00DB35A1">
        <w:rPr>
          <w:bCs w:val="0"/>
          <w:sz w:val="28"/>
          <w:szCs w:val="28"/>
        </w:rPr>
        <w:t xml:space="preserve">в случае если </w:t>
      </w:r>
      <w:r w:rsidR="001716DB" w:rsidRPr="00DB35A1">
        <w:rPr>
          <w:bCs w:val="0"/>
          <w:sz w:val="28"/>
          <w:szCs w:val="28"/>
        </w:rPr>
        <w:t xml:space="preserve">ни одна </w:t>
      </w:r>
      <w:r w:rsidR="004B5EB3" w:rsidRPr="00DB35A1">
        <w:rPr>
          <w:bCs w:val="0"/>
          <w:sz w:val="28"/>
          <w:szCs w:val="28"/>
        </w:rPr>
        <w:t>Заявк</w:t>
      </w:r>
      <w:r w:rsidRPr="00DB35A1">
        <w:rPr>
          <w:bCs w:val="0"/>
          <w:sz w:val="28"/>
          <w:szCs w:val="28"/>
        </w:rPr>
        <w:t xml:space="preserve">а не удовлетворит </w:t>
      </w:r>
      <w:r w:rsidR="006B026B" w:rsidRPr="00DB35A1">
        <w:rPr>
          <w:sz w:val="28"/>
          <w:szCs w:val="28"/>
        </w:rPr>
        <w:t>З</w:t>
      </w:r>
      <w:r w:rsidR="00216787" w:rsidRPr="00DB35A1">
        <w:rPr>
          <w:sz w:val="28"/>
          <w:szCs w:val="28"/>
        </w:rPr>
        <w:t>К</w:t>
      </w:r>
      <w:r w:rsidR="00216787" w:rsidRPr="00DB35A1">
        <w:rPr>
          <w:bCs w:val="0"/>
          <w:sz w:val="28"/>
          <w:szCs w:val="28"/>
        </w:rPr>
        <w:t xml:space="preserve"> </w:t>
      </w:r>
      <w:r w:rsidRPr="00DB35A1">
        <w:rPr>
          <w:bCs w:val="0"/>
          <w:sz w:val="28"/>
          <w:szCs w:val="28"/>
        </w:rPr>
        <w:t xml:space="preserve">полностью, </w:t>
      </w:r>
      <w:r w:rsidR="006B026B" w:rsidRPr="00DB35A1">
        <w:rPr>
          <w:sz w:val="28"/>
          <w:szCs w:val="28"/>
        </w:rPr>
        <w:t>З</w:t>
      </w:r>
      <w:r w:rsidR="00216787" w:rsidRPr="00DB35A1">
        <w:rPr>
          <w:sz w:val="28"/>
          <w:szCs w:val="28"/>
        </w:rPr>
        <w:t>К</w:t>
      </w:r>
      <w:r w:rsidRPr="00DB35A1">
        <w:rPr>
          <w:bCs w:val="0"/>
          <w:sz w:val="28"/>
          <w:szCs w:val="28"/>
        </w:rPr>
        <w:t xml:space="preserve"> вправе принять решение о прекращении процедуры запроса предложений.</w:t>
      </w:r>
    </w:p>
    <w:p w:rsidR="00717F60" w:rsidRPr="00DB35A1" w:rsidRDefault="00717F60" w:rsidP="003D52BF">
      <w:pPr>
        <w:widowControl w:val="0"/>
        <w:numPr>
          <w:ilvl w:val="2"/>
          <w:numId w:val="47"/>
        </w:numPr>
        <w:suppressAutoHyphens w:val="0"/>
        <w:overflowPunct w:val="0"/>
        <w:autoSpaceDE w:val="0"/>
        <w:autoSpaceDN w:val="0"/>
        <w:adjustRightInd w:val="0"/>
        <w:spacing w:line="264" w:lineRule="auto"/>
        <w:ind w:left="0" w:firstLine="567"/>
        <w:rPr>
          <w:sz w:val="28"/>
          <w:szCs w:val="28"/>
        </w:rPr>
      </w:pPr>
      <w:r w:rsidRPr="00DB35A1">
        <w:rPr>
          <w:sz w:val="28"/>
          <w:szCs w:val="28"/>
        </w:rPr>
        <w:t xml:space="preserve">Решение </w:t>
      </w:r>
      <w:r w:rsidR="006B026B" w:rsidRPr="00DB35A1">
        <w:rPr>
          <w:sz w:val="28"/>
          <w:szCs w:val="28"/>
        </w:rPr>
        <w:t>З</w:t>
      </w:r>
      <w:r w:rsidR="00216787" w:rsidRPr="00DB35A1">
        <w:rPr>
          <w:sz w:val="28"/>
          <w:szCs w:val="28"/>
        </w:rPr>
        <w:t xml:space="preserve">К </w:t>
      </w:r>
      <w:r w:rsidRPr="00DB35A1">
        <w:rPr>
          <w:sz w:val="28"/>
          <w:szCs w:val="28"/>
        </w:rPr>
        <w:t xml:space="preserve">оформляется протоколом заседания </w:t>
      </w:r>
      <w:r w:rsidR="006B026B" w:rsidRPr="00DB35A1">
        <w:rPr>
          <w:sz w:val="28"/>
          <w:szCs w:val="28"/>
        </w:rPr>
        <w:t>З</w:t>
      </w:r>
      <w:r w:rsidR="00216787" w:rsidRPr="00DB35A1">
        <w:rPr>
          <w:sz w:val="28"/>
          <w:szCs w:val="28"/>
        </w:rPr>
        <w:t>К</w:t>
      </w:r>
      <w:r w:rsidR="00E60F8E" w:rsidRPr="00DB35A1">
        <w:rPr>
          <w:sz w:val="28"/>
          <w:szCs w:val="28"/>
        </w:rPr>
        <w:t xml:space="preserve">, который подписывается </w:t>
      </w:r>
      <w:r w:rsidR="00045EA3" w:rsidRPr="00DB35A1">
        <w:rPr>
          <w:sz w:val="28"/>
          <w:szCs w:val="28"/>
        </w:rPr>
        <w:t xml:space="preserve">всеми членами </w:t>
      </w:r>
      <w:r w:rsidR="006D42A6" w:rsidRPr="00DB35A1">
        <w:rPr>
          <w:sz w:val="28"/>
          <w:szCs w:val="28"/>
        </w:rPr>
        <w:t>З</w:t>
      </w:r>
      <w:r w:rsidR="00216787" w:rsidRPr="00DB35A1">
        <w:rPr>
          <w:sz w:val="28"/>
          <w:szCs w:val="28"/>
        </w:rPr>
        <w:t>К</w:t>
      </w:r>
      <w:r w:rsidRPr="00DB35A1">
        <w:rPr>
          <w:sz w:val="28"/>
          <w:szCs w:val="28"/>
        </w:rPr>
        <w:t>.</w:t>
      </w:r>
    </w:p>
    <w:p w:rsidR="00717F60" w:rsidRPr="00DB35A1" w:rsidRDefault="009C744E" w:rsidP="003D52BF">
      <w:pPr>
        <w:widowControl w:val="0"/>
        <w:numPr>
          <w:ilvl w:val="2"/>
          <w:numId w:val="47"/>
        </w:numPr>
        <w:suppressAutoHyphens w:val="0"/>
        <w:overflowPunct w:val="0"/>
        <w:autoSpaceDE w:val="0"/>
        <w:autoSpaceDN w:val="0"/>
        <w:adjustRightInd w:val="0"/>
        <w:spacing w:line="264" w:lineRule="auto"/>
        <w:ind w:left="0" w:firstLine="567"/>
        <w:rPr>
          <w:bCs w:val="0"/>
          <w:sz w:val="28"/>
          <w:szCs w:val="28"/>
        </w:rPr>
      </w:pPr>
      <w:r w:rsidRPr="00DB35A1">
        <w:rPr>
          <w:sz w:val="28"/>
          <w:szCs w:val="28"/>
        </w:rPr>
        <w:t>Участник</w:t>
      </w:r>
      <w:r w:rsidR="00717F60" w:rsidRPr="00DB35A1">
        <w:rPr>
          <w:bCs w:val="0"/>
          <w:sz w:val="28"/>
          <w:szCs w:val="28"/>
        </w:rPr>
        <w:t xml:space="preserve"> </w:t>
      </w:r>
      <w:r w:rsidR="0087407B" w:rsidRPr="00DB35A1">
        <w:rPr>
          <w:bCs w:val="0"/>
          <w:sz w:val="28"/>
          <w:szCs w:val="28"/>
        </w:rPr>
        <w:t xml:space="preserve">запроса предложений </w:t>
      </w:r>
      <w:r w:rsidR="00717F60" w:rsidRPr="00DB35A1">
        <w:rPr>
          <w:bCs w:val="0"/>
          <w:sz w:val="28"/>
          <w:szCs w:val="28"/>
        </w:rPr>
        <w:t xml:space="preserve">незамедлительно уведомляется о признании его </w:t>
      </w:r>
      <w:r w:rsidR="004B5EB3" w:rsidRPr="00DB35A1">
        <w:rPr>
          <w:sz w:val="28"/>
          <w:szCs w:val="28"/>
        </w:rPr>
        <w:t>Заявк</w:t>
      </w:r>
      <w:r w:rsidR="0087407B" w:rsidRPr="00DB35A1">
        <w:rPr>
          <w:sz w:val="28"/>
          <w:szCs w:val="28"/>
        </w:rPr>
        <w:t xml:space="preserve">и </w:t>
      </w:r>
      <w:r w:rsidR="0087407B" w:rsidRPr="00DB35A1">
        <w:rPr>
          <w:sz w:val="28"/>
          <w:szCs w:val="28"/>
        </w:rPr>
        <w:lastRenderedPageBreak/>
        <w:t>лучшей</w:t>
      </w:r>
      <w:r w:rsidR="0087407B" w:rsidRPr="00DB35A1">
        <w:rPr>
          <w:bCs w:val="0"/>
          <w:sz w:val="28"/>
          <w:szCs w:val="28"/>
        </w:rPr>
        <w:t xml:space="preserve"> </w:t>
      </w:r>
      <w:r w:rsidR="00717F60" w:rsidRPr="00DB35A1">
        <w:rPr>
          <w:bCs w:val="0"/>
          <w:sz w:val="28"/>
          <w:szCs w:val="28"/>
        </w:rPr>
        <w:t>функционалом ЭТП</w:t>
      </w:r>
      <w:r w:rsidR="00717F60" w:rsidRPr="00DB35A1">
        <w:rPr>
          <w:bCs w:val="0"/>
          <w:color w:val="000000"/>
          <w:sz w:val="28"/>
          <w:szCs w:val="28"/>
        </w:rPr>
        <w:t xml:space="preserve"> </w:t>
      </w:r>
      <w:r w:rsidR="00717F60" w:rsidRPr="00DB35A1">
        <w:rPr>
          <w:bCs w:val="0"/>
          <w:sz w:val="28"/>
          <w:szCs w:val="28"/>
        </w:rPr>
        <w:t>согласно правилам данной ЭТП.</w:t>
      </w:r>
    </w:p>
    <w:p w:rsidR="00717F60" w:rsidRDefault="00717F60" w:rsidP="003D52BF">
      <w:pPr>
        <w:widowControl w:val="0"/>
        <w:numPr>
          <w:ilvl w:val="2"/>
          <w:numId w:val="47"/>
        </w:numPr>
        <w:suppressAutoHyphens w:val="0"/>
        <w:overflowPunct w:val="0"/>
        <w:autoSpaceDE w:val="0"/>
        <w:autoSpaceDN w:val="0"/>
        <w:adjustRightInd w:val="0"/>
        <w:spacing w:line="264" w:lineRule="auto"/>
        <w:ind w:left="0" w:firstLine="567"/>
        <w:rPr>
          <w:sz w:val="28"/>
          <w:szCs w:val="28"/>
        </w:rPr>
      </w:pPr>
      <w:r w:rsidRPr="00DB35A1">
        <w:rPr>
          <w:sz w:val="28"/>
          <w:szCs w:val="28"/>
        </w:rPr>
        <w:t xml:space="preserve">В случае </w:t>
      </w:r>
      <w:r w:rsidR="001716DB" w:rsidRPr="00DB35A1">
        <w:rPr>
          <w:sz w:val="28"/>
          <w:szCs w:val="28"/>
        </w:rPr>
        <w:t xml:space="preserve">завершения или </w:t>
      </w:r>
      <w:r w:rsidRPr="00DB35A1">
        <w:rPr>
          <w:sz w:val="28"/>
          <w:szCs w:val="28"/>
        </w:rPr>
        <w:t>прекращени</w:t>
      </w:r>
      <w:r w:rsidR="001716DB" w:rsidRPr="00DB35A1">
        <w:rPr>
          <w:sz w:val="28"/>
          <w:szCs w:val="28"/>
        </w:rPr>
        <w:t>я</w:t>
      </w:r>
      <w:r w:rsidRPr="00DB35A1">
        <w:rPr>
          <w:sz w:val="28"/>
          <w:szCs w:val="28"/>
        </w:rPr>
        <w:t xml:space="preserve"> процедуры запроса предложений </w:t>
      </w:r>
      <w:r w:rsidR="009C744E" w:rsidRPr="00DB35A1">
        <w:rPr>
          <w:sz w:val="28"/>
          <w:szCs w:val="28"/>
        </w:rPr>
        <w:t>Участник</w:t>
      </w:r>
      <w:r w:rsidRPr="00DB35A1">
        <w:rPr>
          <w:sz w:val="28"/>
          <w:szCs w:val="28"/>
        </w:rPr>
        <w:t>ам направляются уведомления о результатах запроса предложений согласно правилам ЭТП.</w:t>
      </w:r>
    </w:p>
    <w:p w:rsidR="00B3108A" w:rsidRPr="00CD0B18" w:rsidRDefault="00B3108A" w:rsidP="00B3108A">
      <w:pPr>
        <w:widowControl w:val="0"/>
        <w:numPr>
          <w:ilvl w:val="2"/>
          <w:numId w:val="47"/>
        </w:numPr>
        <w:suppressAutoHyphens w:val="0"/>
        <w:overflowPunct w:val="0"/>
        <w:autoSpaceDE w:val="0"/>
        <w:autoSpaceDN w:val="0"/>
        <w:adjustRightInd w:val="0"/>
        <w:spacing w:line="264" w:lineRule="auto"/>
        <w:ind w:left="0" w:firstLine="567"/>
        <w:rPr>
          <w:sz w:val="28"/>
          <w:szCs w:val="28"/>
        </w:rPr>
      </w:pPr>
      <w:r w:rsidRPr="00CD0B18">
        <w:rPr>
          <w:sz w:val="28"/>
          <w:szCs w:val="28"/>
        </w:rPr>
        <w:t xml:space="preserve">Предполагается, что </w:t>
      </w:r>
      <w:r w:rsidRPr="005A1A30">
        <w:rPr>
          <w:sz w:val="28"/>
          <w:szCs w:val="28"/>
        </w:rPr>
        <w:t xml:space="preserve">проведение ОЗП и подписание протокола по оценке заявок и выбору </w:t>
      </w:r>
      <w:r w:rsidRPr="00CC330E">
        <w:rPr>
          <w:sz w:val="28"/>
          <w:szCs w:val="28"/>
        </w:rPr>
        <w:t xml:space="preserve">Победителя будет осуществлено с </w:t>
      </w:r>
      <w:r w:rsidR="00003ACC">
        <w:rPr>
          <w:color w:val="0000FF"/>
          <w:sz w:val="28"/>
          <w:szCs w:val="28"/>
        </w:rPr>
        <w:t>30</w:t>
      </w:r>
      <w:r w:rsidR="00003ACC">
        <w:rPr>
          <w:bCs w:val="0"/>
          <w:color w:val="0000FF"/>
          <w:sz w:val="28"/>
          <w:szCs w:val="24"/>
          <w:lang w:eastAsia="ru-RU"/>
        </w:rPr>
        <w:t>.10</w:t>
      </w:r>
      <w:r w:rsidRPr="00BA4520">
        <w:rPr>
          <w:bCs w:val="0"/>
          <w:color w:val="0000FF"/>
          <w:sz w:val="28"/>
          <w:szCs w:val="24"/>
          <w:lang w:eastAsia="ru-RU"/>
        </w:rPr>
        <w:t>.201</w:t>
      </w:r>
      <w:r w:rsidR="00B0340B" w:rsidRPr="00BA4520">
        <w:rPr>
          <w:bCs w:val="0"/>
          <w:color w:val="0000FF"/>
          <w:sz w:val="28"/>
          <w:szCs w:val="24"/>
          <w:lang w:eastAsia="ru-RU"/>
        </w:rPr>
        <w:t>8</w:t>
      </w:r>
      <w:r w:rsidRPr="00900800">
        <w:rPr>
          <w:bCs w:val="0"/>
          <w:color w:val="0000FF"/>
          <w:sz w:val="28"/>
          <w:szCs w:val="24"/>
          <w:lang w:eastAsia="ru-RU"/>
        </w:rPr>
        <w:t xml:space="preserve"> </w:t>
      </w:r>
      <w:r w:rsidRPr="00900800">
        <w:rPr>
          <w:sz w:val="28"/>
          <w:szCs w:val="28"/>
        </w:rPr>
        <w:t xml:space="preserve">по </w:t>
      </w:r>
      <w:r w:rsidR="00003ACC">
        <w:rPr>
          <w:color w:val="0000FF"/>
          <w:sz w:val="28"/>
          <w:szCs w:val="28"/>
        </w:rPr>
        <w:t>30</w:t>
      </w:r>
      <w:r w:rsidR="00D838FD" w:rsidRPr="00D17D06">
        <w:rPr>
          <w:bCs w:val="0"/>
          <w:color w:val="0000FF"/>
          <w:sz w:val="28"/>
          <w:szCs w:val="24"/>
          <w:lang w:eastAsia="ru-RU"/>
        </w:rPr>
        <w:t>.</w:t>
      </w:r>
      <w:r w:rsidR="00300ADD">
        <w:rPr>
          <w:bCs w:val="0"/>
          <w:color w:val="0000FF"/>
          <w:sz w:val="28"/>
          <w:szCs w:val="24"/>
          <w:lang w:eastAsia="ru-RU"/>
        </w:rPr>
        <w:t>1</w:t>
      </w:r>
      <w:r w:rsidR="00003ACC">
        <w:rPr>
          <w:bCs w:val="0"/>
          <w:color w:val="0000FF"/>
          <w:sz w:val="28"/>
          <w:szCs w:val="24"/>
          <w:lang w:eastAsia="ru-RU"/>
        </w:rPr>
        <w:t>1</w:t>
      </w:r>
      <w:r w:rsidR="00D838FD" w:rsidRPr="00900800">
        <w:rPr>
          <w:bCs w:val="0"/>
          <w:color w:val="0000FF"/>
          <w:sz w:val="28"/>
          <w:szCs w:val="24"/>
          <w:lang w:eastAsia="ru-RU"/>
        </w:rPr>
        <w:t>.201</w:t>
      </w:r>
      <w:r w:rsidR="00B0340B">
        <w:rPr>
          <w:bCs w:val="0"/>
          <w:color w:val="0000FF"/>
          <w:sz w:val="28"/>
          <w:szCs w:val="24"/>
          <w:lang w:eastAsia="ru-RU"/>
        </w:rPr>
        <w:t>8</w:t>
      </w:r>
      <w:r w:rsidRPr="00CC330E">
        <w:rPr>
          <w:sz w:val="28"/>
          <w:szCs w:val="28"/>
        </w:rPr>
        <w:t>, Организатор запроса предложений</w:t>
      </w:r>
      <w:r w:rsidRPr="00CD0B18">
        <w:rPr>
          <w:sz w:val="28"/>
          <w:szCs w:val="28"/>
        </w:rPr>
        <w:t xml:space="preserve"> вправе, по решению закупочной комиссии, при необходимости, изменить данный срок.</w:t>
      </w:r>
    </w:p>
    <w:p w:rsidR="0075787E" w:rsidRPr="00DB35A1" w:rsidRDefault="0075787E" w:rsidP="00E71A48">
      <w:pPr>
        <w:widowControl w:val="0"/>
        <w:overflowPunct w:val="0"/>
        <w:autoSpaceDE w:val="0"/>
        <w:spacing w:line="264" w:lineRule="auto"/>
        <w:ind w:firstLine="700"/>
        <w:rPr>
          <w:sz w:val="28"/>
          <w:szCs w:val="28"/>
        </w:rPr>
      </w:pPr>
    </w:p>
    <w:p w:rsidR="00717F60" w:rsidRPr="00DB35A1" w:rsidRDefault="00717F60" w:rsidP="00E71A48">
      <w:pPr>
        <w:pStyle w:val="2"/>
        <w:tabs>
          <w:tab w:val="clear" w:pos="1700"/>
          <w:tab w:val="left" w:pos="709"/>
        </w:tabs>
        <w:spacing w:line="264" w:lineRule="auto"/>
        <w:rPr>
          <w:sz w:val="28"/>
          <w:szCs w:val="28"/>
        </w:rPr>
      </w:pPr>
      <w:bookmarkStart w:id="140" w:name="_Ref303251044"/>
      <w:bookmarkStart w:id="141" w:name="_Toc404871894"/>
      <w:bookmarkStart w:id="142" w:name="_Ref191386295"/>
      <w:r w:rsidRPr="00DB35A1">
        <w:rPr>
          <w:sz w:val="28"/>
          <w:szCs w:val="28"/>
        </w:rPr>
        <w:t>Признание запроса предложений несостоявшимся</w:t>
      </w:r>
      <w:bookmarkEnd w:id="140"/>
      <w:bookmarkEnd w:id="141"/>
    </w:p>
    <w:p w:rsidR="00717F60" w:rsidRPr="00DB35A1" w:rsidRDefault="00717F60" w:rsidP="003D52BF">
      <w:pPr>
        <w:widowControl w:val="0"/>
        <w:numPr>
          <w:ilvl w:val="2"/>
          <w:numId w:val="48"/>
        </w:numPr>
        <w:suppressAutoHyphens w:val="0"/>
        <w:overflowPunct w:val="0"/>
        <w:autoSpaceDE w:val="0"/>
        <w:autoSpaceDN w:val="0"/>
        <w:adjustRightInd w:val="0"/>
        <w:spacing w:line="264" w:lineRule="auto"/>
        <w:ind w:left="0" w:firstLine="567"/>
        <w:rPr>
          <w:sz w:val="28"/>
          <w:szCs w:val="28"/>
        </w:rPr>
      </w:pPr>
      <w:bookmarkStart w:id="143" w:name="_Ref303277595"/>
      <w:r w:rsidRPr="00DB35A1">
        <w:rPr>
          <w:bCs w:val="0"/>
          <w:sz w:val="28"/>
          <w:szCs w:val="28"/>
        </w:rPr>
        <w:t>Запрос предложений</w:t>
      </w:r>
      <w:r w:rsidRPr="00DB35A1">
        <w:rPr>
          <w:sz w:val="28"/>
          <w:szCs w:val="28"/>
        </w:rPr>
        <w:t xml:space="preserve"> признается несостоявшимся в случаях:</w:t>
      </w:r>
      <w:bookmarkEnd w:id="143"/>
    </w:p>
    <w:p w:rsidR="00717F60" w:rsidRPr="00DB35A1" w:rsidRDefault="00717F60" w:rsidP="003D52BF">
      <w:pPr>
        <w:pStyle w:val="35"/>
        <w:numPr>
          <w:ilvl w:val="0"/>
          <w:numId w:val="13"/>
        </w:numPr>
        <w:suppressAutoHyphens w:val="0"/>
        <w:spacing w:line="264" w:lineRule="auto"/>
        <w:ind w:left="0" w:firstLine="709"/>
        <w:rPr>
          <w:lang w:eastAsia="ru-RU"/>
        </w:rPr>
      </w:pPr>
      <w:bookmarkStart w:id="144" w:name="_Ref298429652"/>
      <w:r w:rsidRPr="00DB35A1">
        <w:rPr>
          <w:bCs/>
        </w:rPr>
        <w:t xml:space="preserve">подана </w:t>
      </w:r>
      <w:r w:rsidRPr="00DB35A1">
        <w:rPr>
          <w:lang w:eastAsia="ru-RU"/>
        </w:rPr>
        <w:t xml:space="preserve">только одна </w:t>
      </w:r>
      <w:r w:rsidR="004B5EB3" w:rsidRPr="00DB35A1">
        <w:rPr>
          <w:lang w:eastAsia="ru-RU"/>
        </w:rPr>
        <w:t>Заявк</w:t>
      </w:r>
      <w:r w:rsidRPr="00DB35A1">
        <w:rPr>
          <w:lang w:eastAsia="ru-RU"/>
        </w:rPr>
        <w:t>а;</w:t>
      </w:r>
      <w:bookmarkEnd w:id="144"/>
    </w:p>
    <w:p w:rsidR="00717F60" w:rsidRPr="00DB35A1" w:rsidRDefault="00717F60" w:rsidP="003D52BF">
      <w:pPr>
        <w:pStyle w:val="35"/>
        <w:numPr>
          <w:ilvl w:val="0"/>
          <w:numId w:val="13"/>
        </w:numPr>
        <w:suppressAutoHyphens w:val="0"/>
        <w:spacing w:line="264" w:lineRule="auto"/>
        <w:ind w:left="0" w:firstLine="709"/>
        <w:rPr>
          <w:lang w:eastAsia="ru-RU"/>
        </w:rPr>
      </w:pPr>
      <w:r w:rsidRPr="00DB35A1">
        <w:rPr>
          <w:lang w:eastAsia="ru-RU"/>
        </w:rPr>
        <w:t xml:space="preserve">не подана ни одна </w:t>
      </w:r>
      <w:r w:rsidR="004B5EB3" w:rsidRPr="00DB35A1">
        <w:rPr>
          <w:lang w:eastAsia="ru-RU"/>
        </w:rPr>
        <w:t>Заявк</w:t>
      </w:r>
      <w:r w:rsidRPr="00DB35A1">
        <w:rPr>
          <w:lang w:eastAsia="ru-RU"/>
        </w:rPr>
        <w:t>а;</w:t>
      </w:r>
    </w:p>
    <w:p w:rsidR="00717F60" w:rsidRPr="00DB35A1" w:rsidRDefault="00717F60" w:rsidP="003D52BF">
      <w:pPr>
        <w:pStyle w:val="35"/>
        <w:numPr>
          <w:ilvl w:val="0"/>
          <w:numId w:val="13"/>
        </w:numPr>
        <w:suppressAutoHyphens w:val="0"/>
        <w:spacing w:line="264" w:lineRule="auto"/>
        <w:ind w:left="0" w:firstLine="709"/>
        <w:rPr>
          <w:lang w:eastAsia="ru-RU"/>
        </w:rPr>
      </w:pPr>
      <w:r w:rsidRPr="00DB35A1">
        <w:rPr>
          <w:lang w:eastAsia="ru-RU"/>
        </w:rPr>
        <w:t xml:space="preserve">принято решение об отказе в допуске всем </w:t>
      </w:r>
      <w:r w:rsidR="009C744E" w:rsidRPr="00DB35A1">
        <w:rPr>
          <w:lang w:eastAsia="ru-RU"/>
        </w:rPr>
        <w:t>Участник</w:t>
      </w:r>
      <w:r w:rsidRPr="00DB35A1">
        <w:rPr>
          <w:lang w:eastAsia="ru-RU"/>
        </w:rPr>
        <w:t xml:space="preserve">ам, подавшим </w:t>
      </w:r>
      <w:r w:rsidR="004B5EB3" w:rsidRPr="00DB35A1">
        <w:rPr>
          <w:lang w:eastAsia="ru-RU"/>
        </w:rPr>
        <w:t>Заявк</w:t>
      </w:r>
      <w:r w:rsidRPr="00DB35A1">
        <w:rPr>
          <w:lang w:eastAsia="ru-RU"/>
        </w:rPr>
        <w:t>и;</w:t>
      </w:r>
    </w:p>
    <w:p w:rsidR="00717F60" w:rsidRPr="00DB35A1" w:rsidRDefault="00717F60" w:rsidP="003D52BF">
      <w:pPr>
        <w:pStyle w:val="35"/>
        <w:numPr>
          <w:ilvl w:val="0"/>
          <w:numId w:val="13"/>
        </w:numPr>
        <w:suppressAutoHyphens w:val="0"/>
        <w:spacing w:line="264" w:lineRule="auto"/>
        <w:ind w:left="0" w:firstLine="709"/>
        <w:rPr>
          <w:bCs/>
        </w:rPr>
      </w:pPr>
      <w:r w:rsidRPr="00DB35A1">
        <w:rPr>
          <w:lang w:eastAsia="ru-RU"/>
        </w:rPr>
        <w:t>принято решение о допуске</w:t>
      </w:r>
      <w:r w:rsidRPr="00DB35A1">
        <w:rPr>
          <w:bCs/>
        </w:rPr>
        <w:t xml:space="preserve"> только одного </w:t>
      </w:r>
      <w:r w:rsidR="009C744E" w:rsidRPr="00DB35A1">
        <w:rPr>
          <w:bCs/>
        </w:rPr>
        <w:t>Участник</w:t>
      </w:r>
      <w:r w:rsidRPr="00DB35A1">
        <w:rPr>
          <w:bCs/>
        </w:rPr>
        <w:t>а.</w:t>
      </w:r>
    </w:p>
    <w:p w:rsidR="00F20C7B" w:rsidRPr="00DB35A1" w:rsidRDefault="00F20C7B" w:rsidP="003D52BF">
      <w:pPr>
        <w:widowControl w:val="0"/>
        <w:numPr>
          <w:ilvl w:val="2"/>
          <w:numId w:val="48"/>
        </w:numPr>
        <w:suppressAutoHyphens w:val="0"/>
        <w:overflowPunct w:val="0"/>
        <w:autoSpaceDE w:val="0"/>
        <w:autoSpaceDN w:val="0"/>
        <w:adjustRightInd w:val="0"/>
        <w:spacing w:line="264" w:lineRule="auto"/>
        <w:ind w:left="0" w:firstLine="567"/>
        <w:rPr>
          <w:bCs w:val="0"/>
          <w:sz w:val="28"/>
          <w:szCs w:val="28"/>
          <w:lang w:eastAsia="ru-RU"/>
        </w:rPr>
      </w:pPr>
      <w:bookmarkStart w:id="145" w:name="_Ref311220495"/>
      <w:r w:rsidRPr="00DB35A1">
        <w:rPr>
          <w:bCs w:val="0"/>
          <w:sz w:val="28"/>
          <w:szCs w:val="28"/>
          <w:lang w:eastAsia="ru-RU"/>
        </w:rPr>
        <w:t xml:space="preserve">В </w:t>
      </w:r>
      <w:r w:rsidRPr="00DB35A1">
        <w:rPr>
          <w:bCs w:val="0"/>
          <w:sz w:val="28"/>
          <w:szCs w:val="28"/>
        </w:rPr>
        <w:t>случае</w:t>
      </w:r>
      <w:r w:rsidRPr="00DB35A1">
        <w:rPr>
          <w:bCs w:val="0"/>
          <w:sz w:val="28"/>
          <w:szCs w:val="28"/>
          <w:lang w:eastAsia="ru-RU"/>
        </w:rPr>
        <w:t xml:space="preserve">, если при проведении запроса предложений: </w:t>
      </w:r>
      <w:bookmarkEnd w:id="145"/>
    </w:p>
    <w:p w:rsidR="00F20C7B" w:rsidRPr="00DB35A1" w:rsidRDefault="00F20C7B" w:rsidP="003D52BF">
      <w:pPr>
        <w:numPr>
          <w:ilvl w:val="0"/>
          <w:numId w:val="49"/>
        </w:numPr>
        <w:suppressAutoHyphens w:val="0"/>
        <w:spacing w:line="264" w:lineRule="auto"/>
        <w:rPr>
          <w:bCs w:val="0"/>
          <w:sz w:val="28"/>
          <w:szCs w:val="28"/>
          <w:lang w:eastAsia="ru-RU"/>
        </w:rPr>
      </w:pPr>
      <w:r w:rsidRPr="00DB35A1">
        <w:rPr>
          <w:bCs w:val="0"/>
          <w:sz w:val="28"/>
          <w:szCs w:val="28"/>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35A1" w:rsidRDefault="00F20C7B" w:rsidP="003D52BF">
      <w:pPr>
        <w:numPr>
          <w:ilvl w:val="0"/>
          <w:numId w:val="49"/>
        </w:numPr>
        <w:suppressAutoHyphens w:val="0"/>
        <w:spacing w:line="264" w:lineRule="auto"/>
        <w:rPr>
          <w:bCs w:val="0"/>
          <w:sz w:val="28"/>
          <w:szCs w:val="28"/>
          <w:lang w:eastAsia="ru-RU"/>
        </w:rPr>
      </w:pPr>
      <w:r w:rsidRPr="00DB35A1">
        <w:rPr>
          <w:bCs w:val="0"/>
          <w:sz w:val="28"/>
          <w:szCs w:val="28"/>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35A1">
        <w:rPr>
          <w:bCs w:val="0"/>
          <w:sz w:val="28"/>
          <w:szCs w:val="28"/>
          <w:lang w:eastAsia="ru-RU"/>
        </w:rPr>
        <w:t>по запросу предложений и при условии получения сог</w:t>
      </w:r>
      <w:r w:rsidRPr="00DB35A1">
        <w:rPr>
          <w:bCs w:val="0"/>
          <w:sz w:val="28"/>
          <w:szCs w:val="28"/>
          <w:lang w:eastAsia="ru-RU"/>
        </w:rPr>
        <w:t>ласия Ц</w:t>
      </w:r>
      <w:r w:rsidR="00045EA3" w:rsidRPr="00DB35A1">
        <w:rPr>
          <w:bCs w:val="0"/>
          <w:sz w:val="28"/>
          <w:szCs w:val="28"/>
          <w:lang w:eastAsia="ru-RU"/>
        </w:rPr>
        <w:t>ЗО</w:t>
      </w:r>
      <w:r w:rsidRPr="00DB35A1">
        <w:rPr>
          <w:bCs w:val="0"/>
          <w:sz w:val="28"/>
          <w:szCs w:val="28"/>
          <w:lang w:eastAsia="ru-RU"/>
        </w:rPr>
        <w:t xml:space="preserve"> Общества;</w:t>
      </w:r>
    </w:p>
    <w:p w:rsidR="00F20C7B" w:rsidRPr="00DB35A1" w:rsidRDefault="00F20C7B" w:rsidP="003D52BF">
      <w:pPr>
        <w:numPr>
          <w:ilvl w:val="0"/>
          <w:numId w:val="49"/>
        </w:numPr>
        <w:suppressAutoHyphens w:val="0"/>
        <w:spacing w:line="264" w:lineRule="auto"/>
        <w:rPr>
          <w:bCs w:val="0"/>
          <w:sz w:val="28"/>
          <w:szCs w:val="28"/>
        </w:rPr>
      </w:pPr>
      <w:r w:rsidRPr="00DB35A1">
        <w:rPr>
          <w:bCs w:val="0"/>
          <w:sz w:val="28"/>
          <w:szCs w:val="28"/>
          <w:lang w:eastAsia="ru-RU"/>
        </w:rPr>
        <w:t xml:space="preserve">признать </w:t>
      </w:r>
      <w:r w:rsidR="00045EA3" w:rsidRPr="00DB35A1">
        <w:rPr>
          <w:bCs w:val="0"/>
          <w:sz w:val="28"/>
          <w:szCs w:val="28"/>
          <w:lang w:eastAsia="ru-RU"/>
        </w:rPr>
        <w:t>ОЗП</w:t>
      </w:r>
      <w:r w:rsidR="00DA4ADE" w:rsidRPr="00DB35A1">
        <w:rPr>
          <w:bCs w:val="0"/>
          <w:sz w:val="28"/>
          <w:szCs w:val="28"/>
          <w:lang w:eastAsia="ru-RU"/>
        </w:rPr>
        <w:t xml:space="preserve"> несостоявшим</w:t>
      </w:r>
      <w:r w:rsidRPr="00DB35A1">
        <w:rPr>
          <w:bCs w:val="0"/>
          <w:sz w:val="28"/>
          <w:szCs w:val="28"/>
          <w:lang w:eastAsia="ru-RU"/>
        </w:rPr>
        <w:t xml:space="preserve">ся и назначить повторную процедуру </w:t>
      </w:r>
      <w:r w:rsidR="00DA4ADE" w:rsidRPr="00DB35A1">
        <w:rPr>
          <w:bCs w:val="0"/>
          <w:sz w:val="28"/>
          <w:szCs w:val="28"/>
          <w:lang w:eastAsia="ru-RU"/>
        </w:rPr>
        <w:t xml:space="preserve">запроса предложений </w:t>
      </w:r>
      <w:r w:rsidRPr="00DB35A1">
        <w:rPr>
          <w:bCs w:val="0"/>
          <w:sz w:val="28"/>
          <w:szCs w:val="28"/>
          <w:lang w:eastAsia="ru-RU"/>
        </w:rPr>
        <w:t xml:space="preserve">либо провести закупки иным способом, предусмотренным </w:t>
      </w:r>
      <w:r w:rsidR="00CB41EA">
        <w:rPr>
          <w:bCs w:val="0"/>
          <w:sz w:val="28"/>
          <w:szCs w:val="28"/>
          <w:lang w:eastAsia="ru-RU"/>
        </w:rPr>
        <w:t xml:space="preserve">Единым стандартом закупок </w:t>
      </w:r>
      <w:r w:rsidR="00B94415">
        <w:rPr>
          <w:bCs w:val="0"/>
          <w:sz w:val="28"/>
          <w:szCs w:val="28"/>
          <w:lang w:eastAsia="ru-RU"/>
        </w:rPr>
        <w:br/>
      </w:r>
      <w:bookmarkStart w:id="146" w:name="_GoBack"/>
      <w:bookmarkEnd w:id="146"/>
      <w:r w:rsidR="00CB41EA">
        <w:rPr>
          <w:bCs w:val="0"/>
          <w:sz w:val="28"/>
          <w:szCs w:val="28"/>
          <w:lang w:eastAsia="ru-RU"/>
        </w:rPr>
        <w:t>ПАО «Россети»</w:t>
      </w:r>
      <w:r w:rsidRPr="00DB35A1">
        <w:rPr>
          <w:bCs w:val="0"/>
          <w:sz w:val="28"/>
          <w:szCs w:val="28"/>
          <w:lang w:eastAsia="ru-RU"/>
        </w:rPr>
        <w:t>.</w:t>
      </w:r>
    </w:p>
    <w:p w:rsidR="00717F60" w:rsidRPr="00DB35A1" w:rsidRDefault="00717F60" w:rsidP="00E71A48">
      <w:pPr>
        <w:pStyle w:val="2"/>
        <w:tabs>
          <w:tab w:val="clear" w:pos="1700"/>
          <w:tab w:val="left" w:pos="709"/>
        </w:tabs>
        <w:spacing w:line="264" w:lineRule="auto"/>
        <w:rPr>
          <w:sz w:val="28"/>
          <w:szCs w:val="28"/>
        </w:rPr>
      </w:pPr>
      <w:bookmarkStart w:id="147" w:name="_Ref303683929"/>
      <w:bookmarkStart w:id="148" w:name="_Toc404871895"/>
      <w:r w:rsidRPr="00DB35A1">
        <w:rPr>
          <w:sz w:val="28"/>
          <w:szCs w:val="28"/>
        </w:rPr>
        <w:t>Проведение пред</w:t>
      </w:r>
      <w:r w:rsidR="006353B1" w:rsidRPr="00DB35A1">
        <w:rPr>
          <w:sz w:val="28"/>
          <w:szCs w:val="28"/>
        </w:rPr>
        <w:t>д</w:t>
      </w:r>
      <w:r w:rsidR="00123C70" w:rsidRPr="00DB35A1">
        <w:rPr>
          <w:sz w:val="28"/>
          <w:szCs w:val="28"/>
        </w:rPr>
        <w:t>оговор</w:t>
      </w:r>
      <w:r w:rsidRPr="00DB35A1">
        <w:rPr>
          <w:sz w:val="28"/>
          <w:szCs w:val="28"/>
        </w:rPr>
        <w:t xml:space="preserve">ных переговоров (по необходимости) и подписание </w:t>
      </w:r>
      <w:r w:rsidR="00123C70" w:rsidRPr="00DB35A1">
        <w:rPr>
          <w:sz w:val="28"/>
          <w:szCs w:val="28"/>
        </w:rPr>
        <w:t>Договор</w:t>
      </w:r>
      <w:r w:rsidRPr="00DB35A1">
        <w:rPr>
          <w:sz w:val="28"/>
          <w:szCs w:val="28"/>
        </w:rPr>
        <w:t>а</w:t>
      </w:r>
      <w:bookmarkEnd w:id="142"/>
      <w:bookmarkEnd w:id="147"/>
      <w:bookmarkEnd w:id="148"/>
    </w:p>
    <w:p w:rsidR="00717F60" w:rsidRPr="00DB35A1" w:rsidRDefault="00717F60" w:rsidP="003D52BF">
      <w:pPr>
        <w:widowControl w:val="0"/>
        <w:numPr>
          <w:ilvl w:val="2"/>
          <w:numId w:val="44"/>
        </w:numPr>
        <w:overflowPunct w:val="0"/>
        <w:autoSpaceDE w:val="0"/>
        <w:spacing w:line="264" w:lineRule="auto"/>
        <w:ind w:left="0" w:firstLine="709"/>
        <w:rPr>
          <w:bCs w:val="0"/>
          <w:sz w:val="28"/>
          <w:szCs w:val="28"/>
        </w:rPr>
      </w:pPr>
      <w:r w:rsidRPr="00DB35A1">
        <w:rPr>
          <w:bCs w:val="0"/>
          <w:i/>
          <w:sz w:val="28"/>
          <w:szCs w:val="28"/>
        </w:rPr>
        <w:t xml:space="preserve">По всем вопросам, не нашедшим отражение в </w:t>
      </w:r>
      <w:r w:rsidR="004B5EB3" w:rsidRPr="00DB35A1">
        <w:rPr>
          <w:bCs w:val="0"/>
          <w:i/>
          <w:sz w:val="28"/>
          <w:szCs w:val="28"/>
        </w:rPr>
        <w:t>Извещени</w:t>
      </w:r>
      <w:r w:rsidRPr="00DB35A1">
        <w:rPr>
          <w:bCs w:val="0"/>
          <w:i/>
          <w:sz w:val="28"/>
          <w:szCs w:val="28"/>
        </w:rPr>
        <w:t xml:space="preserve">и о проведении запроса предложений, настоящей Документации и </w:t>
      </w:r>
      <w:r w:rsidR="004B5EB3" w:rsidRPr="00DB35A1">
        <w:rPr>
          <w:bCs w:val="0"/>
          <w:i/>
          <w:sz w:val="28"/>
          <w:szCs w:val="28"/>
        </w:rPr>
        <w:t>Заявк</w:t>
      </w:r>
      <w:r w:rsidRPr="00DB35A1">
        <w:rPr>
          <w:bCs w:val="0"/>
          <w:i/>
          <w:sz w:val="28"/>
          <w:szCs w:val="28"/>
        </w:rPr>
        <w:t>и</w:t>
      </w:r>
      <w:r w:rsidR="0087407B" w:rsidRPr="00DB35A1">
        <w:rPr>
          <w:bCs w:val="0"/>
          <w:i/>
          <w:sz w:val="28"/>
          <w:szCs w:val="28"/>
        </w:rPr>
        <w:t>, признанной лучшей,</w:t>
      </w:r>
      <w:r w:rsidRPr="00DB35A1">
        <w:rPr>
          <w:bCs w:val="0"/>
          <w:i/>
          <w:sz w:val="28"/>
          <w:szCs w:val="28"/>
        </w:rPr>
        <w:t xml:space="preserve"> стороны имеют право вступить в пред</w:t>
      </w:r>
      <w:r w:rsidR="006353B1" w:rsidRPr="00DB35A1">
        <w:rPr>
          <w:bCs w:val="0"/>
          <w:i/>
          <w:sz w:val="28"/>
          <w:szCs w:val="28"/>
        </w:rPr>
        <w:t>д</w:t>
      </w:r>
      <w:r w:rsidR="00123C70" w:rsidRPr="00DB35A1">
        <w:rPr>
          <w:bCs w:val="0"/>
          <w:i/>
          <w:sz w:val="28"/>
          <w:szCs w:val="28"/>
        </w:rPr>
        <w:t>оговор</w:t>
      </w:r>
      <w:r w:rsidRPr="00DB35A1">
        <w:rPr>
          <w:bCs w:val="0"/>
          <w:i/>
          <w:sz w:val="28"/>
          <w:szCs w:val="28"/>
        </w:rPr>
        <w:t xml:space="preserve">ные переговоры, направленные на уточнение любых условий технико-коммерческого </w:t>
      </w:r>
      <w:r w:rsidR="00045EA3" w:rsidRPr="00DB35A1">
        <w:rPr>
          <w:bCs w:val="0"/>
          <w:i/>
          <w:sz w:val="28"/>
          <w:szCs w:val="28"/>
        </w:rPr>
        <w:t>Предложения, признанного лучшим</w:t>
      </w:r>
      <w:r w:rsidRPr="00DB35A1">
        <w:rPr>
          <w:bCs w:val="0"/>
          <w:i/>
          <w:sz w:val="28"/>
          <w:szCs w:val="28"/>
        </w:rPr>
        <w:t xml:space="preserve">, однако при этом не допускается создание </w:t>
      </w:r>
      <w:r w:rsidR="009C744E" w:rsidRPr="00DB35A1">
        <w:rPr>
          <w:bCs w:val="0"/>
          <w:i/>
          <w:sz w:val="28"/>
          <w:szCs w:val="28"/>
        </w:rPr>
        <w:t>Участник</w:t>
      </w:r>
      <w:r w:rsidR="0087407B" w:rsidRPr="00DB35A1">
        <w:rPr>
          <w:bCs w:val="0"/>
          <w:i/>
          <w:sz w:val="28"/>
          <w:szCs w:val="28"/>
        </w:rPr>
        <w:t xml:space="preserve">у </w:t>
      </w:r>
      <w:r w:rsidRPr="00DB35A1">
        <w:rPr>
          <w:bCs w:val="0"/>
          <w:i/>
          <w:sz w:val="28"/>
          <w:szCs w:val="28"/>
        </w:rPr>
        <w:t>запроса предложений</w:t>
      </w:r>
      <w:r w:rsidR="0087407B" w:rsidRPr="00DB35A1">
        <w:rPr>
          <w:bCs w:val="0"/>
          <w:i/>
          <w:sz w:val="28"/>
          <w:szCs w:val="28"/>
        </w:rPr>
        <w:t xml:space="preserve">, </w:t>
      </w:r>
      <w:r w:rsidR="0087407B" w:rsidRPr="00DB35A1">
        <w:rPr>
          <w:i/>
          <w:sz w:val="28"/>
          <w:szCs w:val="28"/>
        </w:rPr>
        <w:t xml:space="preserve">чья </w:t>
      </w:r>
      <w:r w:rsidR="004B5EB3" w:rsidRPr="00DB35A1">
        <w:rPr>
          <w:i/>
          <w:sz w:val="28"/>
          <w:szCs w:val="28"/>
        </w:rPr>
        <w:t>Заявк</w:t>
      </w:r>
      <w:r w:rsidR="0087407B" w:rsidRPr="00DB35A1">
        <w:rPr>
          <w:i/>
          <w:sz w:val="28"/>
          <w:szCs w:val="28"/>
        </w:rPr>
        <w:t>а признана лучшей,</w:t>
      </w:r>
      <w:r w:rsidRPr="00DB35A1">
        <w:rPr>
          <w:bCs w:val="0"/>
          <w:i/>
          <w:sz w:val="28"/>
          <w:szCs w:val="28"/>
        </w:rPr>
        <w:t xml:space="preserve"> преимущественных условий участия в запросе предложений</w:t>
      </w:r>
      <w:r w:rsidRPr="00DB35A1">
        <w:rPr>
          <w:bCs w:val="0"/>
          <w:sz w:val="28"/>
          <w:szCs w:val="28"/>
        </w:rPr>
        <w:t>.</w:t>
      </w:r>
    </w:p>
    <w:p w:rsidR="00717F60" w:rsidRPr="00DB35A1" w:rsidRDefault="00AD3EBC" w:rsidP="003D52BF">
      <w:pPr>
        <w:pStyle w:val="-11"/>
        <w:numPr>
          <w:ilvl w:val="2"/>
          <w:numId w:val="44"/>
        </w:numPr>
        <w:spacing w:line="264" w:lineRule="auto"/>
        <w:ind w:left="0" w:firstLine="709"/>
        <w:rPr>
          <w:rStyle w:val="adskobk"/>
          <w:i/>
          <w:sz w:val="28"/>
          <w:szCs w:val="28"/>
        </w:rPr>
      </w:pPr>
      <w:r w:rsidRPr="00DB35A1">
        <w:rPr>
          <w:rStyle w:val="adskobk"/>
          <w:i/>
          <w:sz w:val="28"/>
          <w:szCs w:val="28"/>
        </w:rPr>
        <w:t>Ход переговоров и достигнутые результаты фиксируются в Протоколе пред</w:t>
      </w:r>
      <w:r w:rsidR="006353B1" w:rsidRPr="00DB35A1">
        <w:rPr>
          <w:rStyle w:val="adskobk"/>
          <w:i/>
          <w:sz w:val="28"/>
          <w:szCs w:val="28"/>
        </w:rPr>
        <w:t>д</w:t>
      </w:r>
      <w:r w:rsidR="00123C70" w:rsidRPr="00DB35A1">
        <w:rPr>
          <w:rStyle w:val="adskobk"/>
          <w:i/>
          <w:sz w:val="28"/>
          <w:szCs w:val="28"/>
        </w:rPr>
        <w:t>оговор</w:t>
      </w:r>
      <w:r w:rsidRPr="00DB35A1">
        <w:rPr>
          <w:rStyle w:val="adskobk"/>
          <w:i/>
          <w:sz w:val="28"/>
          <w:szCs w:val="28"/>
        </w:rPr>
        <w:t>ных переговоров</w:t>
      </w:r>
      <w:r w:rsidR="00E60F8E" w:rsidRPr="00DB35A1">
        <w:rPr>
          <w:rStyle w:val="adskobk"/>
          <w:i/>
          <w:sz w:val="28"/>
          <w:szCs w:val="28"/>
        </w:rPr>
        <w:t>,</w:t>
      </w:r>
      <w:r w:rsidR="00E60F8E" w:rsidRPr="00DB35A1">
        <w:rPr>
          <w:bCs/>
          <w:i/>
          <w:sz w:val="28"/>
          <w:szCs w:val="28"/>
        </w:rPr>
        <w:t xml:space="preserve"> который подписывается уполномоченными представителями Заказчика/Организатора</w:t>
      </w:r>
      <w:r w:rsidRPr="00DB35A1">
        <w:rPr>
          <w:rStyle w:val="adskobk"/>
          <w:i/>
          <w:sz w:val="28"/>
          <w:szCs w:val="28"/>
        </w:rPr>
        <w:t>.</w:t>
      </w:r>
    </w:p>
    <w:p w:rsidR="00B3108A" w:rsidRPr="00A91D17" w:rsidRDefault="00B3108A" w:rsidP="00B3108A">
      <w:pPr>
        <w:widowControl w:val="0"/>
        <w:numPr>
          <w:ilvl w:val="2"/>
          <w:numId w:val="44"/>
        </w:numPr>
        <w:overflowPunct w:val="0"/>
        <w:autoSpaceDE w:val="0"/>
        <w:spacing w:line="264" w:lineRule="auto"/>
        <w:ind w:left="0" w:firstLine="709"/>
        <w:rPr>
          <w:bCs w:val="0"/>
          <w:color w:val="FF0000"/>
          <w:sz w:val="28"/>
          <w:szCs w:val="28"/>
        </w:rPr>
      </w:pPr>
      <w:bookmarkStart w:id="149" w:name="_Ref294695403"/>
      <w:bookmarkStart w:id="150" w:name="_Ref306320315"/>
      <w:r w:rsidRPr="00A635BB">
        <w:rPr>
          <w:sz w:val="28"/>
          <w:szCs w:val="28"/>
        </w:rPr>
        <w:t>Договор между Заказчиком и Участником, чья Заявка признана лучшей, подписывается не ранее чем через 10 дней, но не позднее 20 дней со дня размещения результатов закупки на сайте в информационно - телекоммуникационной сети «Интернет».</w:t>
      </w:r>
      <w:r>
        <w:rPr>
          <w:sz w:val="28"/>
          <w:szCs w:val="28"/>
        </w:rPr>
        <w:t xml:space="preserve"> </w:t>
      </w:r>
      <w:r w:rsidRPr="00164359">
        <w:rPr>
          <w:bCs w:val="0"/>
          <w:color w:val="000000"/>
          <w:sz w:val="28"/>
          <w:szCs w:val="28"/>
        </w:rPr>
        <w:t xml:space="preserve">Для Участника, </w:t>
      </w:r>
      <w:r w:rsidRPr="00164359">
        <w:rPr>
          <w:sz w:val="28"/>
          <w:szCs w:val="28"/>
        </w:rPr>
        <w:t>чья Заявка признана лучшей,</w:t>
      </w:r>
      <w:r w:rsidRPr="00164359">
        <w:rPr>
          <w:bCs w:val="0"/>
          <w:color w:val="000000"/>
          <w:sz w:val="28"/>
          <w:szCs w:val="28"/>
        </w:rPr>
        <w:t xml:space="preserve"> срок для подписания Договора – не позднее 5 рабочих дней с момента </w:t>
      </w:r>
      <w:r w:rsidRPr="00164359">
        <w:rPr>
          <w:bCs w:val="0"/>
          <w:color w:val="000000"/>
          <w:sz w:val="28"/>
          <w:szCs w:val="28"/>
        </w:rPr>
        <w:lastRenderedPageBreak/>
        <w:t>получения от Заказчика конечной редакции Договора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Договора, соответствующие требованиям Документации.</w:t>
      </w:r>
      <w:r w:rsidRPr="00164359">
        <w:rPr>
          <w:b/>
          <w:bCs w:val="0"/>
          <w:color w:val="000000"/>
          <w:sz w:val="28"/>
          <w:szCs w:val="28"/>
        </w:rPr>
        <w:t xml:space="preserve"> </w:t>
      </w:r>
      <w:bookmarkEnd w:id="149"/>
      <w:bookmarkEnd w:id="150"/>
    </w:p>
    <w:p w:rsidR="00717F60" w:rsidRPr="00DB35A1" w:rsidRDefault="009C744E" w:rsidP="00B3108A">
      <w:pPr>
        <w:widowControl w:val="0"/>
        <w:numPr>
          <w:ilvl w:val="2"/>
          <w:numId w:val="44"/>
        </w:numPr>
        <w:overflowPunct w:val="0"/>
        <w:autoSpaceDE w:val="0"/>
        <w:spacing w:line="264" w:lineRule="auto"/>
        <w:ind w:left="0" w:firstLine="700"/>
        <w:rPr>
          <w:sz w:val="28"/>
          <w:szCs w:val="28"/>
        </w:rPr>
      </w:pPr>
      <w:bookmarkStart w:id="151" w:name="_Ref305979053"/>
      <w:r w:rsidRPr="00DB35A1">
        <w:rPr>
          <w:sz w:val="28"/>
          <w:szCs w:val="28"/>
        </w:rPr>
        <w:t>Участник</w:t>
      </w:r>
      <w:r w:rsidR="00717F60" w:rsidRPr="00DB35A1">
        <w:rPr>
          <w:sz w:val="28"/>
          <w:szCs w:val="28"/>
        </w:rPr>
        <w:t xml:space="preserve"> запроса предложений</w:t>
      </w:r>
      <w:r w:rsidR="0087407B" w:rsidRPr="00DB35A1">
        <w:rPr>
          <w:sz w:val="28"/>
          <w:szCs w:val="28"/>
        </w:rPr>
        <w:t xml:space="preserve">, чья </w:t>
      </w:r>
      <w:r w:rsidR="004B5EB3" w:rsidRPr="00DB35A1">
        <w:rPr>
          <w:sz w:val="28"/>
          <w:szCs w:val="28"/>
        </w:rPr>
        <w:t>Заявк</w:t>
      </w:r>
      <w:r w:rsidR="0087407B" w:rsidRPr="00DB35A1">
        <w:rPr>
          <w:sz w:val="28"/>
          <w:szCs w:val="28"/>
        </w:rPr>
        <w:t xml:space="preserve">а </w:t>
      </w:r>
      <w:r w:rsidR="00717F60" w:rsidRPr="00DB35A1">
        <w:rPr>
          <w:sz w:val="28"/>
          <w:szCs w:val="28"/>
        </w:rPr>
        <w:t xml:space="preserve">утрачивает статус </w:t>
      </w:r>
      <w:r w:rsidR="00696966" w:rsidRPr="00DB35A1">
        <w:rPr>
          <w:sz w:val="28"/>
          <w:szCs w:val="28"/>
        </w:rPr>
        <w:t>наилучшей</w:t>
      </w:r>
      <w:r w:rsidR="00717F60" w:rsidRPr="00DB35A1">
        <w:rPr>
          <w:sz w:val="28"/>
          <w:szCs w:val="28"/>
        </w:rPr>
        <w:t xml:space="preserve">, и его действия (бездействия) означают отказ от заключения </w:t>
      </w:r>
      <w:r w:rsidR="00123C70" w:rsidRPr="00DB35A1">
        <w:rPr>
          <w:sz w:val="28"/>
          <w:szCs w:val="28"/>
        </w:rPr>
        <w:t>Договор</w:t>
      </w:r>
      <w:r w:rsidR="00717F60" w:rsidRPr="00DB35A1">
        <w:rPr>
          <w:sz w:val="28"/>
          <w:szCs w:val="28"/>
        </w:rPr>
        <w:t>а в следующих случаях:</w:t>
      </w:r>
      <w:bookmarkEnd w:id="151"/>
    </w:p>
    <w:p w:rsidR="00717F60" w:rsidRPr="00DB35A1" w:rsidRDefault="00717F60" w:rsidP="00A91D17">
      <w:pPr>
        <w:widowControl w:val="0"/>
        <w:numPr>
          <w:ilvl w:val="2"/>
          <w:numId w:val="15"/>
        </w:numPr>
        <w:tabs>
          <w:tab w:val="clear" w:pos="1072"/>
          <w:tab w:val="left" w:pos="0"/>
        </w:tabs>
        <w:overflowPunct w:val="0"/>
        <w:autoSpaceDE w:val="0"/>
        <w:spacing w:line="264" w:lineRule="auto"/>
        <w:ind w:left="0" w:firstLine="568"/>
        <w:rPr>
          <w:bCs w:val="0"/>
          <w:sz w:val="28"/>
          <w:szCs w:val="28"/>
        </w:rPr>
      </w:pPr>
      <w:r w:rsidRPr="00DB35A1">
        <w:rPr>
          <w:bCs w:val="0"/>
          <w:sz w:val="28"/>
          <w:szCs w:val="28"/>
        </w:rPr>
        <w:t xml:space="preserve">не подписал по итогам проведения запроса предложений </w:t>
      </w:r>
      <w:r w:rsidR="00123C70" w:rsidRPr="00DB35A1">
        <w:rPr>
          <w:bCs w:val="0"/>
          <w:sz w:val="28"/>
          <w:szCs w:val="28"/>
        </w:rPr>
        <w:t>Договор</w:t>
      </w:r>
      <w:r w:rsidRPr="00DB35A1">
        <w:rPr>
          <w:bCs w:val="0"/>
          <w:sz w:val="28"/>
          <w:szCs w:val="28"/>
        </w:rPr>
        <w:t xml:space="preserve"> на условиях, определяемых в п.</w:t>
      </w:r>
      <w:r w:rsidR="00C50A60">
        <w:fldChar w:fldCharType="begin"/>
      </w:r>
      <w:r w:rsidR="00C50A60">
        <w:instrText xml:space="preserve"> REF _Ref294695546 \r \h  \* MERGEFORMAT </w:instrText>
      </w:r>
      <w:r w:rsidR="00C50A60">
        <w:fldChar w:fldCharType="separate"/>
      </w:r>
      <w:r w:rsidR="00AB300F" w:rsidRPr="00DB35A1">
        <w:rPr>
          <w:bCs w:val="0"/>
          <w:sz w:val="28"/>
          <w:szCs w:val="28"/>
        </w:rPr>
        <w:t xml:space="preserve"> 1.2.6 </w:t>
      </w:r>
      <w:r w:rsidR="00C50A60">
        <w:fldChar w:fldCharType="end"/>
      </w:r>
      <w:r w:rsidRPr="00DB35A1">
        <w:rPr>
          <w:bCs w:val="0"/>
          <w:sz w:val="28"/>
          <w:szCs w:val="28"/>
        </w:rPr>
        <w:t>и/или в срок, определенный в п.</w:t>
      </w:r>
      <w:r w:rsidR="001716DB" w:rsidRPr="00DB35A1">
        <w:rPr>
          <w:bCs w:val="0"/>
          <w:sz w:val="28"/>
          <w:szCs w:val="28"/>
        </w:rPr>
        <w:t xml:space="preserve"> </w:t>
      </w:r>
      <w:r w:rsidR="00C50A60">
        <w:fldChar w:fldCharType="begin"/>
      </w:r>
      <w:r w:rsidR="00C50A60">
        <w:instrText xml:space="preserve"> REF _Ref294695403 \n \h  \* MERGEFORMAT </w:instrText>
      </w:r>
      <w:r w:rsidR="00C50A60">
        <w:fldChar w:fldCharType="separate"/>
      </w:r>
      <w:r w:rsidR="00AB300F" w:rsidRPr="00DB35A1">
        <w:rPr>
          <w:bCs w:val="0"/>
          <w:sz w:val="28"/>
          <w:szCs w:val="28"/>
        </w:rPr>
        <w:t>3.10.3</w:t>
      </w:r>
      <w:r w:rsidR="00C50A60">
        <w:fldChar w:fldCharType="end"/>
      </w:r>
      <w:r w:rsidRPr="00DB35A1">
        <w:rPr>
          <w:bCs w:val="0"/>
          <w:sz w:val="28"/>
          <w:szCs w:val="28"/>
        </w:rPr>
        <w:t>;</w:t>
      </w:r>
    </w:p>
    <w:p w:rsidR="00717F60" w:rsidRPr="00DB35A1" w:rsidRDefault="00717F60" w:rsidP="00A91D17">
      <w:pPr>
        <w:widowControl w:val="0"/>
        <w:numPr>
          <w:ilvl w:val="2"/>
          <w:numId w:val="15"/>
        </w:numPr>
        <w:tabs>
          <w:tab w:val="clear" w:pos="1072"/>
          <w:tab w:val="left" w:pos="0"/>
        </w:tabs>
        <w:overflowPunct w:val="0"/>
        <w:autoSpaceDE w:val="0"/>
        <w:spacing w:line="264" w:lineRule="auto"/>
        <w:ind w:left="0" w:firstLine="568"/>
        <w:rPr>
          <w:bCs w:val="0"/>
          <w:sz w:val="28"/>
          <w:szCs w:val="28"/>
        </w:rPr>
      </w:pPr>
      <w:r w:rsidRPr="00DB35A1">
        <w:rPr>
          <w:bCs w:val="0"/>
          <w:sz w:val="28"/>
          <w:szCs w:val="28"/>
        </w:rPr>
        <w:t xml:space="preserve">предложил Заказчику внести изменения в условия </w:t>
      </w:r>
      <w:r w:rsidR="00123C70" w:rsidRPr="00DB35A1">
        <w:rPr>
          <w:bCs w:val="0"/>
          <w:sz w:val="28"/>
          <w:szCs w:val="28"/>
        </w:rPr>
        <w:t>Договор</w:t>
      </w:r>
      <w:r w:rsidRPr="00DB35A1">
        <w:rPr>
          <w:bCs w:val="0"/>
          <w:sz w:val="28"/>
          <w:szCs w:val="28"/>
        </w:rPr>
        <w:t xml:space="preserve">а путем проведения переговоров (за исключением случаев, когда такие переговоры проводятся по инициативе Заказчика в соответствии с решением </w:t>
      </w:r>
      <w:r w:rsidR="002A1D27" w:rsidRPr="00DB35A1">
        <w:rPr>
          <w:bCs w:val="0"/>
          <w:sz w:val="28"/>
          <w:szCs w:val="28"/>
        </w:rPr>
        <w:t>З</w:t>
      </w:r>
      <w:r w:rsidR="001A42B6" w:rsidRPr="00DB35A1">
        <w:rPr>
          <w:bCs w:val="0"/>
          <w:sz w:val="28"/>
          <w:szCs w:val="28"/>
        </w:rPr>
        <w:t>К</w:t>
      </w:r>
      <w:r w:rsidRPr="00DB35A1">
        <w:rPr>
          <w:bCs w:val="0"/>
          <w:sz w:val="28"/>
          <w:szCs w:val="28"/>
        </w:rPr>
        <w:t>)</w:t>
      </w:r>
    </w:p>
    <w:p w:rsidR="001F41DF" w:rsidRPr="00017136" w:rsidRDefault="00B549D4" w:rsidP="001F41DF">
      <w:pPr>
        <w:widowControl w:val="0"/>
        <w:numPr>
          <w:ilvl w:val="2"/>
          <w:numId w:val="44"/>
        </w:numPr>
        <w:overflowPunct w:val="0"/>
        <w:autoSpaceDE w:val="0"/>
        <w:spacing w:line="264" w:lineRule="auto"/>
        <w:ind w:left="0" w:firstLine="709"/>
        <w:rPr>
          <w:bCs w:val="0"/>
          <w:sz w:val="28"/>
          <w:szCs w:val="28"/>
        </w:rPr>
      </w:pPr>
      <w:bookmarkStart w:id="152" w:name="_Ref303683952"/>
      <w:bookmarkStart w:id="153" w:name="__RefNumPara__840_922829174"/>
      <w:r w:rsidRPr="00017136">
        <w:rPr>
          <w:sz w:val="28"/>
          <w:szCs w:val="28"/>
        </w:rPr>
        <w:t>При наступлении случаев, определенных в п.3.10.4,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w:t>
      </w:r>
      <w:r w:rsidR="00DA4691">
        <w:rPr>
          <w:sz w:val="28"/>
          <w:szCs w:val="28"/>
        </w:rPr>
        <w:t>олученного согласования ЦЗО АО «Чеченэнерго</w:t>
      </w:r>
      <w:r w:rsidR="001F41DF" w:rsidRPr="00017136">
        <w:rPr>
          <w:bCs w:val="0"/>
          <w:sz w:val="28"/>
          <w:szCs w:val="28"/>
        </w:rPr>
        <w:t>».</w:t>
      </w:r>
    </w:p>
    <w:p w:rsidR="001F41DF" w:rsidRDefault="001F41DF" w:rsidP="001F41DF">
      <w:pPr>
        <w:widowControl w:val="0"/>
        <w:numPr>
          <w:ilvl w:val="2"/>
          <w:numId w:val="44"/>
        </w:numPr>
        <w:overflowPunct w:val="0"/>
        <w:autoSpaceDE w:val="0"/>
        <w:spacing w:line="264" w:lineRule="auto"/>
        <w:ind w:left="0" w:firstLine="700"/>
        <w:rPr>
          <w:sz w:val="28"/>
          <w:szCs w:val="28"/>
        </w:rPr>
      </w:pPr>
      <w:r w:rsidRPr="00017136">
        <w:rPr>
          <w:sz w:val="28"/>
          <w:szCs w:val="28"/>
        </w:rPr>
        <w:t>В случае признания Заявки Участника лучшей, заключение Договора, который</w:t>
      </w:r>
      <w:r>
        <w:rPr>
          <w:sz w:val="28"/>
          <w:szCs w:val="28"/>
        </w:rPr>
        <w:t xml:space="preserve"> согласно законодательству является </w:t>
      </w:r>
      <w:r w:rsidRPr="008572B3">
        <w:rPr>
          <w:sz w:val="28"/>
          <w:szCs w:val="28"/>
        </w:rPr>
        <w:t>сделк</w:t>
      </w:r>
      <w:r>
        <w:rPr>
          <w:sz w:val="28"/>
          <w:szCs w:val="28"/>
        </w:rPr>
        <w:t>ой</w:t>
      </w:r>
      <w:r w:rsidRPr="008572B3">
        <w:rPr>
          <w:sz w:val="28"/>
          <w:szCs w:val="28"/>
        </w:rPr>
        <w:t>, в совершении которой имеется заинтересованность,</w:t>
      </w:r>
      <w:r>
        <w:rPr>
          <w:sz w:val="28"/>
          <w:szCs w:val="28"/>
        </w:rPr>
        <w:t xml:space="preserve"> </w:t>
      </w:r>
      <w:r w:rsidRPr="008572B3">
        <w:rPr>
          <w:sz w:val="28"/>
          <w:szCs w:val="28"/>
        </w:rPr>
        <w:t xml:space="preserve">с данным Участником требует предварительного одобрения Советом директоров </w:t>
      </w:r>
      <w:r w:rsidR="00DA4691">
        <w:rPr>
          <w:sz w:val="28"/>
          <w:szCs w:val="28"/>
        </w:rPr>
        <w:t>АО «Чеченэнерго</w:t>
      </w:r>
      <w:r w:rsidRPr="008572B3">
        <w:rPr>
          <w:sz w:val="28"/>
          <w:szCs w:val="28"/>
        </w:rPr>
        <w:t>»</w:t>
      </w:r>
      <w:r>
        <w:rPr>
          <w:sz w:val="28"/>
          <w:szCs w:val="28"/>
        </w:rPr>
        <w:t xml:space="preserve"> и </w:t>
      </w:r>
      <w:r w:rsidRPr="008572B3">
        <w:rPr>
          <w:sz w:val="28"/>
          <w:szCs w:val="28"/>
        </w:rPr>
        <w:t xml:space="preserve">Договор заключается после одобрения Советом директоров </w:t>
      </w:r>
      <w:r w:rsidR="00DA4691">
        <w:rPr>
          <w:sz w:val="28"/>
          <w:szCs w:val="28"/>
        </w:rPr>
        <w:t>АО «Чеченэнерго</w:t>
      </w:r>
      <w:r w:rsidRPr="008572B3">
        <w:rPr>
          <w:sz w:val="28"/>
          <w:szCs w:val="28"/>
        </w:rPr>
        <w:t>».</w:t>
      </w:r>
    </w:p>
    <w:p w:rsidR="001F41DF" w:rsidRDefault="001F41DF" w:rsidP="001F41DF">
      <w:pPr>
        <w:widowControl w:val="0"/>
        <w:numPr>
          <w:ilvl w:val="2"/>
          <w:numId w:val="44"/>
        </w:numPr>
        <w:overflowPunct w:val="0"/>
        <w:autoSpaceDE w:val="0"/>
        <w:spacing w:line="264" w:lineRule="auto"/>
        <w:ind w:left="0" w:firstLine="700"/>
        <w:rPr>
          <w:bCs w:val="0"/>
          <w:color w:val="000000"/>
          <w:sz w:val="28"/>
          <w:szCs w:val="28"/>
        </w:rPr>
      </w:pPr>
      <w:bookmarkStart w:id="154" w:name="_Ref191386314"/>
      <w:r w:rsidRPr="008572B3">
        <w:rPr>
          <w:bCs w:val="0"/>
          <w:sz w:val="28"/>
          <w:szCs w:val="28"/>
        </w:rPr>
        <w:t xml:space="preserve">Заказчик </w:t>
      </w:r>
      <w:bookmarkEnd w:id="154"/>
      <w:r w:rsidRPr="008572B3">
        <w:rPr>
          <w:bCs w:val="0"/>
          <w:sz w:val="28"/>
          <w:szCs w:val="28"/>
        </w:rPr>
        <w:t xml:space="preserve">оставляет за собой право при присуждении и заключении Договора увеличивать или уменьшать изначальный объем </w:t>
      </w:r>
      <w:r w:rsidRPr="008572B3">
        <w:rPr>
          <w:bCs w:val="0"/>
          <w:color w:val="000000"/>
          <w:sz w:val="28"/>
          <w:szCs w:val="28"/>
        </w:rPr>
        <w:t xml:space="preserve">закупаемой продукции в пределах </w:t>
      </w:r>
      <w:r>
        <w:rPr>
          <w:bCs w:val="0"/>
          <w:color w:val="000000"/>
          <w:sz w:val="28"/>
          <w:szCs w:val="28"/>
        </w:rPr>
        <w:t xml:space="preserve">30% </w:t>
      </w:r>
      <w:r>
        <w:rPr>
          <w:bCs w:val="0"/>
          <w:sz w:val="28"/>
          <w:szCs w:val="28"/>
        </w:rPr>
        <w:t xml:space="preserve">, </w:t>
      </w:r>
      <w:r w:rsidRPr="008572B3">
        <w:rPr>
          <w:bCs w:val="0"/>
          <w:sz w:val="28"/>
          <w:szCs w:val="28"/>
        </w:rPr>
        <w:t xml:space="preserve">не меняя при этом цену единицы </w:t>
      </w:r>
      <w:r w:rsidR="0064736E">
        <w:rPr>
          <w:bCs w:val="0"/>
          <w:color w:val="000000"/>
          <w:sz w:val="28"/>
          <w:szCs w:val="28"/>
        </w:rPr>
        <w:t>оказываемой услуги</w:t>
      </w:r>
      <w:r w:rsidRPr="008572B3">
        <w:rPr>
          <w:bCs w:val="0"/>
          <w:color w:val="000000"/>
          <w:sz w:val="28"/>
          <w:szCs w:val="28"/>
        </w:rPr>
        <w:t xml:space="preserve"> и другие условия.</w:t>
      </w:r>
    </w:p>
    <w:p w:rsidR="00956EA6" w:rsidRPr="0051613D" w:rsidRDefault="00DC15C4" w:rsidP="0051613D">
      <w:pPr>
        <w:widowControl w:val="0"/>
        <w:numPr>
          <w:ilvl w:val="2"/>
          <w:numId w:val="44"/>
        </w:numPr>
        <w:overflowPunct w:val="0"/>
        <w:autoSpaceDE w:val="0"/>
        <w:spacing w:line="264" w:lineRule="auto"/>
        <w:ind w:left="0" w:firstLine="700"/>
        <w:rPr>
          <w:bCs w:val="0"/>
          <w:color w:val="000000"/>
          <w:sz w:val="28"/>
          <w:szCs w:val="28"/>
        </w:rPr>
      </w:pPr>
      <w:r w:rsidRPr="00017136">
        <w:rPr>
          <w:sz w:val="28"/>
          <w:szCs w:val="28"/>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2406A" w:rsidRPr="00313CB5" w:rsidRDefault="0082406A" w:rsidP="00956EA6">
      <w:pPr>
        <w:pStyle w:val="2"/>
        <w:rPr>
          <w:bCs w:val="0"/>
          <w:snapToGrid w:val="0"/>
          <w:sz w:val="28"/>
          <w:szCs w:val="28"/>
          <w:lang w:eastAsia="ru-RU"/>
        </w:rPr>
      </w:pPr>
      <w:bookmarkStart w:id="155" w:name="_Ref303694483"/>
      <w:bookmarkStart w:id="156" w:name="_Toc305835590"/>
      <w:bookmarkStart w:id="157" w:name="_Ref306140451"/>
      <w:r w:rsidRPr="00313CB5">
        <w:rPr>
          <w:bCs w:val="0"/>
          <w:snapToGrid w:val="0"/>
          <w:sz w:val="28"/>
          <w:szCs w:val="28"/>
          <w:lang w:eastAsia="ru-RU"/>
        </w:rPr>
        <w:lastRenderedPageBreak/>
        <w:t xml:space="preserve">Уведомление о результатах </w:t>
      </w:r>
      <w:bookmarkEnd w:id="155"/>
      <w:bookmarkEnd w:id="156"/>
      <w:r w:rsidRPr="00313CB5">
        <w:rPr>
          <w:bCs w:val="0"/>
          <w:snapToGrid w:val="0"/>
          <w:sz w:val="28"/>
          <w:szCs w:val="28"/>
          <w:lang w:eastAsia="ru-RU"/>
        </w:rPr>
        <w:t>запроса предложений</w:t>
      </w:r>
      <w:bookmarkEnd w:id="157"/>
    </w:p>
    <w:p w:rsidR="0082406A" w:rsidRPr="00313CB5" w:rsidRDefault="00313CB5" w:rsidP="00633D76">
      <w:pPr>
        <w:pStyle w:val="3"/>
        <w:ind w:left="0" w:firstLine="0"/>
        <w:jc w:val="both"/>
        <w:rPr>
          <w:b w:val="0"/>
          <w:snapToGrid w:val="0"/>
          <w:sz w:val="28"/>
          <w:szCs w:val="28"/>
          <w:lang w:eastAsia="ru-RU"/>
        </w:rPr>
      </w:pPr>
      <w:r>
        <w:rPr>
          <w:b w:val="0"/>
          <w:snapToGrid w:val="0"/>
          <w:sz w:val="28"/>
          <w:szCs w:val="28"/>
          <w:lang w:eastAsia="ru-RU"/>
        </w:rPr>
        <w:t xml:space="preserve"> </w:t>
      </w:r>
      <w:r w:rsidR="0082406A" w:rsidRPr="00313CB5">
        <w:rPr>
          <w:b w:val="0"/>
          <w:snapToGrid w:val="0"/>
          <w:sz w:val="28"/>
          <w:szCs w:val="28"/>
          <w:lang w:eastAsia="ru-RU"/>
        </w:rPr>
        <w:t>Организатор запроса предложений незамедлительно после подписания договора направит всем остальным Участникам уведомление о результатах запроса предложений через ЭТП, а также опубликует уведомление о результатах запр</w:t>
      </w:r>
      <w:r w:rsidR="00FB6A07" w:rsidRPr="00313CB5">
        <w:rPr>
          <w:b w:val="0"/>
          <w:snapToGrid w:val="0"/>
          <w:sz w:val="28"/>
          <w:szCs w:val="28"/>
          <w:lang w:eastAsia="ru-RU"/>
        </w:rPr>
        <w:t>о</w:t>
      </w:r>
      <w:r w:rsidR="00AB300F" w:rsidRPr="00313CB5">
        <w:rPr>
          <w:b w:val="0"/>
          <w:snapToGrid w:val="0"/>
          <w:sz w:val="28"/>
          <w:szCs w:val="28"/>
          <w:lang w:eastAsia="ru-RU"/>
        </w:rPr>
        <w:t xml:space="preserve">са предложений на ЭТП, </w:t>
      </w:r>
      <w:r w:rsidR="00E55E9E" w:rsidRPr="00313CB5">
        <w:rPr>
          <w:b w:val="0"/>
          <w:sz w:val="28"/>
          <w:szCs w:val="28"/>
        </w:rPr>
        <w:t xml:space="preserve">ПАО «Россети» </w:t>
      </w:r>
      <w:hyperlink r:id="rId36" w:history="1">
        <w:r w:rsidR="00EE2159" w:rsidRPr="002F1BB5">
          <w:rPr>
            <w:rStyle w:val="a7"/>
            <w:b w:val="0"/>
            <w:sz w:val="28"/>
            <w:szCs w:val="28"/>
            <w:lang w:val="en-US"/>
          </w:rPr>
          <w:t>www</w:t>
        </w:r>
        <w:r w:rsidR="00EE2159" w:rsidRPr="002F1BB5">
          <w:rPr>
            <w:rStyle w:val="a7"/>
            <w:b w:val="0"/>
            <w:sz w:val="28"/>
            <w:szCs w:val="28"/>
          </w:rPr>
          <w:t>.</w:t>
        </w:r>
        <w:r w:rsidR="00EE2159" w:rsidRPr="002F1BB5">
          <w:rPr>
            <w:rStyle w:val="a7"/>
            <w:b w:val="0"/>
            <w:sz w:val="28"/>
            <w:szCs w:val="28"/>
            <w:lang w:val="en-US"/>
          </w:rPr>
          <w:t>b</w:t>
        </w:r>
        <w:r w:rsidR="00EE2159" w:rsidRPr="002F1BB5">
          <w:rPr>
            <w:rStyle w:val="a7"/>
            <w:b w:val="0"/>
            <w:sz w:val="28"/>
            <w:szCs w:val="28"/>
          </w:rPr>
          <w:t>2</w:t>
        </w:r>
        <w:r w:rsidR="00EE2159" w:rsidRPr="002F1BB5">
          <w:rPr>
            <w:rStyle w:val="a7"/>
            <w:b w:val="0"/>
            <w:sz w:val="28"/>
            <w:szCs w:val="28"/>
            <w:lang w:val="en-US"/>
          </w:rPr>
          <w:t>b</w:t>
        </w:r>
        <w:r w:rsidR="00EE2159" w:rsidRPr="002F1BB5">
          <w:rPr>
            <w:rStyle w:val="a7"/>
            <w:b w:val="0"/>
            <w:sz w:val="28"/>
            <w:szCs w:val="28"/>
          </w:rPr>
          <w:t>-</w:t>
        </w:r>
        <w:r w:rsidR="00EE2159" w:rsidRPr="002F1BB5">
          <w:rPr>
            <w:rStyle w:val="a7"/>
            <w:b w:val="0"/>
            <w:sz w:val="28"/>
            <w:szCs w:val="28"/>
            <w:lang w:val="en-US"/>
          </w:rPr>
          <w:t>center</w:t>
        </w:r>
        <w:r w:rsidR="00EE2159" w:rsidRPr="002F1BB5">
          <w:rPr>
            <w:rStyle w:val="a7"/>
            <w:b w:val="0"/>
            <w:sz w:val="28"/>
            <w:szCs w:val="28"/>
          </w:rPr>
          <w:t>.</w:t>
        </w:r>
        <w:r w:rsidR="00EE2159" w:rsidRPr="002F1BB5">
          <w:rPr>
            <w:rStyle w:val="a7"/>
            <w:b w:val="0"/>
            <w:sz w:val="28"/>
            <w:szCs w:val="28"/>
            <w:lang w:val="en-US"/>
          </w:rPr>
          <w:t>ru</w:t>
        </w:r>
      </w:hyperlink>
      <w:r w:rsidR="00FB6A07" w:rsidRPr="00313CB5">
        <w:rPr>
          <w:b w:val="0"/>
          <w:snapToGrid w:val="0"/>
          <w:sz w:val="28"/>
          <w:szCs w:val="28"/>
          <w:lang w:eastAsia="ru-RU"/>
        </w:rPr>
        <w:t xml:space="preserve">, </w:t>
      </w:r>
      <w:r w:rsidR="0082406A" w:rsidRPr="00313CB5">
        <w:rPr>
          <w:b w:val="0"/>
          <w:snapToGrid w:val="0"/>
          <w:sz w:val="28"/>
          <w:szCs w:val="28"/>
          <w:lang w:eastAsia="ru-RU"/>
        </w:rPr>
        <w:t xml:space="preserve">на официальном сайте </w:t>
      </w:r>
      <w:hyperlink r:id="rId37" w:history="1">
        <w:r w:rsidR="0082406A" w:rsidRPr="00313CB5">
          <w:rPr>
            <w:rStyle w:val="a7"/>
            <w:b w:val="0"/>
            <w:snapToGrid w:val="0"/>
            <w:sz w:val="28"/>
            <w:szCs w:val="28"/>
            <w:lang w:val="en-US" w:eastAsia="ru-RU"/>
          </w:rPr>
          <w:t>www</w:t>
        </w:r>
        <w:r w:rsidR="0082406A" w:rsidRPr="00313CB5">
          <w:rPr>
            <w:rStyle w:val="a7"/>
            <w:b w:val="0"/>
            <w:snapToGrid w:val="0"/>
            <w:sz w:val="28"/>
            <w:szCs w:val="28"/>
            <w:lang w:eastAsia="ru-RU"/>
          </w:rPr>
          <w:t>.</w:t>
        </w:r>
        <w:r w:rsidR="0082406A" w:rsidRPr="00313CB5">
          <w:rPr>
            <w:rStyle w:val="a7"/>
            <w:b w:val="0"/>
            <w:snapToGrid w:val="0"/>
            <w:sz w:val="28"/>
            <w:szCs w:val="28"/>
            <w:lang w:val="en-US" w:eastAsia="ru-RU"/>
          </w:rPr>
          <w:t>zakupki</w:t>
        </w:r>
        <w:r w:rsidR="0082406A" w:rsidRPr="00313CB5">
          <w:rPr>
            <w:rStyle w:val="a7"/>
            <w:b w:val="0"/>
            <w:snapToGrid w:val="0"/>
            <w:sz w:val="28"/>
            <w:szCs w:val="28"/>
            <w:lang w:eastAsia="ru-RU"/>
          </w:rPr>
          <w:t>.</w:t>
        </w:r>
        <w:r w:rsidR="0082406A" w:rsidRPr="00313CB5">
          <w:rPr>
            <w:rStyle w:val="a7"/>
            <w:b w:val="0"/>
            <w:snapToGrid w:val="0"/>
            <w:sz w:val="28"/>
            <w:szCs w:val="28"/>
            <w:lang w:val="en-US" w:eastAsia="ru-RU"/>
          </w:rPr>
          <w:t>gov</w:t>
        </w:r>
        <w:r w:rsidR="0082406A" w:rsidRPr="00313CB5">
          <w:rPr>
            <w:rStyle w:val="a7"/>
            <w:b w:val="0"/>
            <w:snapToGrid w:val="0"/>
            <w:sz w:val="28"/>
            <w:szCs w:val="28"/>
            <w:lang w:eastAsia="ru-RU"/>
          </w:rPr>
          <w:t>.</w:t>
        </w:r>
        <w:r w:rsidR="0082406A" w:rsidRPr="00313CB5">
          <w:rPr>
            <w:rStyle w:val="a7"/>
            <w:b w:val="0"/>
            <w:snapToGrid w:val="0"/>
            <w:sz w:val="28"/>
            <w:szCs w:val="28"/>
            <w:lang w:val="en-US" w:eastAsia="ru-RU"/>
          </w:rPr>
          <w:t>ru</w:t>
        </w:r>
      </w:hyperlink>
      <w:r w:rsidR="0082406A" w:rsidRPr="00313CB5">
        <w:rPr>
          <w:b w:val="0"/>
          <w:snapToGrid w:val="0"/>
          <w:sz w:val="28"/>
          <w:szCs w:val="28"/>
          <w:lang w:eastAsia="ru-RU"/>
        </w:rPr>
        <w:t xml:space="preserve"> с указанием следующих сведений:</w:t>
      </w:r>
    </w:p>
    <w:p w:rsidR="0082406A" w:rsidRPr="00DB35A1" w:rsidRDefault="0082406A" w:rsidP="00633D76">
      <w:pPr>
        <w:tabs>
          <w:tab w:val="left" w:pos="1080"/>
        </w:tabs>
        <w:overflowPunct w:val="0"/>
        <w:autoSpaceDE w:val="0"/>
        <w:autoSpaceDN w:val="0"/>
        <w:adjustRightInd w:val="0"/>
        <w:spacing w:line="264" w:lineRule="auto"/>
        <w:ind w:firstLine="720"/>
        <w:rPr>
          <w:sz w:val="28"/>
          <w:szCs w:val="28"/>
          <w:lang w:eastAsia="ru-RU"/>
        </w:rPr>
      </w:pPr>
      <w:r w:rsidRPr="00DB35A1">
        <w:rPr>
          <w:sz w:val="28"/>
          <w:szCs w:val="28"/>
          <w:lang w:eastAsia="ru-RU"/>
        </w:rPr>
        <w:t>-</w:t>
      </w:r>
      <w:r w:rsidRPr="00DB35A1">
        <w:rPr>
          <w:sz w:val="28"/>
          <w:szCs w:val="28"/>
          <w:lang w:eastAsia="ru-RU"/>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rsidR="00717F60" w:rsidRPr="00DB35A1" w:rsidRDefault="0082406A" w:rsidP="00633D76">
      <w:pPr>
        <w:widowControl w:val="0"/>
        <w:overflowPunct w:val="0"/>
        <w:autoSpaceDE w:val="0"/>
        <w:spacing w:line="264" w:lineRule="auto"/>
        <w:ind w:firstLine="700"/>
        <w:rPr>
          <w:bCs w:val="0"/>
          <w:sz w:val="28"/>
          <w:szCs w:val="28"/>
        </w:rPr>
      </w:pPr>
      <w:r w:rsidRPr="00DB35A1">
        <w:rPr>
          <w:sz w:val="28"/>
          <w:szCs w:val="28"/>
          <w:lang w:eastAsia="ru-RU"/>
        </w:rPr>
        <w:t>-</w:t>
      </w:r>
      <w:r w:rsidRPr="00DB35A1">
        <w:rPr>
          <w:sz w:val="28"/>
          <w:szCs w:val="28"/>
          <w:lang w:eastAsia="ru-RU"/>
        </w:rPr>
        <w:tab/>
        <w:t>наименование, адрес и цену Заявки Участника запроса предложений, чья Заявка признана лучшей</w:t>
      </w:r>
      <w:r w:rsidR="00932C0A" w:rsidRPr="00DB35A1">
        <w:rPr>
          <w:sz w:val="28"/>
          <w:szCs w:val="28"/>
          <w:lang w:eastAsia="ru-RU"/>
        </w:rPr>
        <w:t>.</w:t>
      </w:r>
      <w:bookmarkStart w:id="158" w:name="__RefNumPara__844_922829174"/>
      <w:bookmarkEnd w:id="152"/>
      <w:bookmarkEnd w:id="158"/>
    </w:p>
    <w:p w:rsidR="00717F60" w:rsidRPr="00DB35A1" w:rsidRDefault="00717F60" w:rsidP="00E71A48">
      <w:pPr>
        <w:spacing w:line="264" w:lineRule="auto"/>
        <w:rPr>
          <w:sz w:val="28"/>
          <w:szCs w:val="28"/>
        </w:rPr>
        <w:sectPr w:rsidR="00717F60" w:rsidRPr="00DB35A1" w:rsidSect="004B027C">
          <w:headerReference w:type="even" r:id="rId38"/>
          <w:headerReference w:type="default" r:id="rId39"/>
          <w:footerReference w:type="even" r:id="rId40"/>
          <w:footerReference w:type="default" r:id="rId41"/>
          <w:headerReference w:type="first" r:id="rId42"/>
          <w:footerReference w:type="first" r:id="rId43"/>
          <w:pgSz w:w="14833" w:h="16840"/>
          <w:pgMar w:top="1440" w:right="851" w:bottom="776" w:left="1609" w:header="720" w:footer="720" w:gutter="0"/>
          <w:cols w:space="720"/>
          <w:docGrid w:linePitch="360"/>
        </w:sectPr>
      </w:pPr>
    </w:p>
    <w:p w:rsidR="00730E08" w:rsidRPr="00DB35A1" w:rsidRDefault="00717F60" w:rsidP="00956EA6">
      <w:pPr>
        <w:pStyle w:val="1"/>
        <w:numPr>
          <w:ilvl w:val="0"/>
          <w:numId w:val="47"/>
        </w:numPr>
        <w:tabs>
          <w:tab w:val="left" w:pos="426"/>
        </w:tabs>
        <w:spacing w:before="0" w:after="0" w:line="264" w:lineRule="auto"/>
        <w:ind w:left="0" w:hanging="11"/>
        <w:jc w:val="center"/>
        <w:rPr>
          <w:sz w:val="28"/>
          <w:szCs w:val="28"/>
        </w:rPr>
      </w:pPr>
      <w:bookmarkStart w:id="159" w:name="_Ref303624463"/>
      <w:bookmarkStart w:id="160" w:name="_Ref303711235"/>
      <w:bookmarkStart w:id="161" w:name="_Ref306031829"/>
      <w:bookmarkStart w:id="162" w:name="_Ref306032801"/>
      <w:bookmarkStart w:id="163" w:name="_Ref306124417"/>
      <w:bookmarkStart w:id="164" w:name="_Toc404871896"/>
      <w:r w:rsidRPr="00DB35A1">
        <w:rPr>
          <w:sz w:val="28"/>
          <w:szCs w:val="28"/>
        </w:rPr>
        <w:lastRenderedPageBreak/>
        <w:t xml:space="preserve">Образцы основных форм документов, включаемых в </w:t>
      </w:r>
      <w:bookmarkEnd w:id="159"/>
      <w:bookmarkEnd w:id="160"/>
      <w:r w:rsidR="004B5EB3" w:rsidRPr="00DB35A1">
        <w:rPr>
          <w:sz w:val="28"/>
          <w:szCs w:val="28"/>
        </w:rPr>
        <w:t>Заявк</w:t>
      </w:r>
      <w:r w:rsidRPr="00DB35A1">
        <w:rPr>
          <w:sz w:val="28"/>
          <w:szCs w:val="28"/>
        </w:rPr>
        <w:t>у</w:t>
      </w:r>
      <w:bookmarkEnd w:id="161"/>
      <w:bookmarkEnd w:id="162"/>
      <w:bookmarkEnd w:id="163"/>
      <w:r w:rsidR="00730E08" w:rsidRPr="00DB35A1">
        <w:rPr>
          <w:sz w:val="28"/>
          <w:szCs w:val="28"/>
        </w:rPr>
        <w:t>.</w:t>
      </w:r>
      <w:bookmarkEnd w:id="164"/>
    </w:p>
    <w:p w:rsidR="00730E08" w:rsidRPr="00DB35A1" w:rsidRDefault="00730E08" w:rsidP="00730E08">
      <w:pPr>
        <w:tabs>
          <w:tab w:val="left" w:pos="1080"/>
        </w:tabs>
        <w:spacing w:line="240" w:lineRule="auto"/>
        <w:ind w:firstLine="540"/>
        <w:jc w:val="right"/>
        <w:rPr>
          <w:b/>
        </w:rPr>
      </w:pPr>
      <w:bookmarkStart w:id="165" w:name="ФОРМА_1"/>
      <w:r w:rsidRPr="00DB35A1">
        <w:rPr>
          <w:b/>
        </w:rPr>
        <w:t>Форма 1</w:t>
      </w:r>
    </w:p>
    <w:bookmarkEnd w:id="165"/>
    <w:p w:rsidR="00730E08" w:rsidRPr="00DB35A1" w:rsidRDefault="00730E08" w:rsidP="00730E08">
      <w:pPr>
        <w:keepNext/>
        <w:tabs>
          <w:tab w:val="num" w:pos="1134"/>
        </w:tabs>
        <w:spacing w:line="240" w:lineRule="auto"/>
        <w:jc w:val="right"/>
        <w:outlineLvl w:val="1"/>
        <w:rPr>
          <w:b/>
        </w:rPr>
      </w:pPr>
      <w:r w:rsidRPr="00DB35A1">
        <w:rPr>
          <w:b/>
        </w:rPr>
        <w:t>Письмо о подаче оферты</w:t>
      </w:r>
    </w:p>
    <w:p w:rsidR="00730E08" w:rsidRPr="00DB35A1" w:rsidRDefault="00730E08" w:rsidP="00730E08"/>
    <w:p w:rsidR="00C6196F" w:rsidRPr="004E72B7" w:rsidRDefault="00C6196F" w:rsidP="00C6196F">
      <w:pPr>
        <w:tabs>
          <w:tab w:val="left" w:pos="1080"/>
        </w:tabs>
        <w:spacing w:line="240" w:lineRule="auto"/>
        <w:ind w:firstLine="540"/>
        <w:jc w:val="center"/>
        <w:rPr>
          <w:b/>
        </w:rPr>
      </w:pPr>
      <w:r w:rsidRPr="004E72B7">
        <w:rPr>
          <w:b/>
        </w:rPr>
        <w:t>Фирменный бланк Участника закупки</w:t>
      </w:r>
    </w:p>
    <w:p w:rsidR="00C6196F" w:rsidRPr="004E72B7" w:rsidRDefault="00C6196F" w:rsidP="00C6196F">
      <w:pPr>
        <w:tabs>
          <w:tab w:val="left" w:pos="1080"/>
        </w:tabs>
        <w:spacing w:line="240" w:lineRule="auto"/>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7"/>
        <w:gridCol w:w="5500"/>
      </w:tblGrid>
      <w:tr w:rsidR="00C6196F" w:rsidRPr="004E72B7" w:rsidTr="00557236">
        <w:tc>
          <w:tcPr>
            <w:tcW w:w="2210" w:type="pct"/>
          </w:tcPr>
          <w:p w:rsidR="00C6196F" w:rsidRPr="004E72B7" w:rsidRDefault="00C6196F" w:rsidP="00557236">
            <w:pPr>
              <w:widowControl w:val="0"/>
              <w:tabs>
                <w:tab w:val="left" w:pos="7938"/>
              </w:tabs>
              <w:spacing w:line="240" w:lineRule="auto"/>
              <w:jc w:val="center"/>
              <w:rPr>
                <w:b/>
              </w:rPr>
            </w:pPr>
            <w:r w:rsidRPr="004E72B7">
              <w:rPr>
                <w:b/>
              </w:rPr>
              <w:t>Фирменный бланк Участника закупки</w:t>
            </w:r>
          </w:p>
          <w:p w:rsidR="00C6196F" w:rsidRPr="004E72B7" w:rsidRDefault="00C6196F" w:rsidP="00557236">
            <w:pPr>
              <w:widowControl w:val="0"/>
              <w:tabs>
                <w:tab w:val="left" w:pos="7938"/>
              </w:tabs>
              <w:spacing w:line="240" w:lineRule="auto"/>
              <w:jc w:val="center"/>
              <w:rPr>
                <w:b/>
              </w:rPr>
            </w:pPr>
            <w:r w:rsidRPr="004E72B7">
              <w:t>«_____»__________года №______</w:t>
            </w:r>
          </w:p>
        </w:tc>
        <w:tc>
          <w:tcPr>
            <w:tcW w:w="2790" w:type="pct"/>
          </w:tcPr>
          <w:p w:rsidR="00C6196F" w:rsidRPr="004E72B7" w:rsidRDefault="00C6196F" w:rsidP="00557236">
            <w:pPr>
              <w:widowControl w:val="0"/>
              <w:spacing w:line="240" w:lineRule="auto"/>
              <w:ind w:left="74"/>
              <w:jc w:val="right"/>
              <w:rPr>
                <w:b/>
                <w:bCs w:val="0"/>
                <w:sz w:val="23"/>
                <w:szCs w:val="23"/>
              </w:rPr>
            </w:pPr>
            <w:r w:rsidRPr="004E72B7">
              <w:rPr>
                <w:b/>
                <w:bCs w:val="0"/>
                <w:sz w:val="23"/>
                <w:szCs w:val="23"/>
              </w:rPr>
              <w:t xml:space="preserve">Председателю </w:t>
            </w:r>
            <w:r>
              <w:rPr>
                <w:b/>
                <w:bCs w:val="0"/>
                <w:sz w:val="23"/>
                <w:szCs w:val="23"/>
              </w:rPr>
              <w:t>ЗК</w:t>
            </w:r>
            <w:r w:rsidRPr="004E72B7">
              <w:rPr>
                <w:b/>
                <w:bCs w:val="0"/>
                <w:sz w:val="23"/>
                <w:szCs w:val="23"/>
              </w:rPr>
              <w:t xml:space="preserve"> </w:t>
            </w:r>
          </w:p>
          <w:p w:rsidR="00C6196F" w:rsidRPr="004E72B7" w:rsidRDefault="00C6196F" w:rsidP="00557236">
            <w:pPr>
              <w:widowControl w:val="0"/>
              <w:tabs>
                <w:tab w:val="left" w:pos="7938"/>
              </w:tabs>
              <w:spacing w:line="240" w:lineRule="auto"/>
              <w:ind w:left="72"/>
              <w:rPr>
                <w:b/>
              </w:rPr>
            </w:pPr>
            <w:r w:rsidRPr="004E72B7">
              <w:rPr>
                <w:b/>
                <w:bCs w:val="0"/>
                <w:sz w:val="23"/>
                <w:szCs w:val="23"/>
              </w:rPr>
              <w:t>____________________________________</w:t>
            </w:r>
          </w:p>
        </w:tc>
      </w:tr>
    </w:tbl>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Изучив Извещение о [</w:t>
      </w:r>
      <w:r w:rsidRPr="004E72B7">
        <w:rPr>
          <w:rStyle w:val="FTN-"/>
        </w:rPr>
        <w:t>указывается способ и вид проведения закупки</w:t>
      </w:r>
      <w:r w:rsidRPr="004E72B7">
        <w:t xml:space="preserve">] </w:t>
      </w:r>
      <w:r>
        <w:t>для</w:t>
      </w:r>
      <w:r w:rsidRPr="004E72B7">
        <w:t xml:space="preserve"> заключения</w:t>
      </w:r>
      <w:r>
        <w:t xml:space="preserve"> </w:t>
      </w:r>
      <w:r w:rsidRPr="00745461">
        <w:rPr>
          <w:color w:val="0000FF"/>
        </w:rPr>
        <w:t>рамочного</w:t>
      </w:r>
      <w:r>
        <w:t xml:space="preserve"> </w:t>
      </w:r>
      <w:r w:rsidRPr="004E72B7">
        <w:t>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 xml:space="preserve">____________________________________________________________________, </w:t>
      </w:r>
    </w:p>
    <w:p w:rsidR="00C6196F" w:rsidRPr="004E72B7" w:rsidRDefault="00C6196F" w:rsidP="00C6196F">
      <w:pPr>
        <w:tabs>
          <w:tab w:val="left" w:pos="1080"/>
        </w:tabs>
        <w:spacing w:line="240" w:lineRule="auto"/>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зарегистрированное по адресу</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________________________________________________________________________,</w:t>
      </w:r>
    </w:p>
    <w:p w:rsidR="00C6196F" w:rsidRPr="004E72B7" w:rsidRDefault="00C6196F" w:rsidP="00C6196F">
      <w:pPr>
        <w:tabs>
          <w:tab w:val="left" w:pos="1080"/>
        </w:tabs>
        <w:spacing w:line="240" w:lineRule="auto"/>
        <w:ind w:firstLine="540"/>
        <w:rPr>
          <w:i/>
          <w:sz w:val="20"/>
          <w:szCs w:val="20"/>
        </w:rPr>
      </w:pPr>
      <w:r w:rsidRPr="004E72B7">
        <w:rPr>
          <w:i/>
          <w:sz w:val="20"/>
          <w:szCs w:val="20"/>
        </w:rPr>
        <w:t>(место нахождение Участника закупки)</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предлагает заключить Договор на:</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________________________________________________________________________</w:t>
      </w:r>
    </w:p>
    <w:p w:rsidR="00C6196F" w:rsidRPr="004E72B7" w:rsidRDefault="00C6196F" w:rsidP="00C6196F">
      <w:pPr>
        <w:tabs>
          <w:tab w:val="left" w:pos="1080"/>
        </w:tabs>
        <w:spacing w:line="240" w:lineRule="auto"/>
        <w:ind w:firstLine="540"/>
        <w:rPr>
          <w:i/>
          <w:sz w:val="20"/>
          <w:szCs w:val="20"/>
        </w:rPr>
      </w:pPr>
      <w:r w:rsidRPr="004E72B7">
        <w:rPr>
          <w:i/>
          <w:sz w:val="20"/>
          <w:szCs w:val="20"/>
        </w:rPr>
        <w:t>(наименование закупки, предмет закупки)</w:t>
      </w:r>
    </w:p>
    <w:p w:rsidR="00C6196F" w:rsidRPr="004E72B7" w:rsidRDefault="00C6196F" w:rsidP="00C6196F">
      <w:pPr>
        <w:tabs>
          <w:tab w:val="left" w:pos="1080"/>
        </w:tabs>
        <w:spacing w:line="240" w:lineRule="auto"/>
        <w:ind w:firstLine="540"/>
        <w:rPr>
          <w:i/>
          <w:sz w:val="20"/>
          <w:szCs w:val="20"/>
        </w:rPr>
      </w:pPr>
    </w:p>
    <w:p w:rsidR="00C6196F" w:rsidRPr="004E72B7" w:rsidRDefault="00C6196F" w:rsidP="00C6196F">
      <w:pPr>
        <w:tabs>
          <w:tab w:val="left" w:pos="1080"/>
        </w:tabs>
        <w:spacing w:line="240" w:lineRule="auto"/>
        <w:ind w:firstLine="540"/>
      </w:pPr>
      <w:r w:rsidRPr="004E72B7">
        <w:t xml:space="preserve">на условиях и в соответствии с Техническим предложением, Графиком </w:t>
      </w:r>
      <w:r>
        <w:t>оказания услуг,</w:t>
      </w:r>
      <w:r w:rsidRPr="004E72B7">
        <w:t xml:space="preserve"> Сводной таблицей стоимости </w:t>
      </w:r>
      <w:r>
        <w:t>работ</w:t>
      </w:r>
      <w:r w:rsidRPr="004E72B7">
        <w:t xml:space="preserve">, Графиком оплаты </w:t>
      </w:r>
      <w:r>
        <w:t xml:space="preserve">оказываемых услуг </w:t>
      </w:r>
      <w:r w:rsidRPr="004E72B7">
        <w:t xml:space="preserve">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6196F" w:rsidRPr="004E72B7" w:rsidRDefault="00C6196F" w:rsidP="00C6196F">
      <w:pPr>
        <w:tabs>
          <w:tab w:val="left" w:pos="1080"/>
        </w:tabs>
        <w:spacing w:line="240" w:lineRule="auto"/>
        <w:ind w:firstLine="540"/>
      </w:pPr>
    </w:p>
    <w:tbl>
      <w:tblPr>
        <w:tblW w:w="9678" w:type="dxa"/>
        <w:tblLayout w:type="fixed"/>
        <w:tblLook w:val="01E0" w:firstRow="1" w:lastRow="1" w:firstColumn="1" w:lastColumn="1" w:noHBand="0" w:noVBand="0"/>
      </w:tblPr>
      <w:tblGrid>
        <w:gridCol w:w="5184"/>
        <w:gridCol w:w="4494"/>
      </w:tblGrid>
      <w:tr w:rsidR="00C6196F" w:rsidRPr="004E72B7" w:rsidTr="00557236">
        <w:trPr>
          <w:cantSplit/>
        </w:trPr>
        <w:tc>
          <w:tcPr>
            <w:tcW w:w="5184" w:type="dxa"/>
          </w:tcPr>
          <w:p w:rsidR="00C6196F" w:rsidRPr="004E72B7" w:rsidRDefault="00C6196F" w:rsidP="00557236">
            <w:pPr>
              <w:tabs>
                <w:tab w:val="left" w:pos="1080"/>
              </w:tabs>
              <w:spacing w:line="240" w:lineRule="auto"/>
              <w:ind w:firstLine="540"/>
            </w:pPr>
            <w:r w:rsidRPr="004E72B7">
              <w:t>Итоговая стоимость заявки, без НДС, руб.</w:t>
            </w:r>
          </w:p>
        </w:tc>
        <w:tc>
          <w:tcPr>
            <w:tcW w:w="4494" w:type="dxa"/>
          </w:tcPr>
          <w:p w:rsidR="00C6196F" w:rsidRPr="004E72B7" w:rsidRDefault="00C6196F" w:rsidP="00557236">
            <w:pPr>
              <w:tabs>
                <w:tab w:val="left" w:pos="1080"/>
              </w:tabs>
              <w:spacing w:line="240" w:lineRule="auto"/>
            </w:pPr>
            <w:r w:rsidRPr="004E72B7">
              <w:t>_____________________________</w:t>
            </w:r>
          </w:p>
          <w:p w:rsidR="00C6196F" w:rsidRPr="004E72B7" w:rsidRDefault="00C6196F" w:rsidP="00557236">
            <w:pPr>
              <w:tabs>
                <w:tab w:val="left" w:pos="1080"/>
              </w:tabs>
              <w:spacing w:line="240" w:lineRule="auto"/>
            </w:pPr>
            <w:r w:rsidRPr="004E72B7">
              <w:t>(итоговая стоимость, рублей, без НДС)</w:t>
            </w:r>
          </w:p>
        </w:tc>
      </w:tr>
      <w:tr w:rsidR="00C6196F" w:rsidRPr="004E72B7" w:rsidTr="00557236">
        <w:trPr>
          <w:cantSplit/>
        </w:trPr>
        <w:tc>
          <w:tcPr>
            <w:tcW w:w="5184" w:type="dxa"/>
          </w:tcPr>
          <w:p w:rsidR="00C6196F" w:rsidRPr="004E72B7" w:rsidRDefault="00C6196F" w:rsidP="00557236">
            <w:pPr>
              <w:tabs>
                <w:tab w:val="left" w:pos="1080"/>
              </w:tabs>
              <w:spacing w:line="240" w:lineRule="auto"/>
              <w:ind w:firstLine="540"/>
            </w:pPr>
            <w:r w:rsidRPr="004E72B7">
              <w:t>кроме того НДС, руб.</w:t>
            </w:r>
          </w:p>
        </w:tc>
        <w:tc>
          <w:tcPr>
            <w:tcW w:w="4494" w:type="dxa"/>
          </w:tcPr>
          <w:p w:rsidR="00C6196F" w:rsidRPr="004E72B7" w:rsidRDefault="00C6196F" w:rsidP="00557236">
            <w:pPr>
              <w:tabs>
                <w:tab w:val="left" w:pos="1080"/>
              </w:tabs>
              <w:spacing w:line="240" w:lineRule="auto"/>
            </w:pPr>
            <w:r w:rsidRPr="004E72B7">
              <w:t>_______________________________</w:t>
            </w:r>
          </w:p>
          <w:p w:rsidR="00C6196F" w:rsidRPr="004E72B7" w:rsidRDefault="00C6196F" w:rsidP="00557236">
            <w:pPr>
              <w:tabs>
                <w:tab w:val="left" w:pos="1080"/>
              </w:tabs>
              <w:spacing w:line="240" w:lineRule="auto"/>
            </w:pPr>
            <w:r w:rsidRPr="004E72B7">
              <w:t>(НДС по итоговой стоимости, рублей)</w:t>
            </w:r>
          </w:p>
        </w:tc>
      </w:tr>
      <w:tr w:rsidR="00C6196F" w:rsidRPr="004E72B7" w:rsidTr="00557236">
        <w:trPr>
          <w:cantSplit/>
        </w:trPr>
        <w:tc>
          <w:tcPr>
            <w:tcW w:w="5184" w:type="dxa"/>
          </w:tcPr>
          <w:p w:rsidR="00C6196F" w:rsidRPr="004E72B7" w:rsidRDefault="00C6196F" w:rsidP="00557236">
            <w:pPr>
              <w:tabs>
                <w:tab w:val="left" w:pos="1080"/>
              </w:tabs>
              <w:spacing w:line="240" w:lineRule="auto"/>
              <w:ind w:firstLine="540"/>
            </w:pPr>
            <w:r w:rsidRPr="004E72B7">
              <w:t>Итого,</w:t>
            </w:r>
          </w:p>
          <w:p w:rsidR="00C6196F" w:rsidRPr="004E72B7" w:rsidRDefault="00C6196F" w:rsidP="00557236">
            <w:pPr>
              <w:tabs>
                <w:tab w:val="left" w:pos="1080"/>
              </w:tabs>
              <w:spacing w:line="240" w:lineRule="auto"/>
              <w:ind w:firstLine="540"/>
            </w:pPr>
            <w:r w:rsidRPr="004E72B7">
              <w:t>стоимость заявки с НДС, руб.</w:t>
            </w:r>
          </w:p>
        </w:tc>
        <w:tc>
          <w:tcPr>
            <w:tcW w:w="4494" w:type="dxa"/>
          </w:tcPr>
          <w:p w:rsidR="00C6196F" w:rsidRPr="004E72B7" w:rsidRDefault="00C6196F" w:rsidP="00557236">
            <w:pPr>
              <w:tabs>
                <w:tab w:val="left" w:pos="1080"/>
              </w:tabs>
              <w:spacing w:line="240" w:lineRule="auto"/>
            </w:pPr>
            <w:r w:rsidRPr="004E72B7">
              <w:t>_______________________________</w:t>
            </w:r>
          </w:p>
          <w:p w:rsidR="00C6196F" w:rsidRPr="004E72B7" w:rsidRDefault="00C6196F" w:rsidP="00557236">
            <w:pPr>
              <w:tabs>
                <w:tab w:val="left" w:pos="1080"/>
              </w:tabs>
              <w:spacing w:line="240" w:lineRule="auto"/>
            </w:pPr>
            <w:r w:rsidRPr="004E72B7">
              <w:t>(полная итоговая стоимость, рублей, с НДС)</w:t>
            </w:r>
          </w:p>
        </w:tc>
      </w:tr>
    </w:tbl>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 xml:space="preserve">Срок </w:t>
      </w:r>
      <w:r>
        <w:t>оказания услуг</w:t>
      </w:r>
      <w:r w:rsidRPr="004E72B7">
        <w:t xml:space="preserve">: </w:t>
      </w:r>
    </w:p>
    <w:p w:rsidR="00C6196F" w:rsidRPr="004E72B7" w:rsidRDefault="00C6196F" w:rsidP="00C6196F">
      <w:pPr>
        <w:tabs>
          <w:tab w:val="left" w:pos="1080"/>
        </w:tabs>
        <w:spacing w:line="240" w:lineRule="auto"/>
        <w:ind w:firstLine="540"/>
      </w:pPr>
      <w:r w:rsidRPr="004E72B7">
        <w:t>Начало выполнения __________________________________.</w:t>
      </w:r>
    </w:p>
    <w:p w:rsidR="00C6196F" w:rsidRPr="004E72B7" w:rsidRDefault="00C6196F" w:rsidP="00C6196F">
      <w:pPr>
        <w:tabs>
          <w:tab w:val="left" w:pos="1080"/>
        </w:tabs>
        <w:spacing w:line="240" w:lineRule="auto"/>
        <w:ind w:firstLine="540"/>
      </w:pPr>
      <w:r w:rsidRPr="004E72B7">
        <w:t>Окончание _______________________________.</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Настоящая заявка имеет правовой статус оферты и действует до «____»____________________ года.</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Данная Заявка подается с пониманием того, что:</w:t>
      </w:r>
    </w:p>
    <w:p w:rsidR="00C6196F" w:rsidRPr="004E72B7" w:rsidRDefault="00C6196F" w:rsidP="00C6196F">
      <w:pPr>
        <w:tabs>
          <w:tab w:val="left" w:pos="1080"/>
        </w:tabs>
        <w:spacing w:line="240" w:lineRule="auto"/>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6196F" w:rsidRPr="004E72B7" w:rsidRDefault="00C6196F" w:rsidP="00C6196F">
      <w:pPr>
        <w:tabs>
          <w:tab w:val="left" w:pos="1080"/>
        </w:tabs>
        <w:spacing w:line="240" w:lineRule="auto"/>
        <w:ind w:firstLine="540"/>
      </w:pPr>
      <w:r w:rsidRPr="004E72B7">
        <w:lastRenderedPageBreak/>
        <w:t>вы оставляете за собой право:</w:t>
      </w:r>
    </w:p>
    <w:p w:rsidR="00C6196F" w:rsidRPr="004E72B7" w:rsidRDefault="00C6196F" w:rsidP="00C6196F">
      <w:pPr>
        <w:widowControl w:val="0"/>
        <w:numPr>
          <w:ilvl w:val="0"/>
          <w:numId w:val="51"/>
        </w:numPr>
        <w:tabs>
          <w:tab w:val="left" w:pos="1080"/>
        </w:tabs>
        <w:suppressAutoHyphens w:val="0"/>
        <w:spacing w:line="240" w:lineRule="auto"/>
      </w:pPr>
      <w:r w:rsidRPr="004E72B7">
        <w:t>отклонить заявки с ценами, превышающими начальную (максимальную) цену договора (цену лота);</w:t>
      </w:r>
    </w:p>
    <w:p w:rsidR="00C6196F" w:rsidRPr="004E72B7" w:rsidRDefault="00C6196F" w:rsidP="00C6196F">
      <w:pPr>
        <w:widowControl w:val="0"/>
        <w:numPr>
          <w:ilvl w:val="0"/>
          <w:numId w:val="51"/>
        </w:numPr>
        <w:tabs>
          <w:tab w:val="left" w:pos="1080"/>
        </w:tabs>
        <w:suppressAutoHyphens w:val="0"/>
        <w:spacing w:line="240" w:lineRule="auto"/>
      </w:pPr>
      <w:r w:rsidRPr="004E72B7">
        <w:t>принять или отклонить любую заявку в соответствии с условиями документации о закупке;</w:t>
      </w:r>
    </w:p>
    <w:p w:rsidR="00C6196F" w:rsidRPr="004E72B7" w:rsidRDefault="00C6196F" w:rsidP="00C6196F">
      <w:pPr>
        <w:widowControl w:val="0"/>
        <w:numPr>
          <w:ilvl w:val="0"/>
          <w:numId w:val="51"/>
        </w:numPr>
        <w:tabs>
          <w:tab w:val="left" w:pos="1080"/>
        </w:tabs>
        <w:suppressAutoHyphens w:val="0"/>
        <w:spacing w:line="240" w:lineRule="auto"/>
      </w:pPr>
      <w:r w:rsidRPr="004E72B7">
        <w:t>отклонить все заявки.</w:t>
      </w:r>
    </w:p>
    <w:p w:rsidR="00C6196F" w:rsidRPr="004E72B7" w:rsidRDefault="00C6196F" w:rsidP="00C6196F">
      <w:pPr>
        <w:tabs>
          <w:tab w:val="left" w:pos="1080"/>
        </w:tabs>
        <w:spacing w:line="240" w:lineRule="auto"/>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C6196F" w:rsidRPr="004E72B7" w:rsidRDefault="004F4362" w:rsidP="004F4362">
      <w:pPr>
        <w:widowControl w:val="0"/>
        <w:tabs>
          <w:tab w:val="left" w:pos="1080"/>
        </w:tabs>
        <w:suppressAutoHyphens w:val="0"/>
        <w:spacing w:line="240" w:lineRule="auto"/>
        <w:ind w:left="900" w:firstLine="0"/>
      </w:pPr>
      <w:r>
        <w:t xml:space="preserve">А) </w:t>
      </w:r>
      <w:r w:rsidR="00C6196F"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C6196F" w:rsidRPr="004E72B7" w:rsidRDefault="004F4362" w:rsidP="004F4362">
      <w:pPr>
        <w:widowControl w:val="0"/>
        <w:tabs>
          <w:tab w:val="left" w:pos="1080"/>
        </w:tabs>
        <w:suppressAutoHyphens w:val="0"/>
        <w:spacing w:line="240" w:lineRule="auto"/>
        <w:ind w:left="900" w:firstLine="0"/>
      </w:pPr>
      <w:r>
        <w:t xml:space="preserve">Б) </w:t>
      </w:r>
      <w:r w:rsidR="00C6196F" w:rsidRPr="004E72B7">
        <w:t xml:space="preserve">предоставлять достоверные и неискаженные документы, сведения и/или информацию, приведенные в составе Заявки; </w:t>
      </w:r>
    </w:p>
    <w:p w:rsidR="00C6196F" w:rsidRDefault="004F4362" w:rsidP="004F4362">
      <w:pPr>
        <w:widowControl w:val="0"/>
        <w:tabs>
          <w:tab w:val="left" w:pos="1080"/>
        </w:tabs>
        <w:suppressAutoHyphens w:val="0"/>
        <w:spacing w:line="240" w:lineRule="auto"/>
        <w:ind w:left="900" w:firstLine="0"/>
      </w:pPr>
      <w:r>
        <w:t xml:space="preserve">В) </w:t>
      </w:r>
      <w:r w:rsidR="00C6196F" w:rsidRPr="004E72B7">
        <w:t>заключить договор в установленном в документации о закупке порядке, в случае признания ____________________(</w:t>
      </w:r>
      <w:r w:rsidR="00C6196F" w:rsidRPr="004E72B7">
        <w:rPr>
          <w:i/>
        </w:rPr>
        <w:t>Наименование Участника, при подаче Заявки коллективным Участником указывается лидер и состав коллективного Участника</w:t>
      </w:r>
      <w:r w:rsidR="00C6196F"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
    <w:p w:rsidR="00C6196F" w:rsidRPr="004E72B7" w:rsidRDefault="00C6196F" w:rsidP="00C6196F">
      <w:pPr>
        <w:widowControl w:val="0"/>
        <w:tabs>
          <w:tab w:val="left" w:pos="1080"/>
        </w:tabs>
        <w:spacing w:line="240" w:lineRule="auto"/>
        <w:ind w:left="1260"/>
      </w:pPr>
    </w:p>
    <w:p w:rsidR="00C6196F" w:rsidRPr="004E72B7" w:rsidRDefault="00C6196F" w:rsidP="00C6196F">
      <w:pPr>
        <w:tabs>
          <w:tab w:val="left" w:pos="1080"/>
        </w:tabs>
        <w:spacing w:line="240" w:lineRule="auto"/>
        <w:ind w:firstLine="540"/>
      </w:pPr>
      <w:r w:rsidRPr="004E72B7">
        <w:t>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в случае нарушения обязательств указанных в п. </w:t>
      </w:r>
      <w:r w:rsidR="004F4362">
        <w:t>А</w:t>
      </w:r>
      <w:r>
        <w:t>-</w:t>
      </w:r>
      <w:r w:rsidR="004F4362">
        <w:t>В</w:t>
      </w:r>
      <w:r w:rsidRPr="004E72B7">
        <w:t xml:space="preserve"> оферты перечислит Организатору неустойку в размере </w:t>
      </w:r>
      <w:r w:rsidR="00153F08">
        <w:t>2</w:t>
      </w:r>
      <w:r>
        <w:t>% от суммы, указанной Участником в оферте, в течение 5 (пяти) рабочих дней после получения письменного требования Организатора об уплате неустойки.</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C6196F" w:rsidRPr="004E72B7" w:rsidRDefault="00C6196F" w:rsidP="00C6196F">
      <w:pPr>
        <w:widowControl w:val="0"/>
        <w:numPr>
          <w:ilvl w:val="0"/>
          <w:numId w:val="50"/>
        </w:numPr>
        <w:tabs>
          <w:tab w:val="num" w:pos="1080"/>
          <w:tab w:val="num" w:pos="1620"/>
        </w:tabs>
        <w:suppressAutoHyphens w:val="0"/>
        <w:autoSpaceDE w:val="0"/>
        <w:autoSpaceDN w:val="0"/>
        <w:adjustRightInd w:val="0"/>
        <w:spacing w:line="288" w:lineRule="auto"/>
        <w:ind w:left="0" w:firstLine="709"/>
        <w:textAlignment w:val="baseline"/>
      </w:pPr>
      <w:r w:rsidRPr="004E72B7">
        <w:t>является полностью правоспособным;</w:t>
      </w:r>
    </w:p>
    <w:p w:rsidR="00C6196F" w:rsidRPr="004E72B7" w:rsidRDefault="00C6196F" w:rsidP="00C6196F">
      <w:pPr>
        <w:widowControl w:val="0"/>
        <w:numPr>
          <w:ilvl w:val="0"/>
          <w:numId w:val="50"/>
        </w:numPr>
        <w:tabs>
          <w:tab w:val="num" w:pos="1080"/>
          <w:tab w:val="num" w:pos="1620"/>
        </w:tabs>
        <w:suppressAutoHyphens w:val="0"/>
        <w:autoSpaceDE w:val="0"/>
        <w:autoSpaceDN w:val="0"/>
        <w:adjustRightInd w:val="0"/>
        <w:spacing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w:t>
      </w:r>
      <w:r w:rsidR="005D5AE7">
        <w:rPr>
          <w:rStyle w:val="FTN-"/>
        </w:rPr>
        <w:t>а участие в закупочной процедур</w:t>
      </w:r>
      <w:r w:rsidRPr="004E72B7">
        <w:rPr>
          <w:rStyle w:val="FTN-"/>
        </w:rPr>
        <w:t>. При подготовке Заявки юридическим лицом – данная формулировка подлежит удалению]</w:t>
      </w:r>
      <w:r w:rsidRPr="004E72B7">
        <w:t>;</w:t>
      </w:r>
    </w:p>
    <w:p w:rsidR="00C6196F" w:rsidRPr="004E72B7" w:rsidRDefault="00C6196F" w:rsidP="00C6196F">
      <w:pPr>
        <w:widowControl w:val="0"/>
        <w:numPr>
          <w:ilvl w:val="0"/>
          <w:numId w:val="50"/>
        </w:numPr>
        <w:tabs>
          <w:tab w:val="num" w:pos="1080"/>
          <w:tab w:val="num" w:pos="1620"/>
        </w:tabs>
        <w:suppressAutoHyphens w:val="0"/>
        <w:autoSpaceDE w:val="0"/>
        <w:autoSpaceDN w:val="0"/>
        <w:adjustRightInd w:val="0"/>
        <w:spacing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6196F" w:rsidRPr="004E72B7" w:rsidRDefault="00C6196F" w:rsidP="00C6196F">
      <w:pPr>
        <w:widowControl w:val="0"/>
        <w:numPr>
          <w:ilvl w:val="0"/>
          <w:numId w:val="50"/>
        </w:numPr>
        <w:tabs>
          <w:tab w:val="num" w:pos="1080"/>
          <w:tab w:val="num" w:pos="1620"/>
        </w:tabs>
        <w:suppressAutoHyphens w:val="0"/>
        <w:autoSpaceDE w:val="0"/>
        <w:autoSpaceDN w:val="0"/>
        <w:adjustRightInd w:val="0"/>
        <w:spacing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6196F" w:rsidRDefault="00C6196F" w:rsidP="00C6196F">
      <w:pPr>
        <w:widowControl w:val="0"/>
        <w:numPr>
          <w:ilvl w:val="0"/>
          <w:numId w:val="50"/>
        </w:numPr>
        <w:tabs>
          <w:tab w:val="num" w:pos="1080"/>
          <w:tab w:val="num" w:pos="1620"/>
        </w:tabs>
        <w:suppressAutoHyphens w:val="0"/>
        <w:autoSpaceDE w:val="0"/>
        <w:autoSpaceDN w:val="0"/>
        <w:adjustRightInd w:val="0"/>
        <w:spacing w:after="120" w:line="240" w:lineRule="auto"/>
        <w:ind w:left="0" w:firstLine="709"/>
        <w:textAlignment w:val="baseline"/>
      </w:pPr>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не приостановлена.</w:t>
      </w:r>
    </w:p>
    <w:p w:rsidR="00765C97" w:rsidRPr="004E72B7" w:rsidRDefault="00765C97" w:rsidP="00C6196F">
      <w:pPr>
        <w:widowControl w:val="0"/>
        <w:numPr>
          <w:ilvl w:val="0"/>
          <w:numId w:val="50"/>
        </w:numPr>
        <w:tabs>
          <w:tab w:val="num" w:pos="1080"/>
          <w:tab w:val="num" w:pos="1620"/>
        </w:tabs>
        <w:suppressAutoHyphens w:val="0"/>
        <w:autoSpaceDE w:val="0"/>
        <w:autoSpaceDN w:val="0"/>
        <w:adjustRightInd w:val="0"/>
        <w:spacing w:after="120" w:line="240" w:lineRule="auto"/>
        <w:ind w:left="0" w:firstLine="709"/>
        <w:textAlignment w:val="baseline"/>
      </w:pPr>
      <w:r>
        <w:t>…</w:t>
      </w:r>
    </w:p>
    <w:p w:rsidR="00C6196F" w:rsidRPr="004E72B7" w:rsidRDefault="00C6196F" w:rsidP="00C6196F">
      <w:pPr>
        <w:tabs>
          <w:tab w:val="left" w:pos="1080"/>
        </w:tabs>
        <w:spacing w:line="240" w:lineRule="auto"/>
        <w:ind w:firstLine="540"/>
      </w:pPr>
      <w:r w:rsidRPr="004E72B7">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C6196F" w:rsidRPr="004E72B7" w:rsidRDefault="00C6196F" w:rsidP="00C6196F">
      <w:pPr>
        <w:tabs>
          <w:tab w:val="left" w:pos="1080"/>
        </w:tabs>
        <w:spacing w:line="240" w:lineRule="auto"/>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
        <w:gridCol w:w="6705"/>
        <w:gridCol w:w="1205"/>
        <w:gridCol w:w="1031"/>
      </w:tblGrid>
      <w:tr w:rsidR="00C6196F" w:rsidRPr="004E72B7" w:rsidTr="00557236">
        <w:trPr>
          <w:tblHeader/>
        </w:trPr>
        <w:tc>
          <w:tcPr>
            <w:tcW w:w="465" w:type="pct"/>
            <w:vAlign w:val="center"/>
          </w:tcPr>
          <w:p w:rsidR="00C6196F" w:rsidRPr="004E72B7" w:rsidRDefault="00C6196F" w:rsidP="00557236">
            <w:pPr>
              <w:tabs>
                <w:tab w:val="left" w:pos="1080"/>
              </w:tabs>
              <w:spacing w:line="240" w:lineRule="auto"/>
            </w:pPr>
            <w:r w:rsidRPr="004E72B7">
              <w:lastRenderedPageBreak/>
              <w:t>№ п/п</w:t>
            </w:r>
          </w:p>
        </w:tc>
        <w:tc>
          <w:tcPr>
            <w:tcW w:w="3401" w:type="pct"/>
            <w:vAlign w:val="center"/>
          </w:tcPr>
          <w:p w:rsidR="00C6196F" w:rsidRPr="004E72B7" w:rsidRDefault="00C6196F" w:rsidP="00557236">
            <w:pPr>
              <w:tabs>
                <w:tab w:val="left" w:pos="1080"/>
              </w:tabs>
              <w:spacing w:line="240" w:lineRule="auto"/>
              <w:ind w:firstLine="540"/>
            </w:pPr>
            <w:r w:rsidRPr="004E72B7">
              <w:t>Наименование</w:t>
            </w:r>
          </w:p>
        </w:tc>
        <w:tc>
          <w:tcPr>
            <w:tcW w:w="611" w:type="pct"/>
            <w:vAlign w:val="center"/>
          </w:tcPr>
          <w:p w:rsidR="00C6196F" w:rsidRPr="004E72B7" w:rsidRDefault="00C6196F" w:rsidP="00557236">
            <w:pPr>
              <w:tabs>
                <w:tab w:val="left" w:pos="1080"/>
              </w:tabs>
              <w:spacing w:line="240" w:lineRule="auto"/>
            </w:pPr>
            <w:r w:rsidRPr="004E72B7">
              <w:t>№</w:t>
            </w:r>
          </w:p>
          <w:p w:rsidR="00C6196F" w:rsidRPr="004E72B7" w:rsidRDefault="00C6196F" w:rsidP="00557236">
            <w:pPr>
              <w:tabs>
                <w:tab w:val="left" w:pos="1080"/>
              </w:tabs>
              <w:spacing w:line="240" w:lineRule="auto"/>
            </w:pPr>
            <w:r w:rsidRPr="004E72B7">
              <w:t>страницы</w:t>
            </w:r>
          </w:p>
        </w:tc>
        <w:tc>
          <w:tcPr>
            <w:tcW w:w="523" w:type="pct"/>
            <w:vAlign w:val="center"/>
          </w:tcPr>
          <w:p w:rsidR="00C6196F" w:rsidRPr="004E72B7" w:rsidRDefault="00C6196F" w:rsidP="00557236">
            <w:pPr>
              <w:tabs>
                <w:tab w:val="left" w:pos="1080"/>
              </w:tabs>
              <w:spacing w:line="240" w:lineRule="auto"/>
            </w:pPr>
            <w:r w:rsidRPr="004E72B7">
              <w:t>Число страниц</w:t>
            </w: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1</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557236">
            <w:pPr>
              <w:tabs>
                <w:tab w:val="left" w:pos="1080"/>
              </w:tabs>
              <w:spacing w:line="240" w:lineRule="auto"/>
            </w:pPr>
            <w:r w:rsidRPr="004E72B7">
              <w:t>2</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3</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4</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5</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6</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7</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tcPr>
          <w:p w:rsidR="00C6196F" w:rsidRPr="004E72B7" w:rsidRDefault="00C6196F" w:rsidP="00C6196F">
            <w:pPr>
              <w:tabs>
                <w:tab w:val="left" w:pos="1080"/>
              </w:tabs>
              <w:spacing w:line="240" w:lineRule="auto"/>
            </w:pPr>
            <w:r w:rsidRPr="004E72B7">
              <w:t>8</w:t>
            </w:r>
          </w:p>
        </w:tc>
        <w:tc>
          <w:tcPr>
            <w:tcW w:w="3401" w:type="pct"/>
          </w:tcPr>
          <w:p w:rsidR="00C6196F" w:rsidRPr="004E72B7" w:rsidRDefault="00C6196F" w:rsidP="00557236">
            <w:pPr>
              <w:tabs>
                <w:tab w:val="left" w:pos="1080"/>
              </w:tabs>
              <w:spacing w:line="240" w:lineRule="auto"/>
              <w:ind w:firstLine="540"/>
            </w:pPr>
            <w:r w:rsidRPr="004E72B7">
              <w:t>….</w:t>
            </w: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tcPr>
          <w:p w:rsidR="00C6196F" w:rsidRPr="004E72B7" w:rsidRDefault="00C6196F" w:rsidP="00557236">
            <w:pPr>
              <w:tabs>
                <w:tab w:val="left" w:pos="1080"/>
              </w:tabs>
              <w:spacing w:line="240" w:lineRule="auto"/>
              <w:ind w:firstLine="540"/>
            </w:pPr>
          </w:p>
        </w:tc>
        <w:tc>
          <w:tcPr>
            <w:tcW w:w="3401" w:type="pct"/>
          </w:tcPr>
          <w:p w:rsidR="00C6196F" w:rsidRPr="004E72B7" w:rsidRDefault="00C6196F" w:rsidP="00557236">
            <w:pPr>
              <w:tabs>
                <w:tab w:val="left" w:pos="1080"/>
              </w:tabs>
              <w:spacing w:line="240" w:lineRule="auto"/>
              <w:ind w:firstLine="540"/>
            </w:pPr>
            <w:r w:rsidRPr="004E72B7">
              <w:t>….</w:t>
            </w: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bl>
    <w:p w:rsidR="00C6196F" w:rsidRPr="004E72B7" w:rsidRDefault="00C6196F" w:rsidP="00C6196F">
      <w:pPr>
        <w:tabs>
          <w:tab w:val="left" w:pos="1080"/>
        </w:tabs>
        <w:spacing w:line="240" w:lineRule="auto"/>
        <w:ind w:firstLine="540"/>
      </w:pPr>
    </w:p>
    <w:tbl>
      <w:tblPr>
        <w:tblW w:w="0" w:type="auto"/>
        <w:tblInd w:w="108" w:type="dxa"/>
        <w:tblLook w:val="01E0" w:firstRow="1" w:lastRow="1" w:firstColumn="1" w:lastColumn="1" w:noHBand="0" w:noVBand="0"/>
      </w:tblPr>
      <w:tblGrid>
        <w:gridCol w:w="3854"/>
        <w:gridCol w:w="830"/>
        <w:gridCol w:w="5065"/>
      </w:tblGrid>
      <w:tr w:rsidR="00C6196F" w:rsidRPr="004E72B7" w:rsidTr="00557236">
        <w:tc>
          <w:tcPr>
            <w:tcW w:w="396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860" w:type="dxa"/>
          </w:tcPr>
          <w:p w:rsidR="00C6196F" w:rsidRPr="004E72B7" w:rsidRDefault="00C6196F" w:rsidP="00557236">
            <w:pPr>
              <w:tabs>
                <w:tab w:val="left" w:pos="1080"/>
              </w:tabs>
              <w:spacing w:line="240" w:lineRule="auto"/>
              <w:ind w:firstLine="540"/>
              <w:rPr>
                <w:sz w:val="20"/>
                <w:szCs w:val="20"/>
              </w:rPr>
            </w:pPr>
          </w:p>
        </w:tc>
        <w:tc>
          <w:tcPr>
            <w:tcW w:w="5245"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396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860" w:type="dxa"/>
          </w:tcPr>
          <w:p w:rsidR="00C6196F" w:rsidRPr="004E72B7" w:rsidRDefault="00C6196F" w:rsidP="00557236">
            <w:pPr>
              <w:tabs>
                <w:tab w:val="left" w:pos="1080"/>
              </w:tabs>
              <w:spacing w:line="240" w:lineRule="auto"/>
              <w:ind w:firstLine="540"/>
              <w:rPr>
                <w:sz w:val="20"/>
                <w:szCs w:val="20"/>
              </w:rPr>
            </w:pPr>
          </w:p>
        </w:tc>
        <w:tc>
          <w:tcPr>
            <w:tcW w:w="5245"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w:t>
      </w:r>
      <w:r>
        <w:rPr>
          <w:sz w:val="20"/>
          <w:szCs w:val="20"/>
        </w:rPr>
        <w:t>иниматель – адрес регистрации).</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Pr="00DB6721" w:rsidRDefault="00C6196F" w:rsidP="00C6196F">
      <w:pPr>
        <w:tabs>
          <w:tab w:val="left" w:pos="1080"/>
        </w:tabs>
        <w:spacing w:line="240" w:lineRule="auto"/>
        <w:ind w:firstLine="540"/>
        <w:jc w:val="right"/>
        <w:rPr>
          <w:b/>
        </w:rPr>
      </w:pPr>
      <w:r w:rsidRPr="00DB6721">
        <w:rPr>
          <w:b/>
        </w:rPr>
        <w:t>Форма 1.1</w:t>
      </w:r>
    </w:p>
    <w:p w:rsidR="00C6196F" w:rsidRPr="00DB6721" w:rsidRDefault="00C6196F" w:rsidP="00C6196F">
      <w:pPr>
        <w:keepNext/>
        <w:tabs>
          <w:tab w:val="num" w:pos="1134"/>
        </w:tabs>
        <w:spacing w:line="240" w:lineRule="auto"/>
        <w:jc w:val="right"/>
        <w:outlineLvl w:val="1"/>
        <w:rPr>
          <w:b/>
        </w:rPr>
      </w:pPr>
      <w:r w:rsidRPr="00DB6721">
        <w:rPr>
          <w:b/>
        </w:rPr>
        <w:t>Приложение к письму о подаче оферты</w:t>
      </w:r>
    </w:p>
    <w:p w:rsidR="00C6196F" w:rsidRPr="00DB6721" w:rsidRDefault="00C6196F" w:rsidP="00C6196F">
      <w:pPr>
        <w:keepNext/>
        <w:tabs>
          <w:tab w:val="num" w:pos="1134"/>
        </w:tabs>
        <w:spacing w:line="240" w:lineRule="auto"/>
        <w:jc w:val="right"/>
        <w:outlineLvl w:val="1"/>
        <w:rPr>
          <w:b/>
        </w:rPr>
      </w:pPr>
    </w:p>
    <w:p w:rsidR="00C6196F" w:rsidRPr="00DB6721" w:rsidRDefault="00C6196F" w:rsidP="00C6196F">
      <w:pPr>
        <w:spacing w:line="240" w:lineRule="auto"/>
        <w:ind w:firstLine="709"/>
        <w:jc w:val="center"/>
        <w:rPr>
          <w:b/>
          <w:bCs w:val="0"/>
          <w:color w:val="000000"/>
        </w:rPr>
      </w:pPr>
      <w:r w:rsidRPr="00DB6721">
        <w:rPr>
          <w:b/>
          <w:bCs w:val="0"/>
          <w:color w:val="000000"/>
        </w:rPr>
        <w:t>Антикоррупционные обязательства</w:t>
      </w:r>
    </w:p>
    <w:p w:rsidR="00C6196F" w:rsidRPr="00DB6721" w:rsidRDefault="00C6196F" w:rsidP="00C6196F">
      <w:pPr>
        <w:spacing w:line="240" w:lineRule="auto"/>
        <w:ind w:firstLine="709"/>
        <w:jc w:val="center"/>
        <w:rPr>
          <w:b/>
          <w:bCs w:val="0"/>
          <w:color w:val="000000"/>
          <w:sz w:val="28"/>
          <w:szCs w:val="28"/>
        </w:rPr>
      </w:pPr>
    </w:p>
    <w:p w:rsidR="00C6196F" w:rsidRPr="00DB6721" w:rsidRDefault="00C6196F" w:rsidP="00C6196F">
      <w:pPr>
        <w:spacing w:line="240" w:lineRule="auto"/>
        <w:ind w:firstLine="709"/>
        <w:rPr>
          <w:color w:val="000000"/>
        </w:rPr>
      </w:pPr>
      <w:r w:rsidRPr="00DB6721">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C6196F" w:rsidRPr="00DB6721" w:rsidRDefault="00C6196F" w:rsidP="00557236">
      <w:pPr>
        <w:numPr>
          <w:ilvl w:val="0"/>
          <w:numId w:val="77"/>
        </w:numPr>
        <w:tabs>
          <w:tab w:val="num" w:pos="0"/>
        </w:tabs>
        <w:suppressAutoHyphens w:val="0"/>
        <w:spacing w:line="240" w:lineRule="auto"/>
        <w:ind w:left="0" w:firstLine="709"/>
        <w:rPr>
          <w:color w:val="000000"/>
        </w:rPr>
      </w:pPr>
      <w:r w:rsidRPr="00DB6721">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C6196F" w:rsidRPr="00DB6721" w:rsidRDefault="00C6196F" w:rsidP="00C6196F">
      <w:pPr>
        <w:widowControl w:val="0"/>
        <w:spacing w:line="240" w:lineRule="auto"/>
        <w:ind w:firstLine="709"/>
        <w:contextualSpacing/>
      </w:pPr>
      <w:r w:rsidRPr="00DB6721">
        <w:t>1.1</w:t>
      </w:r>
      <w:r w:rsidRPr="00DB6721">
        <w:tab/>
        <w:t>Ознакомлен с Антикоррупционной политикой ПАО «Россети» и его ДЗО, утвержденной решением Совета директоров ПАО «Россети»/</w:t>
      </w:r>
      <w:r w:rsidRPr="00DB6721">
        <w:rPr>
          <w:rFonts w:ascii="Calibri" w:hAnsi="Calibri"/>
        </w:rPr>
        <w:t xml:space="preserve"> </w:t>
      </w:r>
      <w:r w:rsidRPr="00DB6721">
        <w:t>ДЗО ПАО «Россети» (протокол от 28.11.2014 №171) (далее - Антикоррупционная политика).</w:t>
      </w:r>
    </w:p>
    <w:p w:rsidR="00C6196F" w:rsidRPr="00DB6721" w:rsidRDefault="00C6196F" w:rsidP="00557236">
      <w:pPr>
        <w:widowControl w:val="0"/>
        <w:numPr>
          <w:ilvl w:val="1"/>
          <w:numId w:val="81"/>
        </w:numPr>
        <w:suppressAutoHyphens w:val="0"/>
        <w:spacing w:line="240" w:lineRule="auto"/>
        <w:ind w:left="0" w:firstLine="709"/>
        <w:contextualSpacing/>
      </w:pPr>
      <w:r w:rsidRPr="00DB6721">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DB6721">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C6196F" w:rsidRPr="00DB6721" w:rsidRDefault="00C6196F" w:rsidP="00557236">
      <w:pPr>
        <w:numPr>
          <w:ilvl w:val="0"/>
          <w:numId w:val="77"/>
        </w:numPr>
        <w:suppressAutoHyphens w:val="0"/>
        <w:spacing w:line="240" w:lineRule="auto"/>
        <w:ind w:left="0" w:firstLine="709"/>
        <w:rPr>
          <w:color w:val="000000"/>
        </w:rPr>
      </w:pPr>
      <w:r w:rsidRPr="00DB6721">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6721">
        <w:rPr>
          <w:bCs w:val="0"/>
          <w:color w:val="000000"/>
        </w:rPr>
        <w:t>Запрещённые действия</w:t>
      </w:r>
      <w:r w:rsidRPr="00DB6721">
        <w:rPr>
          <w:color w:val="000000"/>
        </w:rPr>
        <w:t>»).</w:t>
      </w:r>
    </w:p>
    <w:p w:rsidR="00C6196F" w:rsidRPr="00DB6721" w:rsidRDefault="00C6196F" w:rsidP="00C6196F">
      <w:pPr>
        <w:spacing w:line="240" w:lineRule="auto"/>
        <w:ind w:firstLine="709"/>
        <w:rPr>
          <w:color w:val="000000"/>
        </w:rPr>
      </w:pPr>
      <w:r w:rsidRPr="00DB6721">
        <w:rPr>
          <w:color w:val="000000"/>
        </w:rPr>
        <w:t>2. 1. К Запрещ</w:t>
      </w:r>
      <w:r w:rsidRPr="00DB6721">
        <w:rPr>
          <w:bCs w:val="0"/>
          <w:color w:val="000000"/>
        </w:rPr>
        <w:t>ё</w:t>
      </w:r>
      <w:r w:rsidRPr="00DB6721">
        <w:rPr>
          <w:color w:val="000000"/>
        </w:rPr>
        <w:t>нным действиям, способным вызвать коррупционные риски при осуществлении закупочной деятельности, относятся:</w:t>
      </w:r>
    </w:p>
    <w:p w:rsidR="00C6196F" w:rsidRPr="00DB6721" w:rsidRDefault="00C6196F" w:rsidP="00557236">
      <w:pPr>
        <w:numPr>
          <w:ilvl w:val="0"/>
          <w:numId w:val="80"/>
        </w:numPr>
        <w:suppressAutoHyphens w:val="0"/>
        <w:spacing w:line="240" w:lineRule="auto"/>
        <w:ind w:left="0" w:firstLine="709"/>
        <w:rPr>
          <w:color w:val="000000"/>
        </w:rPr>
      </w:pPr>
      <w:r w:rsidRPr="00DB6721">
        <w:rPr>
          <w:color w:val="000000"/>
        </w:rPr>
        <w:t>предоставление неполных, заведомо ложных, недостоверных сведений о структуре собственников;</w:t>
      </w:r>
    </w:p>
    <w:p w:rsidR="00C6196F" w:rsidRPr="00DB6721" w:rsidRDefault="00C6196F" w:rsidP="00557236">
      <w:pPr>
        <w:numPr>
          <w:ilvl w:val="0"/>
          <w:numId w:val="80"/>
        </w:numPr>
        <w:suppressAutoHyphens w:val="0"/>
        <w:spacing w:line="240" w:lineRule="auto"/>
        <w:ind w:left="0" w:firstLine="709"/>
        <w:rPr>
          <w:color w:val="000000"/>
        </w:rPr>
      </w:pPr>
      <w:r w:rsidRPr="00DB6721">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освобождение, предложение или обещание освободить от исполнения обязательства или обязанности;</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оказание, предложение или обещание оказать услуги;</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 xml:space="preserve">предоставление, предложение или обещание предоставить иные выгоды; </w:t>
      </w:r>
    </w:p>
    <w:p w:rsidR="00C6196F" w:rsidRPr="00DB6721" w:rsidRDefault="00C6196F" w:rsidP="00557236">
      <w:pPr>
        <w:numPr>
          <w:ilvl w:val="0"/>
          <w:numId w:val="78"/>
        </w:numPr>
        <w:suppressAutoHyphens w:val="0"/>
        <w:spacing w:line="240" w:lineRule="auto"/>
        <w:ind w:left="0" w:firstLine="709"/>
      </w:pPr>
      <w:r w:rsidRPr="00DB6721">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C6196F" w:rsidRPr="00DB6721" w:rsidRDefault="00C6196F" w:rsidP="00557236">
      <w:pPr>
        <w:numPr>
          <w:ilvl w:val="1"/>
          <w:numId w:val="79"/>
        </w:numPr>
        <w:suppressAutoHyphens w:val="0"/>
        <w:spacing w:line="240" w:lineRule="auto"/>
        <w:ind w:left="0" w:firstLine="709"/>
      </w:pPr>
      <w:r w:rsidRPr="00DB6721">
        <w:rPr>
          <w:lang w:val="en-US"/>
        </w:rPr>
        <w:t>C</w:t>
      </w:r>
      <w:r w:rsidRPr="00DB6721">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C6196F" w:rsidRPr="00DB6721" w:rsidRDefault="00C6196F" w:rsidP="00557236">
      <w:pPr>
        <w:numPr>
          <w:ilvl w:val="1"/>
          <w:numId w:val="79"/>
        </w:numPr>
        <w:suppressAutoHyphens w:val="0"/>
        <w:spacing w:line="240" w:lineRule="auto"/>
        <w:ind w:left="0" w:firstLine="709"/>
      </w:pPr>
      <w:r w:rsidRPr="00DB6721">
        <w:t>Под действиями работника Заказчика/Организатора закупки, осуществляемыми в пользу Участника, понимаются:</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предоставление неоправданных преимуществ по сравнению с другими участниками закупочных процедур;</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предоставление каких-либо гарантий;</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ускорение существующих процедур;</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C6196F" w:rsidRPr="00DB6721" w:rsidRDefault="00C6196F" w:rsidP="00557236">
      <w:pPr>
        <w:numPr>
          <w:ilvl w:val="0"/>
          <w:numId w:val="79"/>
        </w:numPr>
        <w:suppressAutoHyphens w:val="0"/>
        <w:spacing w:line="240" w:lineRule="auto"/>
        <w:ind w:left="0" w:firstLine="709"/>
        <w:rPr>
          <w:color w:val="000000"/>
        </w:rPr>
      </w:pPr>
      <w:r w:rsidRPr="00DB6721">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C6196F" w:rsidRPr="00DB6721" w:rsidRDefault="00C6196F" w:rsidP="00557236">
      <w:pPr>
        <w:numPr>
          <w:ilvl w:val="0"/>
          <w:numId w:val="79"/>
        </w:numPr>
        <w:suppressAutoHyphens w:val="0"/>
        <w:spacing w:line="240" w:lineRule="auto"/>
        <w:ind w:left="0" w:firstLine="709"/>
        <w:rPr>
          <w:color w:val="000000"/>
        </w:rPr>
      </w:pPr>
      <w:r w:rsidRPr="00DB6721">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C6196F" w:rsidRPr="00DB6721" w:rsidRDefault="00C6196F" w:rsidP="00557236">
      <w:pPr>
        <w:numPr>
          <w:ilvl w:val="0"/>
          <w:numId w:val="79"/>
        </w:numPr>
        <w:suppressAutoHyphens w:val="0"/>
        <w:spacing w:line="240" w:lineRule="auto"/>
        <w:ind w:left="0" w:firstLine="709"/>
        <w:rPr>
          <w:color w:val="000000"/>
        </w:rPr>
      </w:pPr>
      <w:r w:rsidRPr="00DB6721">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C6196F" w:rsidRPr="00DB6721" w:rsidRDefault="00C6196F" w:rsidP="00C6196F">
      <w:pPr>
        <w:spacing w:line="240" w:lineRule="auto"/>
        <w:ind w:firstLine="709"/>
        <w:rPr>
          <w:b/>
          <w:bCs w:val="0"/>
          <w:color w:val="000000"/>
        </w:rPr>
      </w:pPr>
    </w:p>
    <w:p w:rsidR="00C6196F" w:rsidRPr="00DB6721" w:rsidRDefault="00C6196F" w:rsidP="00C6196F">
      <w:pPr>
        <w:spacing w:line="240" w:lineRule="auto"/>
        <w:ind w:firstLine="709"/>
        <w:rPr>
          <w:color w:val="000000"/>
        </w:rPr>
      </w:pPr>
      <w:r w:rsidRPr="00DB6721">
        <w:rPr>
          <w:b/>
          <w:bCs w:val="0"/>
          <w:color w:val="000000"/>
        </w:rPr>
        <w:t xml:space="preserve">Участник: </w:t>
      </w:r>
      <w:r w:rsidRPr="00DB6721">
        <w:rPr>
          <w:color w:val="000000"/>
        </w:rPr>
        <w:t>_______________/</w:t>
      </w:r>
    </w:p>
    <w:p w:rsidR="00C6196F" w:rsidRPr="00DB6721" w:rsidRDefault="00C6196F" w:rsidP="00C6196F">
      <w:pPr>
        <w:spacing w:line="240" w:lineRule="auto"/>
        <w:ind w:firstLine="709"/>
        <w:rPr>
          <w:b/>
          <w:bCs w:val="0"/>
          <w:i/>
          <w:iCs/>
          <w:color w:val="000000"/>
        </w:rPr>
      </w:pPr>
    </w:p>
    <w:p w:rsidR="00C6196F" w:rsidRPr="00DB6721" w:rsidRDefault="00C6196F" w:rsidP="00C6196F">
      <w:pPr>
        <w:spacing w:line="240" w:lineRule="auto"/>
        <w:ind w:firstLine="709"/>
        <w:rPr>
          <w:b/>
          <w:bCs w:val="0"/>
          <w:i/>
          <w:iCs/>
          <w:color w:val="000000"/>
        </w:rPr>
      </w:pPr>
    </w:p>
    <w:p w:rsidR="00C6196F" w:rsidRPr="00DB6721" w:rsidRDefault="00C6196F" w:rsidP="00C6196F">
      <w:pPr>
        <w:spacing w:line="240" w:lineRule="auto"/>
        <w:ind w:firstLine="709"/>
        <w:rPr>
          <w:b/>
          <w:bCs w:val="0"/>
          <w:i/>
          <w:iCs/>
          <w:color w:val="000000"/>
          <w:sz w:val="28"/>
          <w:szCs w:val="28"/>
        </w:rPr>
      </w:pPr>
    </w:p>
    <w:p w:rsidR="00C6196F" w:rsidRPr="00DB6721"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Pr="00DB6721" w:rsidRDefault="00C6196F" w:rsidP="00C6196F">
      <w:pPr>
        <w:spacing w:line="240" w:lineRule="auto"/>
        <w:ind w:firstLine="709"/>
        <w:rPr>
          <w:b/>
          <w:bCs w:val="0"/>
          <w:i/>
          <w:iCs/>
          <w:color w:val="000000"/>
          <w:sz w:val="28"/>
          <w:szCs w:val="28"/>
        </w:rPr>
      </w:pPr>
    </w:p>
    <w:p w:rsidR="00C6196F" w:rsidRPr="00DB6721" w:rsidRDefault="00C6196F" w:rsidP="00C6196F">
      <w:pPr>
        <w:spacing w:line="240" w:lineRule="auto"/>
        <w:rPr>
          <w:b/>
          <w:bCs w:val="0"/>
          <w:i/>
          <w:iCs/>
          <w:color w:val="000000"/>
        </w:rPr>
      </w:pPr>
    </w:p>
    <w:p w:rsidR="00C6196F" w:rsidRPr="004E72B7" w:rsidRDefault="00C6196F" w:rsidP="00C6196F">
      <w:pPr>
        <w:spacing w:line="240" w:lineRule="auto"/>
        <w:rPr>
          <w:b/>
          <w:snapToGrid w:val="0"/>
        </w:rPr>
      </w:pPr>
      <w:r w:rsidRPr="00DB6721">
        <w:rPr>
          <w:b/>
          <w:bCs w:val="0"/>
          <w:i/>
          <w:iCs/>
          <w:color w:val="000000"/>
        </w:rPr>
        <w:t>Информация о формах обратной связи ПАО «МРСК Северного Кавказа» в рамках системы предупреждения и профилактики коррупции:</w:t>
      </w:r>
      <w:r>
        <w:rPr>
          <w:b/>
          <w:bCs w:val="0"/>
          <w:i/>
          <w:iCs/>
          <w:color w:val="000000"/>
        </w:rPr>
        <w:t xml:space="preserve"> </w:t>
      </w:r>
      <w:r w:rsidRPr="00DB6721">
        <w:rPr>
          <w:b/>
          <w:bCs w:val="0"/>
          <w:i/>
          <w:iCs/>
          <w:color w:val="000000"/>
        </w:rPr>
        <w:t xml:space="preserve">В ПАО «МРСК Северного Кавказа» действует </w:t>
      </w:r>
      <w:r w:rsidRPr="00DB6721">
        <w:rPr>
          <w:b/>
          <w:bCs w:val="0"/>
          <w:i/>
          <w:iCs/>
          <w:color w:val="000000"/>
        </w:rPr>
        <w:lastRenderedPageBreak/>
        <w:t xml:space="preserve">система предупреждения и профилактики коррупции. Информацию о возможных фактах коррупции в ПАО «МРСК Северного Кавказа», а также дочерних зависимых обществах и их филиалах можно сообщить, позвонив по телефону 8793-34-66-80 или направив письменное обращение по </w:t>
      </w:r>
      <w:r>
        <w:rPr>
          <w:b/>
          <w:bCs w:val="0"/>
          <w:i/>
          <w:iCs/>
          <w:color w:val="000000"/>
        </w:rPr>
        <w:t xml:space="preserve">адресу: Ставропольский край, г. </w:t>
      </w:r>
      <w:r w:rsidRPr="00DB6721">
        <w:rPr>
          <w:b/>
          <w:bCs w:val="0"/>
          <w:i/>
          <w:iCs/>
          <w:color w:val="000000"/>
        </w:rPr>
        <w:t>Пятигорск, ул. Подстанционная 13/а.</w:t>
      </w:r>
      <w:r w:rsidRPr="004E72B7">
        <w:rPr>
          <w:bCs w:val="0"/>
          <w:snapToGrid w:val="0"/>
        </w:rPr>
        <w:br w:type="page"/>
      </w:r>
      <w:r>
        <w:rPr>
          <w:bCs w:val="0"/>
          <w:snapToGrid w:val="0"/>
        </w:rPr>
        <w:lastRenderedPageBreak/>
        <w:t xml:space="preserve">                                                                                                                                                               </w:t>
      </w:r>
      <w:r w:rsidRPr="004E72B7">
        <w:rPr>
          <w:b/>
          <w:snapToGrid w:val="0"/>
        </w:rPr>
        <w:t xml:space="preserve">Форма </w:t>
      </w:r>
      <w:r>
        <w:rPr>
          <w:b/>
          <w:snapToGrid w:val="0"/>
        </w:rPr>
        <w:t>2</w:t>
      </w:r>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rPr>
          <w:b/>
        </w:rPr>
      </w:pPr>
    </w:p>
    <w:p w:rsidR="00C6196F" w:rsidRPr="004E72B7" w:rsidRDefault="00C6196F" w:rsidP="00C6196F">
      <w:pPr>
        <w:tabs>
          <w:tab w:val="left" w:pos="1080"/>
        </w:tabs>
        <w:spacing w:line="240" w:lineRule="auto"/>
        <w:ind w:firstLine="540"/>
        <w:jc w:val="right"/>
      </w:pPr>
    </w:p>
    <w:p w:rsidR="00C6196F" w:rsidRPr="004E72B7" w:rsidRDefault="00C6196F" w:rsidP="00C6196F">
      <w:pPr>
        <w:widowControl w:val="0"/>
        <w:autoSpaceDE w:val="0"/>
        <w:autoSpaceDN w:val="0"/>
        <w:adjustRightInd w:val="0"/>
        <w:spacing w:line="240" w:lineRule="auto"/>
        <w:jc w:val="center"/>
        <w:rPr>
          <w:b/>
          <w:bCs w:val="0"/>
        </w:rPr>
      </w:pPr>
    </w:p>
    <w:p w:rsidR="00C6196F" w:rsidRPr="004E72B7" w:rsidRDefault="00C6196F" w:rsidP="00C6196F">
      <w:pPr>
        <w:keepNext/>
        <w:tabs>
          <w:tab w:val="num" w:pos="1134"/>
        </w:tabs>
        <w:spacing w:line="240" w:lineRule="auto"/>
        <w:jc w:val="center"/>
        <w:outlineLvl w:val="1"/>
        <w:rPr>
          <w:b/>
        </w:rPr>
      </w:pPr>
      <w:bookmarkStart w:id="166" w:name="_Toc298234710"/>
      <w:bookmarkStart w:id="167" w:name="_Toc255987072"/>
      <w:bookmarkStart w:id="168" w:name="_Toc307936260"/>
      <w:r w:rsidRPr="004E72B7">
        <w:rPr>
          <w:b/>
        </w:rPr>
        <w:t xml:space="preserve">Техническое предложение </w:t>
      </w:r>
      <w:bookmarkEnd w:id="166"/>
      <w:bookmarkEnd w:id="167"/>
      <w:bookmarkEnd w:id="168"/>
    </w:p>
    <w:p w:rsidR="00C6196F" w:rsidRPr="004E72B7" w:rsidRDefault="00C6196F" w:rsidP="00C6196F">
      <w:pPr>
        <w:widowControl w:val="0"/>
        <w:autoSpaceDE w:val="0"/>
        <w:autoSpaceDN w:val="0"/>
        <w:adjustRightInd w:val="0"/>
        <w:spacing w:line="240" w:lineRule="auto"/>
        <w:jc w:val="center"/>
        <w:rPr>
          <w:b/>
        </w:rPr>
      </w:pPr>
    </w:p>
    <w:p w:rsidR="00C6196F" w:rsidRPr="004E72B7" w:rsidRDefault="00C6196F" w:rsidP="00C6196F">
      <w:pPr>
        <w:tabs>
          <w:tab w:val="left" w:pos="1080"/>
        </w:tabs>
        <w:spacing w:line="240" w:lineRule="auto"/>
        <w:ind w:firstLine="540"/>
        <w:rPr>
          <w:b/>
        </w:rPr>
      </w:pPr>
      <w:bookmarkStart w:id="169" w:name="_Toc247081498"/>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w:t>
      </w:r>
      <w:r w:rsidRPr="004E72B7">
        <w:t xml:space="preserve"> ________________________________</w:t>
      </w:r>
      <w:bookmarkEnd w:id="169"/>
      <w:r w:rsidRPr="004E72B7">
        <w:t xml:space="preserve"> </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jc w:val="center"/>
        <w:rPr>
          <w:b/>
          <w:i/>
        </w:rPr>
      </w:pPr>
      <w:bookmarkStart w:id="170" w:name="_Toc247081499"/>
      <w:r w:rsidRPr="004E72B7">
        <w:rPr>
          <w:b/>
          <w:i/>
        </w:rPr>
        <w:t>Суть технического предложения</w:t>
      </w:r>
      <w:bookmarkEnd w:id="170"/>
    </w:p>
    <w:p w:rsidR="00C6196F" w:rsidRDefault="00C6196F" w:rsidP="00C6196F">
      <w:pPr>
        <w:tabs>
          <w:tab w:val="left" w:pos="1080"/>
        </w:tabs>
        <w:spacing w:line="240" w:lineRule="auto"/>
        <w:ind w:firstLine="540"/>
      </w:pPr>
    </w:p>
    <w:p w:rsidR="00765C97" w:rsidRDefault="00765C97" w:rsidP="00C6196F">
      <w:pPr>
        <w:tabs>
          <w:tab w:val="left" w:pos="1080"/>
        </w:tabs>
        <w:spacing w:line="240" w:lineRule="auto"/>
        <w:ind w:firstLine="540"/>
      </w:pPr>
    </w:p>
    <w:p w:rsidR="009466CA" w:rsidRPr="00293360" w:rsidRDefault="00665AC3" w:rsidP="009466CA">
      <w:pPr>
        <w:tabs>
          <w:tab w:val="left" w:pos="1080"/>
        </w:tabs>
        <w:spacing w:line="240" w:lineRule="auto"/>
        <w:ind w:firstLine="540"/>
        <w:rPr>
          <w:sz w:val="28"/>
          <w:szCs w:val="28"/>
        </w:rPr>
      </w:pPr>
      <w:r w:rsidRPr="00607EF0">
        <w:rPr>
          <w:i/>
          <w:color w:val="FF0000"/>
          <w:sz w:val="32"/>
          <w:szCs w:val="32"/>
        </w:rPr>
        <w:t xml:space="preserve">Суть технического предложения </w:t>
      </w:r>
      <w:r>
        <w:rPr>
          <w:i/>
          <w:color w:val="FF0000"/>
          <w:sz w:val="32"/>
          <w:szCs w:val="32"/>
        </w:rPr>
        <w:t>в</w:t>
      </w:r>
      <w:r w:rsidRPr="00607EF0">
        <w:rPr>
          <w:i/>
          <w:color w:val="FF0000"/>
          <w:sz w:val="32"/>
          <w:szCs w:val="32"/>
        </w:rPr>
        <w:t xml:space="preserve"> отображени</w:t>
      </w:r>
      <w:r>
        <w:rPr>
          <w:i/>
          <w:color w:val="FF0000"/>
          <w:sz w:val="32"/>
          <w:szCs w:val="32"/>
        </w:rPr>
        <w:t>и</w:t>
      </w:r>
      <w:r w:rsidRPr="00607EF0">
        <w:rPr>
          <w:i/>
          <w:color w:val="FF0000"/>
          <w:sz w:val="32"/>
          <w:szCs w:val="32"/>
        </w:rPr>
        <w:t xml:space="preserve"> всех требований технического задания</w:t>
      </w:r>
      <w:r>
        <w:rPr>
          <w:b/>
          <w:i/>
        </w:rPr>
        <w:t xml:space="preserve"> </w:t>
      </w:r>
      <w:r w:rsidRPr="005036A3">
        <w:rPr>
          <w:i/>
          <w:color w:val="FF0000"/>
          <w:sz w:val="32"/>
          <w:szCs w:val="32"/>
        </w:rPr>
        <w:t>с возможными дополнениями и изменениями не противоречащим</w:t>
      </w:r>
      <w:r>
        <w:rPr>
          <w:i/>
          <w:color w:val="FF0000"/>
          <w:sz w:val="32"/>
          <w:szCs w:val="32"/>
        </w:rPr>
        <w:t>и</w:t>
      </w:r>
      <w:r w:rsidRPr="005036A3">
        <w:rPr>
          <w:i/>
          <w:color w:val="FF0000"/>
          <w:sz w:val="32"/>
          <w:szCs w:val="32"/>
        </w:rPr>
        <w:t xml:space="preserve"> требованиям </w:t>
      </w:r>
      <w:r w:rsidR="0051613D">
        <w:rPr>
          <w:i/>
          <w:color w:val="FF0000"/>
          <w:sz w:val="32"/>
          <w:szCs w:val="32"/>
        </w:rPr>
        <w:t>закупочной</w:t>
      </w:r>
      <w:r w:rsidRPr="005036A3">
        <w:rPr>
          <w:i/>
          <w:color w:val="FF0000"/>
          <w:sz w:val="32"/>
          <w:szCs w:val="32"/>
        </w:rPr>
        <w:t xml:space="preserve"> документации</w:t>
      </w:r>
    </w:p>
    <w:p w:rsidR="00765C97" w:rsidRDefault="00765C97" w:rsidP="00C6196F">
      <w:pPr>
        <w:tabs>
          <w:tab w:val="left" w:pos="1080"/>
        </w:tabs>
        <w:spacing w:line="240" w:lineRule="auto"/>
        <w:ind w:firstLine="540"/>
      </w:pPr>
    </w:p>
    <w:p w:rsidR="00765C97" w:rsidRDefault="00765C97" w:rsidP="00C6196F">
      <w:pPr>
        <w:tabs>
          <w:tab w:val="left" w:pos="1080"/>
        </w:tabs>
        <w:spacing w:line="240" w:lineRule="auto"/>
        <w:ind w:firstLine="540"/>
      </w:pPr>
    </w:p>
    <w:p w:rsidR="00765C97" w:rsidRPr="004E72B7" w:rsidRDefault="00765C97" w:rsidP="00C6196F">
      <w:pPr>
        <w:tabs>
          <w:tab w:val="left" w:pos="1080"/>
        </w:tabs>
        <w:spacing w:line="240" w:lineRule="auto"/>
        <w:ind w:firstLine="540"/>
      </w:pPr>
    </w:p>
    <w:tbl>
      <w:tblPr>
        <w:tblW w:w="0" w:type="auto"/>
        <w:tblInd w:w="108" w:type="dxa"/>
        <w:tblLook w:val="01E0" w:firstRow="1" w:lastRow="1" w:firstColumn="1" w:lastColumn="1" w:noHBand="0" w:noVBand="0"/>
      </w:tblPr>
      <w:tblGrid>
        <w:gridCol w:w="3901"/>
        <w:gridCol w:w="1118"/>
        <w:gridCol w:w="4730"/>
      </w:tblGrid>
      <w:tr w:rsidR="00C6196F" w:rsidRPr="004E72B7" w:rsidTr="00557236">
        <w:tc>
          <w:tcPr>
            <w:tcW w:w="396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143" w:type="dxa"/>
          </w:tcPr>
          <w:p w:rsidR="00C6196F" w:rsidRPr="004E72B7" w:rsidRDefault="00C6196F" w:rsidP="00557236">
            <w:pPr>
              <w:tabs>
                <w:tab w:val="left" w:pos="1080"/>
              </w:tabs>
              <w:spacing w:line="240" w:lineRule="auto"/>
              <w:ind w:firstLine="540"/>
              <w:rPr>
                <w:sz w:val="20"/>
                <w:szCs w:val="20"/>
              </w:rPr>
            </w:pPr>
          </w:p>
        </w:tc>
        <w:tc>
          <w:tcPr>
            <w:tcW w:w="482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396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1143" w:type="dxa"/>
          </w:tcPr>
          <w:p w:rsidR="00C6196F" w:rsidRPr="004E72B7" w:rsidRDefault="00C6196F" w:rsidP="00557236">
            <w:pPr>
              <w:tabs>
                <w:tab w:val="left" w:pos="1080"/>
              </w:tabs>
              <w:spacing w:line="240" w:lineRule="auto"/>
              <w:ind w:firstLine="540"/>
              <w:rPr>
                <w:sz w:val="20"/>
                <w:szCs w:val="20"/>
              </w:rPr>
            </w:pPr>
          </w:p>
        </w:tc>
        <w:tc>
          <w:tcPr>
            <w:tcW w:w="482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bookmarkStart w:id="171" w:name="_Toc247081500"/>
      <w:r w:rsidRPr="004E72B7">
        <w:rPr>
          <w:b/>
        </w:rPr>
        <w:t>М.П.</w:t>
      </w:r>
      <w:bookmarkEnd w:id="171"/>
    </w:p>
    <w:p w:rsidR="00C6196F" w:rsidRPr="004E72B7" w:rsidRDefault="00C6196F" w:rsidP="00C6196F">
      <w:pPr>
        <w:tabs>
          <w:tab w:val="left" w:pos="1080"/>
        </w:tabs>
        <w:spacing w:line="240" w:lineRule="auto"/>
        <w:ind w:firstLine="540"/>
        <w:rPr>
          <w:b/>
          <w:sz w:val="20"/>
          <w:szCs w:val="20"/>
        </w:rPr>
      </w:pPr>
      <w:bookmarkStart w:id="172" w:name="_Toc247081501"/>
      <w:r w:rsidRPr="004E72B7">
        <w:rPr>
          <w:b/>
          <w:sz w:val="20"/>
          <w:szCs w:val="20"/>
        </w:rPr>
        <w:t>Инструкции по заполнению</w:t>
      </w:r>
      <w:bookmarkEnd w:id="172"/>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 xml:space="preserve">Выше приведена форма титульного листа Технического предложения. </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 xml:space="preserve">В тексте Технического предложения приводится информация в объеме, достаточном для анализа выполнения всех требований тома 2 «Техническая часть» и Договора. </w:t>
      </w:r>
    </w:p>
    <w:p w:rsidR="00C6196F"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765C97" w:rsidRPr="004E72B7" w:rsidRDefault="00765C97" w:rsidP="00C6196F">
      <w:pPr>
        <w:numPr>
          <w:ilvl w:val="0"/>
          <w:numId w:val="54"/>
        </w:numPr>
        <w:tabs>
          <w:tab w:val="clear" w:pos="720"/>
          <w:tab w:val="num" w:pos="1080"/>
        </w:tabs>
        <w:suppressAutoHyphens w:val="0"/>
        <w:spacing w:line="240" w:lineRule="auto"/>
        <w:ind w:left="0" w:firstLine="600"/>
        <w:rPr>
          <w:sz w:val="20"/>
          <w:szCs w:val="20"/>
        </w:rPr>
      </w:pPr>
      <w:r>
        <w:rPr>
          <w:sz w:val="20"/>
          <w:szCs w:val="20"/>
        </w:rPr>
        <w:t>Участник должен отобразить своё соответствие и соответствие предлагаемых услуг требованиям прописанным в Техническом задании (или указать иное)</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Технического задания (раздел 5 настоящей Документации) </w:t>
      </w:r>
      <w:r w:rsidRPr="004E72B7">
        <w:rPr>
          <w:sz w:val="20"/>
          <w:szCs w:val="20"/>
        </w:rPr>
        <w:t>в соответствии с приведенной формой:</w:t>
      </w:r>
    </w:p>
    <w:tbl>
      <w:tblPr>
        <w:tblW w:w="5000" w:type="pct"/>
        <w:jc w:val="center"/>
        <w:tblLook w:val="0000" w:firstRow="0" w:lastRow="0" w:firstColumn="0" w:lastColumn="0" w:noHBand="0" w:noVBand="0"/>
      </w:tblPr>
      <w:tblGrid>
        <w:gridCol w:w="454"/>
        <w:gridCol w:w="517"/>
        <w:gridCol w:w="1305"/>
        <w:gridCol w:w="34"/>
        <w:gridCol w:w="1553"/>
        <w:gridCol w:w="3726"/>
        <w:gridCol w:w="2029"/>
        <w:gridCol w:w="239"/>
      </w:tblGrid>
      <w:tr w:rsidR="00C6196F" w:rsidRPr="004E72B7" w:rsidTr="00557236">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w:t>
            </w:r>
          </w:p>
        </w:tc>
        <w:tc>
          <w:tcPr>
            <w:tcW w:w="662" w:type="pct"/>
            <w:tcBorders>
              <w:top w:val="single" w:sz="4" w:space="0" w:color="000000"/>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Ссылки на ПП</w:t>
            </w:r>
          </w:p>
        </w:tc>
      </w:tr>
      <w:tr w:rsidR="00C6196F" w:rsidRPr="004E72B7" w:rsidTr="00557236">
        <w:trPr>
          <w:trHeight w:val="245"/>
          <w:jc w:val="center"/>
        </w:trPr>
        <w:tc>
          <w:tcPr>
            <w:tcW w:w="493" w:type="pct"/>
            <w:gridSpan w:val="2"/>
            <w:tcBorders>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c>
          <w:tcPr>
            <w:tcW w:w="662" w:type="pct"/>
            <w:tcBorders>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c>
          <w:tcPr>
            <w:tcW w:w="805" w:type="pct"/>
            <w:gridSpan w:val="2"/>
            <w:tcBorders>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c>
          <w:tcPr>
            <w:tcW w:w="1890" w:type="pct"/>
            <w:tcBorders>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ind w:firstLine="540"/>
              <w:rPr>
                <w:sz w:val="20"/>
                <w:szCs w:val="20"/>
              </w:rPr>
            </w:pPr>
          </w:p>
          <w:p w:rsidR="00C6196F" w:rsidRPr="004E72B7" w:rsidRDefault="00C6196F" w:rsidP="00557236">
            <w:pPr>
              <w:tabs>
                <w:tab w:val="left" w:pos="1080"/>
              </w:tabs>
              <w:spacing w:line="240" w:lineRule="auto"/>
              <w:rPr>
                <w:sz w:val="20"/>
                <w:szCs w:val="20"/>
              </w:rPr>
            </w:pPr>
            <w:r w:rsidRPr="004E72B7">
              <w:rPr>
                <w:sz w:val="20"/>
                <w:szCs w:val="20"/>
              </w:rPr>
              <w:t>№:</w:t>
            </w:r>
          </w:p>
        </w:tc>
        <w:tc>
          <w:tcPr>
            <w:tcW w:w="3707" w:type="pct"/>
            <w:gridSpan w:val="3"/>
          </w:tcPr>
          <w:p w:rsidR="00C6196F" w:rsidRPr="004E72B7" w:rsidRDefault="00C6196F" w:rsidP="00557236">
            <w:pPr>
              <w:tabs>
                <w:tab w:val="left" w:pos="1080"/>
              </w:tabs>
              <w:spacing w:line="240" w:lineRule="auto"/>
              <w:ind w:firstLine="540"/>
              <w:rPr>
                <w:sz w:val="20"/>
                <w:szCs w:val="20"/>
              </w:rPr>
            </w:pPr>
          </w:p>
          <w:p w:rsidR="00C6196F" w:rsidRPr="004E72B7" w:rsidRDefault="00C6196F" w:rsidP="00557236">
            <w:pPr>
              <w:tabs>
                <w:tab w:val="left" w:pos="1080"/>
              </w:tabs>
              <w:spacing w:line="240" w:lineRule="auto"/>
              <w:ind w:firstLine="540"/>
              <w:rPr>
                <w:sz w:val="20"/>
                <w:szCs w:val="20"/>
              </w:rPr>
            </w:pPr>
            <w:r w:rsidRPr="004E72B7">
              <w:rPr>
                <w:sz w:val="20"/>
                <w:szCs w:val="20"/>
              </w:rPr>
              <w:t>порядковый номер</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rPr>
                <w:sz w:val="20"/>
                <w:szCs w:val="20"/>
              </w:rPr>
            </w:pPr>
            <w:r w:rsidRPr="004E72B7">
              <w:rPr>
                <w:sz w:val="20"/>
                <w:szCs w:val="20"/>
              </w:rPr>
              <w:t>№ п.п. ТТ:</w:t>
            </w: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 xml:space="preserve">номер пункта Технических требований </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rPr>
                <w:sz w:val="20"/>
                <w:szCs w:val="20"/>
              </w:rPr>
            </w:pPr>
            <w:r w:rsidRPr="004E72B7">
              <w:rPr>
                <w:sz w:val="20"/>
                <w:szCs w:val="20"/>
              </w:rPr>
              <w:t>Выполнение:</w:t>
            </w:r>
          </w:p>
        </w:tc>
        <w:tc>
          <w:tcPr>
            <w:tcW w:w="3707" w:type="pct"/>
            <w:gridSpan w:val="3"/>
          </w:tcPr>
          <w:p w:rsidR="00C6196F" w:rsidRPr="004E72B7" w:rsidRDefault="00C6196F" w:rsidP="00557236">
            <w:pPr>
              <w:tabs>
                <w:tab w:val="left" w:pos="1080"/>
              </w:tabs>
              <w:spacing w:line="240" w:lineRule="auto"/>
              <w:ind w:firstLine="540"/>
              <w:rPr>
                <w:sz w:val="20"/>
                <w:szCs w:val="20"/>
              </w:rPr>
            </w:pP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ind w:firstLine="540"/>
              <w:rPr>
                <w:sz w:val="20"/>
                <w:szCs w:val="20"/>
              </w:rPr>
            </w:pP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"да" - будет выполнен полностью</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ind w:firstLine="540"/>
              <w:rPr>
                <w:sz w:val="20"/>
                <w:szCs w:val="20"/>
              </w:rPr>
            </w:pP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"нет" - не будет выполнен</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ind w:firstLine="540"/>
              <w:rPr>
                <w:sz w:val="20"/>
                <w:szCs w:val="20"/>
              </w:rPr>
            </w:pP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"частично" – выполняется с "такими-то" ограничениями</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rPr>
                <w:sz w:val="20"/>
                <w:szCs w:val="20"/>
              </w:rPr>
            </w:pPr>
            <w:r w:rsidRPr="004E72B7">
              <w:rPr>
                <w:sz w:val="20"/>
                <w:szCs w:val="20"/>
              </w:rPr>
              <w:t>Пояснения:</w:t>
            </w: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необходимые пояснения</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rPr>
                <w:sz w:val="20"/>
                <w:szCs w:val="20"/>
              </w:rPr>
            </w:pPr>
            <w:r w:rsidRPr="004E72B7">
              <w:rPr>
                <w:sz w:val="20"/>
                <w:szCs w:val="20"/>
              </w:rPr>
              <w:t>Ссылки на ПП:</w:t>
            </w:r>
          </w:p>
        </w:tc>
        <w:tc>
          <w:tcPr>
            <w:tcW w:w="3707" w:type="pct"/>
            <w:gridSpan w:val="3"/>
          </w:tcPr>
          <w:p w:rsidR="00C6196F" w:rsidRPr="004E72B7" w:rsidRDefault="00C6196F" w:rsidP="00557236">
            <w:pPr>
              <w:tabs>
                <w:tab w:val="left" w:pos="1080"/>
              </w:tabs>
              <w:spacing w:line="240" w:lineRule="auto"/>
              <w:ind w:left="459" w:firstLine="81"/>
              <w:rPr>
                <w:sz w:val="20"/>
                <w:szCs w:val="20"/>
              </w:rPr>
            </w:pPr>
            <w:r w:rsidRPr="004E72B7">
              <w:rPr>
                <w:sz w:val="20"/>
                <w:szCs w:val="20"/>
              </w:rPr>
              <w:t>номер пункта материалов Предложени</w:t>
            </w:r>
            <w:r>
              <w:rPr>
                <w:sz w:val="20"/>
                <w:szCs w:val="20"/>
              </w:rPr>
              <w:t>я</w:t>
            </w:r>
            <w:r w:rsidRPr="004E72B7">
              <w:rPr>
                <w:sz w:val="20"/>
                <w:szCs w:val="20"/>
              </w:rPr>
              <w:t xml:space="preserve"> (ПП), где приведены подробные объяснения</w:t>
            </w:r>
          </w:p>
        </w:tc>
      </w:tr>
    </w:tbl>
    <w:p w:rsidR="00C6196F" w:rsidRPr="004E72B7" w:rsidRDefault="00C6196F" w:rsidP="00C6196F">
      <w:pPr>
        <w:tabs>
          <w:tab w:val="left" w:pos="1080"/>
        </w:tabs>
        <w:spacing w:line="240" w:lineRule="auto"/>
        <w:ind w:firstLine="540"/>
        <w:rPr>
          <w:sz w:val="20"/>
          <w:szCs w:val="20"/>
        </w:rPr>
      </w:pPr>
    </w:p>
    <w:p w:rsidR="00C6196F" w:rsidRPr="004E72B7" w:rsidRDefault="00C6196F" w:rsidP="00C6196F">
      <w:pPr>
        <w:tabs>
          <w:tab w:val="left" w:pos="1080"/>
        </w:tabs>
        <w:spacing w:line="240" w:lineRule="auto"/>
        <w:ind w:firstLine="540"/>
        <w:rPr>
          <w:sz w:val="20"/>
          <w:szCs w:val="20"/>
        </w:rPr>
      </w:pPr>
    </w:p>
    <w:p w:rsidR="00C6196F" w:rsidRPr="004E72B7" w:rsidRDefault="00C6196F" w:rsidP="00C6196F">
      <w:pPr>
        <w:tabs>
          <w:tab w:val="left" w:pos="1080"/>
        </w:tabs>
        <w:spacing w:line="240" w:lineRule="auto"/>
        <w:ind w:firstLine="540"/>
        <w:rPr>
          <w:sz w:val="20"/>
          <w:szCs w:val="20"/>
        </w:rPr>
      </w:pPr>
      <w:r w:rsidRPr="004E72B7">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27"/>
        <w:gridCol w:w="5135"/>
        <w:gridCol w:w="1753"/>
        <w:gridCol w:w="1942"/>
      </w:tblGrid>
      <w:tr w:rsidR="00C6196F" w:rsidRPr="004E72B7" w:rsidTr="00557236">
        <w:tc>
          <w:tcPr>
            <w:tcW w:w="521" w:type="pct"/>
            <w:tcBorders>
              <w:top w:val="double" w:sz="4" w:space="0" w:color="auto"/>
            </w:tcBorders>
            <w:vAlign w:val="center"/>
          </w:tcPr>
          <w:p w:rsidR="00C6196F" w:rsidRPr="004E72B7" w:rsidRDefault="00C6196F" w:rsidP="00557236">
            <w:pPr>
              <w:tabs>
                <w:tab w:val="left" w:pos="1080"/>
              </w:tabs>
              <w:spacing w:line="240" w:lineRule="auto"/>
              <w:rPr>
                <w:sz w:val="20"/>
                <w:szCs w:val="20"/>
              </w:rPr>
            </w:pPr>
            <w:r w:rsidRPr="004E72B7">
              <w:rPr>
                <w:sz w:val="20"/>
                <w:szCs w:val="20"/>
              </w:rPr>
              <w:t>№ п/п</w:t>
            </w:r>
          </w:p>
        </w:tc>
        <w:tc>
          <w:tcPr>
            <w:tcW w:w="2605" w:type="pct"/>
            <w:tcBorders>
              <w:top w:val="double" w:sz="4" w:space="0" w:color="auto"/>
            </w:tcBorders>
            <w:vAlign w:val="center"/>
          </w:tcPr>
          <w:p w:rsidR="00C6196F" w:rsidRPr="004E72B7" w:rsidRDefault="00C6196F" w:rsidP="00557236">
            <w:pPr>
              <w:tabs>
                <w:tab w:val="left" w:pos="1080"/>
              </w:tabs>
              <w:spacing w:line="240" w:lineRule="auto"/>
              <w:rPr>
                <w:sz w:val="20"/>
                <w:szCs w:val="20"/>
              </w:rPr>
            </w:pPr>
            <w:r w:rsidRPr="004E72B7">
              <w:rPr>
                <w:sz w:val="20"/>
                <w:szCs w:val="20"/>
              </w:rPr>
              <w:t>Наименование параметра</w:t>
            </w:r>
          </w:p>
        </w:tc>
        <w:tc>
          <w:tcPr>
            <w:tcW w:w="889" w:type="pct"/>
            <w:tcBorders>
              <w:top w:val="double" w:sz="4" w:space="0" w:color="auto"/>
            </w:tcBorders>
            <w:vAlign w:val="center"/>
          </w:tcPr>
          <w:p w:rsidR="00C6196F" w:rsidRPr="004E72B7" w:rsidRDefault="00C6196F" w:rsidP="00557236">
            <w:pPr>
              <w:tabs>
                <w:tab w:val="left" w:pos="1080"/>
              </w:tabs>
              <w:spacing w:line="240" w:lineRule="auto"/>
              <w:rPr>
                <w:sz w:val="20"/>
                <w:szCs w:val="20"/>
              </w:rPr>
            </w:pPr>
            <w:r w:rsidRPr="004E72B7">
              <w:rPr>
                <w:sz w:val="20"/>
                <w:szCs w:val="20"/>
              </w:rPr>
              <w:t>Требуемое значение</w:t>
            </w:r>
          </w:p>
        </w:tc>
        <w:tc>
          <w:tcPr>
            <w:tcW w:w="985" w:type="pct"/>
            <w:tcBorders>
              <w:top w:val="double" w:sz="4" w:space="0" w:color="auto"/>
            </w:tcBorders>
            <w:vAlign w:val="center"/>
          </w:tcPr>
          <w:p w:rsidR="00C6196F" w:rsidRPr="004E72B7" w:rsidRDefault="00C6196F" w:rsidP="00557236">
            <w:pPr>
              <w:tabs>
                <w:tab w:val="left" w:pos="1080"/>
              </w:tabs>
              <w:spacing w:line="240" w:lineRule="auto"/>
              <w:ind w:firstLine="0"/>
              <w:rPr>
                <w:sz w:val="20"/>
                <w:szCs w:val="20"/>
              </w:rPr>
            </w:pPr>
            <w:r w:rsidRPr="004E72B7">
              <w:rPr>
                <w:sz w:val="20"/>
                <w:szCs w:val="20"/>
              </w:rPr>
              <w:t>Предлагаемое Участником закупки</w:t>
            </w:r>
          </w:p>
        </w:tc>
      </w:tr>
      <w:tr w:rsidR="00C6196F" w:rsidRPr="004E72B7" w:rsidTr="00557236">
        <w:trPr>
          <w:trHeight w:val="371"/>
        </w:trPr>
        <w:tc>
          <w:tcPr>
            <w:tcW w:w="521" w:type="pct"/>
          </w:tcPr>
          <w:p w:rsidR="00C6196F" w:rsidRPr="004E72B7" w:rsidRDefault="00C6196F" w:rsidP="00557236">
            <w:pPr>
              <w:tabs>
                <w:tab w:val="left" w:pos="1080"/>
              </w:tabs>
              <w:spacing w:line="240" w:lineRule="auto"/>
              <w:rPr>
                <w:sz w:val="20"/>
                <w:szCs w:val="20"/>
              </w:rPr>
            </w:pPr>
            <w:r w:rsidRPr="004E72B7">
              <w:rPr>
                <w:sz w:val="20"/>
                <w:szCs w:val="20"/>
              </w:rPr>
              <w:t>1.</w:t>
            </w:r>
          </w:p>
        </w:tc>
        <w:tc>
          <w:tcPr>
            <w:tcW w:w="2605" w:type="pct"/>
          </w:tcPr>
          <w:p w:rsidR="00C6196F" w:rsidRPr="004E72B7" w:rsidRDefault="00C6196F" w:rsidP="00557236">
            <w:pPr>
              <w:tabs>
                <w:tab w:val="left" w:pos="1080"/>
              </w:tabs>
              <w:spacing w:line="240" w:lineRule="auto"/>
              <w:rPr>
                <w:sz w:val="20"/>
                <w:szCs w:val="20"/>
              </w:rPr>
            </w:pPr>
          </w:p>
        </w:tc>
        <w:tc>
          <w:tcPr>
            <w:tcW w:w="889" w:type="pct"/>
          </w:tcPr>
          <w:p w:rsidR="00C6196F" w:rsidRPr="004E72B7" w:rsidRDefault="00C6196F" w:rsidP="00557236">
            <w:pPr>
              <w:tabs>
                <w:tab w:val="left" w:pos="1080"/>
              </w:tabs>
              <w:spacing w:line="240" w:lineRule="auto"/>
              <w:rPr>
                <w:sz w:val="20"/>
                <w:szCs w:val="20"/>
              </w:rPr>
            </w:pPr>
          </w:p>
        </w:tc>
        <w:tc>
          <w:tcPr>
            <w:tcW w:w="985" w:type="pct"/>
          </w:tcPr>
          <w:p w:rsidR="00C6196F" w:rsidRPr="004E72B7" w:rsidRDefault="00C6196F" w:rsidP="00557236">
            <w:pPr>
              <w:tabs>
                <w:tab w:val="left" w:pos="1080"/>
              </w:tabs>
              <w:spacing w:line="240" w:lineRule="auto"/>
              <w:rPr>
                <w:sz w:val="20"/>
                <w:szCs w:val="20"/>
              </w:rPr>
            </w:pPr>
          </w:p>
        </w:tc>
      </w:tr>
      <w:tr w:rsidR="00C6196F" w:rsidRPr="004E72B7" w:rsidTr="00557236">
        <w:trPr>
          <w:trHeight w:val="198"/>
        </w:trPr>
        <w:tc>
          <w:tcPr>
            <w:tcW w:w="521" w:type="pct"/>
            <w:tcBorders>
              <w:bottom w:val="double" w:sz="4" w:space="0" w:color="auto"/>
            </w:tcBorders>
          </w:tcPr>
          <w:p w:rsidR="00C6196F" w:rsidRPr="004E72B7" w:rsidRDefault="00C6196F" w:rsidP="00557236">
            <w:pPr>
              <w:tabs>
                <w:tab w:val="left" w:pos="1080"/>
              </w:tabs>
              <w:spacing w:line="240" w:lineRule="auto"/>
              <w:rPr>
                <w:sz w:val="20"/>
                <w:szCs w:val="20"/>
              </w:rPr>
            </w:pPr>
          </w:p>
        </w:tc>
        <w:tc>
          <w:tcPr>
            <w:tcW w:w="2605" w:type="pct"/>
            <w:tcBorders>
              <w:bottom w:val="double" w:sz="4" w:space="0" w:color="auto"/>
            </w:tcBorders>
          </w:tcPr>
          <w:p w:rsidR="00C6196F" w:rsidRPr="004E72B7" w:rsidRDefault="00C6196F" w:rsidP="00557236">
            <w:pPr>
              <w:tabs>
                <w:tab w:val="left" w:pos="1080"/>
              </w:tabs>
              <w:spacing w:line="240" w:lineRule="auto"/>
              <w:rPr>
                <w:sz w:val="20"/>
                <w:szCs w:val="20"/>
              </w:rPr>
            </w:pPr>
          </w:p>
        </w:tc>
        <w:tc>
          <w:tcPr>
            <w:tcW w:w="889" w:type="pct"/>
            <w:tcBorders>
              <w:bottom w:val="double" w:sz="4" w:space="0" w:color="auto"/>
            </w:tcBorders>
          </w:tcPr>
          <w:p w:rsidR="00C6196F" w:rsidRPr="004E72B7" w:rsidRDefault="00C6196F" w:rsidP="00557236">
            <w:pPr>
              <w:tabs>
                <w:tab w:val="left" w:pos="1080"/>
              </w:tabs>
              <w:spacing w:line="240" w:lineRule="auto"/>
              <w:rPr>
                <w:sz w:val="20"/>
                <w:szCs w:val="20"/>
              </w:rPr>
            </w:pPr>
          </w:p>
        </w:tc>
        <w:tc>
          <w:tcPr>
            <w:tcW w:w="985" w:type="pct"/>
            <w:tcBorders>
              <w:bottom w:val="double" w:sz="4" w:space="0" w:color="auto"/>
            </w:tcBorders>
          </w:tcPr>
          <w:p w:rsidR="00C6196F" w:rsidRPr="004E72B7" w:rsidRDefault="00C6196F" w:rsidP="00557236">
            <w:pPr>
              <w:tabs>
                <w:tab w:val="left" w:pos="1080"/>
              </w:tabs>
              <w:spacing w:line="240" w:lineRule="auto"/>
              <w:rPr>
                <w:sz w:val="20"/>
                <w:szCs w:val="20"/>
              </w:rPr>
            </w:pPr>
          </w:p>
        </w:tc>
      </w:tr>
    </w:tbl>
    <w:p w:rsidR="00C6196F" w:rsidRPr="004E72B7" w:rsidRDefault="00C6196F" w:rsidP="00C6196F">
      <w:pPr>
        <w:tabs>
          <w:tab w:val="left" w:pos="1276"/>
        </w:tabs>
        <w:spacing w:line="240" w:lineRule="auto"/>
        <w:ind w:left="1276" w:hanging="283"/>
        <w:rPr>
          <w:sz w:val="20"/>
          <w:szCs w:val="20"/>
        </w:rPr>
      </w:pPr>
      <w:r w:rsidRPr="004E72B7">
        <w:rPr>
          <w:sz w:val="20"/>
          <w:szCs w:val="20"/>
        </w:rPr>
        <w:t>-</w:t>
      </w:r>
      <w:r w:rsidRPr="004E72B7">
        <w:rPr>
          <w:sz w:val="20"/>
          <w:szCs w:val="20"/>
        </w:rPr>
        <w:tab/>
        <w:t>сертификаты, ТУ, акты приемки/ экспертные заключения на поставляемое оборудование [либо – при допустимости аттестации на момент поставки – указание возможности получения данных документов на момент поставки]</w:t>
      </w:r>
    </w:p>
    <w:p w:rsidR="00C6196F" w:rsidRPr="004E72B7" w:rsidRDefault="00C6196F" w:rsidP="00C6196F">
      <w:pPr>
        <w:tabs>
          <w:tab w:val="left" w:pos="1276"/>
        </w:tabs>
        <w:spacing w:line="240" w:lineRule="auto"/>
        <w:ind w:left="1276" w:hanging="283"/>
        <w:rPr>
          <w:sz w:val="20"/>
          <w:szCs w:val="20"/>
        </w:rPr>
      </w:pPr>
      <w:r w:rsidRPr="004E72B7">
        <w:rPr>
          <w:sz w:val="20"/>
          <w:szCs w:val="20"/>
        </w:rPr>
        <w:t>-</w:t>
      </w:r>
      <w:r w:rsidRPr="004E72B7">
        <w:rPr>
          <w:sz w:val="20"/>
          <w:szCs w:val="20"/>
        </w:rPr>
        <w:tab/>
        <w:t>сведения о периодичности и объеме технического обслуживания;</w:t>
      </w:r>
    </w:p>
    <w:p w:rsidR="00C6196F" w:rsidRPr="004E72B7" w:rsidRDefault="00C6196F" w:rsidP="00C6196F">
      <w:pPr>
        <w:tabs>
          <w:tab w:val="left" w:pos="1276"/>
        </w:tabs>
        <w:spacing w:line="240" w:lineRule="auto"/>
        <w:ind w:left="1276" w:hanging="283"/>
        <w:rPr>
          <w:sz w:val="20"/>
          <w:szCs w:val="20"/>
        </w:rPr>
      </w:pPr>
      <w:r w:rsidRPr="004E72B7">
        <w:rPr>
          <w:sz w:val="20"/>
          <w:szCs w:val="20"/>
        </w:rPr>
        <w:t>-</w:t>
      </w:r>
      <w:r w:rsidRPr="004E72B7">
        <w:rPr>
          <w:sz w:val="20"/>
          <w:szCs w:val="20"/>
        </w:rPr>
        <w:tab/>
        <w:t>сведения о периодичности и объеме среднего ремонта, а также необходимых запасных частях;</w:t>
      </w:r>
    </w:p>
    <w:p w:rsidR="00C6196F" w:rsidRPr="004E72B7" w:rsidRDefault="00C6196F" w:rsidP="00C6196F">
      <w:pPr>
        <w:tabs>
          <w:tab w:val="left" w:pos="1276"/>
        </w:tabs>
        <w:spacing w:line="240" w:lineRule="auto"/>
        <w:ind w:left="1276" w:hanging="283"/>
        <w:rPr>
          <w:sz w:val="20"/>
          <w:szCs w:val="20"/>
        </w:rPr>
      </w:pPr>
      <w:r w:rsidRPr="004E72B7">
        <w:rPr>
          <w:sz w:val="20"/>
          <w:szCs w:val="20"/>
        </w:rPr>
        <w:t>-</w:t>
      </w:r>
      <w:r w:rsidRPr="004E72B7">
        <w:rPr>
          <w:sz w:val="20"/>
          <w:szCs w:val="20"/>
        </w:rPr>
        <w:tab/>
        <w:t>сведения о периодичности и объеме капитального ремонта, а также необходимых запасных частях.</w:t>
      </w:r>
    </w:p>
    <w:p w:rsidR="00C6196F" w:rsidRDefault="00C6196F" w:rsidP="00C6196F">
      <w:pPr>
        <w:numPr>
          <w:ilvl w:val="0"/>
          <w:numId w:val="54"/>
        </w:numPr>
        <w:tabs>
          <w:tab w:val="clear" w:pos="720"/>
          <w:tab w:val="num" w:pos="1080"/>
        </w:tabs>
        <w:suppressAutoHyphens w:val="0"/>
        <w:spacing w:line="240" w:lineRule="auto"/>
        <w:ind w:left="0" w:firstLine="567"/>
        <w:rPr>
          <w:sz w:val="20"/>
          <w:szCs w:val="20"/>
        </w:rPr>
      </w:pPr>
      <w:r w:rsidRPr="004E72B7">
        <w:rPr>
          <w:sz w:val="20"/>
          <w:szCs w:val="20"/>
        </w:rPr>
        <w:t xml:space="preserve">Участник к Техническому предложению должен приложить </w:t>
      </w:r>
      <w:r w:rsidRPr="00BC36BE">
        <w:rPr>
          <w:color w:val="FF0000"/>
          <w:sz w:val="20"/>
          <w:szCs w:val="20"/>
        </w:rPr>
        <w:t>файл технического предложения, выполненный в формате MS Word.</w:t>
      </w: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Pr="004E72B7" w:rsidRDefault="00C6196F" w:rsidP="00C6196F">
      <w:pPr>
        <w:tabs>
          <w:tab w:val="left" w:pos="1080"/>
        </w:tabs>
        <w:spacing w:line="240" w:lineRule="auto"/>
        <w:ind w:firstLine="540"/>
        <w:jc w:val="right"/>
        <w:rPr>
          <w:b/>
        </w:rPr>
      </w:pPr>
      <w:r>
        <w:rPr>
          <w:b/>
        </w:rPr>
        <w:t>Форма 3</w:t>
      </w:r>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overflowPunct w:val="0"/>
        <w:autoSpaceDE w:val="0"/>
        <w:autoSpaceDN w:val="0"/>
        <w:adjustRightInd w:val="0"/>
        <w:spacing w:line="240" w:lineRule="auto"/>
        <w:rPr>
          <w:bCs w:val="0"/>
        </w:rPr>
      </w:pPr>
    </w:p>
    <w:p w:rsidR="00C6196F" w:rsidRPr="004E72B7" w:rsidRDefault="00C6196F" w:rsidP="00C6196F">
      <w:pPr>
        <w:keepNext/>
        <w:tabs>
          <w:tab w:val="num" w:pos="1134"/>
        </w:tabs>
        <w:spacing w:line="240" w:lineRule="auto"/>
        <w:jc w:val="center"/>
        <w:outlineLvl w:val="1"/>
        <w:rPr>
          <w:b/>
        </w:rPr>
      </w:pPr>
      <w:bookmarkStart w:id="173" w:name="_Toc307936261"/>
      <w:r w:rsidRPr="004E72B7">
        <w:rPr>
          <w:b/>
        </w:rPr>
        <w:t xml:space="preserve">График </w:t>
      </w:r>
      <w:bookmarkEnd w:id="173"/>
      <w:r>
        <w:rPr>
          <w:b/>
        </w:rPr>
        <w:t>оказания услуг</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 xml:space="preserve">Начало </w:t>
      </w:r>
      <w:r>
        <w:t>оказания услуг</w:t>
      </w:r>
      <w:r w:rsidRPr="004E72B7">
        <w:t>: «___»____________________года.</w:t>
      </w:r>
    </w:p>
    <w:p w:rsidR="00C6196F" w:rsidRDefault="00C6196F" w:rsidP="00C6196F">
      <w:pPr>
        <w:tabs>
          <w:tab w:val="left" w:pos="1080"/>
        </w:tabs>
        <w:spacing w:line="240" w:lineRule="auto"/>
        <w:ind w:firstLine="540"/>
      </w:pPr>
      <w:r w:rsidRPr="004E72B7">
        <w:t xml:space="preserve">Окончание </w:t>
      </w:r>
      <w:r>
        <w:t>оказания услуг</w:t>
      </w:r>
      <w:r w:rsidRPr="004E72B7">
        <w:t>: «___»____________________года.</w:t>
      </w:r>
    </w:p>
    <w:p w:rsidR="00C6196F" w:rsidRDefault="00C6196F" w:rsidP="00C6196F">
      <w:pPr>
        <w:tabs>
          <w:tab w:val="left" w:pos="1080"/>
        </w:tabs>
        <w:spacing w:line="240" w:lineRule="auto"/>
        <w:ind w:firstLine="540"/>
      </w:pPr>
    </w:p>
    <w:p w:rsidR="00C6196F"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tbl>
      <w:tblPr>
        <w:tblW w:w="9540"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845"/>
        <w:gridCol w:w="846"/>
        <w:gridCol w:w="846"/>
        <w:gridCol w:w="846"/>
        <w:gridCol w:w="846"/>
        <w:gridCol w:w="846"/>
        <w:gridCol w:w="846"/>
        <w:gridCol w:w="846"/>
        <w:gridCol w:w="613"/>
      </w:tblGrid>
      <w:tr w:rsidR="00C6196F" w:rsidRPr="00C103AA" w:rsidTr="00557236">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 п/п</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Наименование этапа</w:t>
            </w:r>
          </w:p>
        </w:tc>
        <w:tc>
          <w:tcPr>
            <w:tcW w:w="7380" w:type="dxa"/>
            <w:gridSpan w:val="9"/>
            <w:tcBorders>
              <w:top w:val="single" w:sz="4" w:space="0" w:color="auto"/>
              <w:left w:val="single" w:sz="4" w:space="0" w:color="auto"/>
              <w:bottom w:val="single" w:sz="4" w:space="0" w:color="auto"/>
              <w:right w:val="single" w:sz="4" w:space="0" w:color="auto"/>
            </w:tcBorders>
            <w:vAlign w:val="center"/>
          </w:tcPr>
          <w:p w:rsidR="00C6196F" w:rsidRPr="00C103AA" w:rsidRDefault="00C6196F" w:rsidP="00557236">
            <w:pPr>
              <w:keepNext/>
              <w:suppressAutoHyphens w:val="0"/>
              <w:spacing w:before="40" w:after="40" w:line="240" w:lineRule="auto"/>
              <w:ind w:left="-71" w:right="-19" w:firstLine="0"/>
              <w:jc w:val="center"/>
              <w:rPr>
                <w:bCs w:val="0"/>
                <w:snapToGrid w:val="0"/>
                <w:lang w:eastAsia="ru-RU"/>
              </w:rPr>
            </w:pPr>
            <w:r w:rsidRPr="00C103AA">
              <w:rPr>
                <w:bCs w:val="0"/>
                <w:snapToGrid w:val="0"/>
                <w:lang w:eastAsia="ru-RU"/>
              </w:rPr>
              <w:t xml:space="preserve">График выполнения, в </w:t>
            </w:r>
            <w:r>
              <w:rPr>
                <w:bCs w:val="0"/>
                <w:snapToGrid w:val="0"/>
                <w:lang w:eastAsia="ru-RU"/>
              </w:rPr>
              <w:t>днях с момента подачи заявки Заказчиком</w:t>
            </w:r>
          </w:p>
        </w:tc>
      </w:tr>
      <w:tr w:rsidR="00C6196F" w:rsidRPr="00C103AA" w:rsidTr="00557236">
        <w:trPr>
          <w:cantSplit/>
        </w:trPr>
        <w:tc>
          <w:tcPr>
            <w:tcW w:w="540" w:type="dxa"/>
            <w:vMerge/>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1620" w:type="dxa"/>
            <w:vMerge/>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1</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2</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3</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4</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5</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6</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8</w:t>
            </w: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w:t>
            </w:r>
          </w:p>
        </w:tc>
      </w:tr>
      <w:tr w:rsidR="00C6196F" w:rsidRPr="00C103AA" w:rsidTr="00557236">
        <w:tc>
          <w:tcPr>
            <w:tcW w:w="54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r>
      <w:tr w:rsidR="00C6196F" w:rsidRPr="00C103AA" w:rsidTr="00557236">
        <w:tc>
          <w:tcPr>
            <w:tcW w:w="54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r>
      <w:tr w:rsidR="00C6196F" w:rsidRPr="00C103AA" w:rsidTr="00557236">
        <w:tc>
          <w:tcPr>
            <w:tcW w:w="54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r>
      <w:tr w:rsidR="00C6196F" w:rsidRPr="00C103AA" w:rsidTr="00557236">
        <w:tc>
          <w:tcPr>
            <w:tcW w:w="54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r w:rsidRPr="00C103AA">
              <w:rPr>
                <w:bCs w:val="0"/>
                <w:snapToGrid w:val="0"/>
                <w:szCs w:val="20"/>
                <w:lang w:eastAsia="ru-RU"/>
              </w:rPr>
              <w:t>…</w:t>
            </w:r>
          </w:p>
        </w:tc>
        <w:tc>
          <w:tcPr>
            <w:tcW w:w="162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r>
    </w:tbl>
    <w:p w:rsidR="00C6196F" w:rsidRPr="004E72B7" w:rsidRDefault="00C6196F" w:rsidP="00C6196F">
      <w:pPr>
        <w:tabs>
          <w:tab w:val="left" w:pos="1080"/>
        </w:tabs>
        <w:spacing w:line="240" w:lineRule="auto"/>
        <w:ind w:firstLine="540"/>
      </w:pPr>
    </w:p>
    <w:p w:rsidR="00C6196F" w:rsidRPr="004E72B7" w:rsidRDefault="00C6196F" w:rsidP="00C6196F">
      <w:pPr>
        <w:pStyle w:val="Times120"/>
        <w:widowControl w:val="0"/>
        <w:jc w:val="left"/>
        <w:rPr>
          <w:rFonts w:eastAsia="Arial Unicode MS"/>
          <w:sz w:val="22"/>
        </w:rPr>
      </w:pPr>
    </w:p>
    <w:tbl>
      <w:tblPr>
        <w:tblW w:w="9781" w:type="dxa"/>
        <w:tblInd w:w="108" w:type="dxa"/>
        <w:tblLook w:val="01E0" w:firstRow="1" w:lastRow="1" w:firstColumn="1" w:lastColumn="1" w:noHBand="0" w:noVBand="0"/>
      </w:tblPr>
      <w:tblGrid>
        <w:gridCol w:w="4536"/>
        <w:gridCol w:w="426"/>
        <w:gridCol w:w="4819"/>
      </w:tblGrid>
      <w:tr w:rsidR="00C6196F" w:rsidRPr="004E72B7" w:rsidTr="00557236">
        <w:tc>
          <w:tcPr>
            <w:tcW w:w="4536"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426" w:type="dxa"/>
          </w:tcPr>
          <w:p w:rsidR="00C6196F" w:rsidRPr="004E72B7" w:rsidRDefault="00C6196F" w:rsidP="00557236">
            <w:pPr>
              <w:tabs>
                <w:tab w:val="left" w:pos="1080"/>
              </w:tabs>
              <w:spacing w:line="240" w:lineRule="auto"/>
              <w:ind w:firstLine="540"/>
              <w:rPr>
                <w:sz w:val="20"/>
                <w:szCs w:val="20"/>
              </w:rPr>
            </w:pPr>
          </w:p>
        </w:tc>
        <w:tc>
          <w:tcPr>
            <w:tcW w:w="4819"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4536"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426" w:type="dxa"/>
          </w:tcPr>
          <w:p w:rsidR="00C6196F" w:rsidRPr="004E72B7" w:rsidRDefault="00C6196F" w:rsidP="00557236">
            <w:pPr>
              <w:tabs>
                <w:tab w:val="left" w:pos="1080"/>
              </w:tabs>
              <w:spacing w:line="240" w:lineRule="auto"/>
              <w:ind w:firstLine="540"/>
              <w:rPr>
                <w:sz w:val="20"/>
                <w:szCs w:val="20"/>
              </w:rPr>
            </w:pPr>
          </w:p>
        </w:tc>
        <w:tc>
          <w:tcPr>
            <w:tcW w:w="4819"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4F4362">
      <w:pPr>
        <w:numPr>
          <w:ilvl w:val="1"/>
          <w:numId w:val="92"/>
        </w:numPr>
        <w:tabs>
          <w:tab w:val="left" w:pos="1080"/>
        </w:tabs>
        <w:suppressAutoHyphens w:val="0"/>
        <w:spacing w:line="240" w:lineRule="auto"/>
        <w:ind w:left="0" w:firstLine="54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4F4362">
      <w:pPr>
        <w:numPr>
          <w:ilvl w:val="1"/>
          <w:numId w:val="92"/>
        </w:numPr>
        <w:tabs>
          <w:tab w:val="left" w:pos="1080"/>
        </w:tabs>
        <w:suppressAutoHyphens w:val="0"/>
        <w:spacing w:line="240" w:lineRule="auto"/>
        <w:ind w:left="0" w:firstLine="540"/>
        <w:rPr>
          <w:sz w:val="20"/>
          <w:szCs w:val="20"/>
        </w:rPr>
      </w:pPr>
      <w:r w:rsidRPr="004E72B7">
        <w:rPr>
          <w:sz w:val="20"/>
          <w:szCs w:val="20"/>
        </w:rPr>
        <w:t>Участник закупки приводит номер и дату письма о подаче оферты, приложением к которому является данный график.</w:t>
      </w:r>
    </w:p>
    <w:p w:rsidR="00C6196F" w:rsidRPr="004E72B7" w:rsidRDefault="00C6196F" w:rsidP="004F4362">
      <w:pPr>
        <w:numPr>
          <w:ilvl w:val="1"/>
          <w:numId w:val="92"/>
        </w:numPr>
        <w:tabs>
          <w:tab w:val="left" w:pos="1080"/>
        </w:tabs>
        <w:suppressAutoHyphens w:val="0"/>
        <w:spacing w:line="240" w:lineRule="auto"/>
        <w:ind w:left="0" w:firstLine="540"/>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AC3569">
        <w:rPr>
          <w:sz w:val="20"/>
          <w:szCs w:val="20"/>
        </w:rPr>
        <w:t>запроса предложений</w:t>
      </w:r>
      <w:r w:rsidRPr="004E72B7">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4F4362">
      <w:pPr>
        <w:numPr>
          <w:ilvl w:val="1"/>
          <w:numId w:val="92"/>
        </w:numPr>
        <w:tabs>
          <w:tab w:val="left" w:pos="1080"/>
        </w:tabs>
        <w:suppressAutoHyphens w:val="0"/>
        <w:spacing w:line="240" w:lineRule="auto"/>
        <w:ind w:left="0" w:firstLine="540"/>
        <w:rPr>
          <w:sz w:val="20"/>
          <w:szCs w:val="20"/>
        </w:rPr>
      </w:pPr>
      <w:r w:rsidRPr="004E72B7">
        <w:rPr>
          <w:sz w:val="20"/>
          <w:szCs w:val="20"/>
        </w:rPr>
        <w:t xml:space="preserve">В данном Графике приводятся расчетные сроки выполнения всех видов поставок, работ (услуг) в рамках Договора, перечисленных в Сводной таблице стоимости поставок, работ и услуг </w:t>
      </w:r>
      <w:r w:rsidRPr="00A124FA">
        <w:rPr>
          <w:sz w:val="20"/>
          <w:szCs w:val="20"/>
        </w:rPr>
        <w:t>(</w:t>
      </w:r>
      <w:hyperlink w:anchor="ФОРМА_4" w:history="1">
        <w:r w:rsidRPr="00A124FA">
          <w:rPr>
            <w:rStyle w:val="a7"/>
            <w:sz w:val="20"/>
            <w:szCs w:val="20"/>
          </w:rPr>
          <w:t>форма 4</w:t>
        </w:r>
      </w:hyperlink>
      <w:r w:rsidRPr="00A124FA">
        <w:rPr>
          <w:sz w:val="20"/>
          <w:szCs w:val="20"/>
        </w:rPr>
        <w:t>), требуемые</w:t>
      </w:r>
      <w:r w:rsidRPr="004E72B7">
        <w:rPr>
          <w:sz w:val="20"/>
          <w:szCs w:val="20"/>
        </w:rPr>
        <w:t xml:space="preserve"> средства и адрес доставки для каждого вида оборудования.</w:t>
      </w: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tabs>
          <w:tab w:val="left" w:pos="1080"/>
        </w:tabs>
        <w:spacing w:line="240" w:lineRule="auto"/>
        <w:ind w:firstLine="540"/>
        <w:jc w:val="right"/>
        <w:rPr>
          <w:b/>
        </w:rPr>
      </w:pPr>
      <w:bookmarkStart w:id="174" w:name="форма4"/>
      <w:bookmarkStart w:id="175" w:name="ФОРМА_4"/>
      <w:r w:rsidRPr="004E72B7">
        <w:rPr>
          <w:b/>
        </w:rPr>
        <w:t xml:space="preserve">Форма </w:t>
      </w:r>
      <w:bookmarkEnd w:id="174"/>
      <w:r>
        <w:rPr>
          <w:b/>
        </w:rPr>
        <w:t>4</w:t>
      </w:r>
      <w:bookmarkEnd w:id="175"/>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jc w:val="center"/>
        <w:rPr>
          <w:b/>
          <w:bCs w:val="0"/>
        </w:rPr>
      </w:pPr>
    </w:p>
    <w:p w:rsidR="00C6196F" w:rsidRPr="004E72B7" w:rsidRDefault="00C6196F" w:rsidP="00C6196F">
      <w:pPr>
        <w:keepNext/>
        <w:tabs>
          <w:tab w:val="num" w:pos="1134"/>
        </w:tabs>
        <w:spacing w:line="240" w:lineRule="auto"/>
        <w:jc w:val="center"/>
        <w:outlineLvl w:val="1"/>
        <w:rPr>
          <w:b/>
        </w:rPr>
      </w:pPr>
      <w:bookmarkStart w:id="176" w:name="_Toc307936262"/>
      <w:r w:rsidRPr="004E72B7">
        <w:rPr>
          <w:b/>
        </w:rPr>
        <w:t xml:space="preserve">Сводная таблица стоимости </w:t>
      </w:r>
      <w:r>
        <w:rPr>
          <w:b/>
        </w:rPr>
        <w:t>услуг (</w:t>
      </w:r>
      <w:r w:rsidRPr="004E72B7">
        <w:rPr>
          <w:b/>
        </w:rPr>
        <w:t>работ</w:t>
      </w:r>
      <w:r>
        <w:rPr>
          <w:b/>
        </w:rPr>
        <w:t>)</w:t>
      </w:r>
      <w:r w:rsidRPr="004E72B7">
        <w:rPr>
          <w:b/>
        </w:rPr>
        <w:t xml:space="preserve"> </w:t>
      </w:r>
      <w:bookmarkEnd w:id="176"/>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w:t>
      </w:r>
      <w:r w:rsidRPr="004E72B7">
        <w:t xml:space="preserve"> ________________________________ </w:t>
      </w:r>
    </w:p>
    <w:p w:rsidR="00C6196F" w:rsidRPr="004E72B7" w:rsidRDefault="00C6196F" w:rsidP="00C6196F">
      <w:pPr>
        <w:tabs>
          <w:tab w:val="left" w:pos="1080"/>
        </w:tabs>
        <w:spacing w:line="240" w:lineRule="auto"/>
        <w:ind w:firstLine="540"/>
      </w:pPr>
    </w:p>
    <w:p w:rsidR="00C6196F" w:rsidRDefault="00C6196F" w:rsidP="00C6196F">
      <w:pPr>
        <w:tabs>
          <w:tab w:val="left" w:pos="1080"/>
        </w:tabs>
        <w:spacing w:line="240" w:lineRule="auto"/>
        <w:ind w:firstLine="540"/>
      </w:pPr>
      <w:r w:rsidRPr="004E72B7">
        <w:t>В ценах на момент подачи заявки: «____»___________________года</w:t>
      </w:r>
    </w:p>
    <w:p w:rsidR="00C6196F" w:rsidRDefault="00C6196F" w:rsidP="00C6196F">
      <w:pPr>
        <w:tabs>
          <w:tab w:val="left" w:pos="1080"/>
        </w:tabs>
        <w:spacing w:line="240" w:lineRule="auto"/>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930"/>
        <w:gridCol w:w="1232"/>
        <w:gridCol w:w="1232"/>
        <w:gridCol w:w="1232"/>
        <w:gridCol w:w="1232"/>
        <w:gridCol w:w="1232"/>
        <w:gridCol w:w="1233"/>
      </w:tblGrid>
      <w:tr w:rsidR="00BC36BE" w:rsidRPr="00CA666B" w:rsidTr="00FE1A3A">
        <w:tc>
          <w:tcPr>
            <w:tcW w:w="534" w:type="dxa"/>
            <w:shd w:val="clear" w:color="auto" w:fill="auto"/>
            <w:vAlign w:val="center"/>
          </w:tcPr>
          <w:p w:rsidR="00BC36BE" w:rsidRPr="00CA666B" w:rsidRDefault="00BC36BE" w:rsidP="00FE1A3A">
            <w:pPr>
              <w:tabs>
                <w:tab w:val="left" w:pos="1080"/>
              </w:tabs>
              <w:spacing w:line="240" w:lineRule="auto"/>
              <w:ind w:firstLine="0"/>
              <w:jc w:val="center"/>
            </w:pPr>
            <w:r w:rsidRPr="00CA666B">
              <w:rPr>
                <w:bCs w:val="0"/>
                <w:color w:val="000000"/>
                <w:sz w:val="16"/>
                <w:szCs w:val="16"/>
              </w:rPr>
              <w:t>п/п</w:t>
            </w:r>
          </w:p>
        </w:tc>
        <w:tc>
          <w:tcPr>
            <w:tcW w:w="1930" w:type="dxa"/>
            <w:shd w:val="clear" w:color="auto" w:fill="auto"/>
            <w:vAlign w:val="center"/>
          </w:tcPr>
          <w:p w:rsidR="00BC36BE" w:rsidRPr="00CA666B" w:rsidRDefault="00BC36BE" w:rsidP="00FE1A3A">
            <w:pPr>
              <w:tabs>
                <w:tab w:val="left" w:pos="1080"/>
              </w:tabs>
              <w:spacing w:line="240" w:lineRule="auto"/>
              <w:ind w:firstLine="0"/>
              <w:jc w:val="center"/>
            </w:pPr>
            <w:r w:rsidRPr="00CA666B">
              <w:rPr>
                <w:bCs w:val="0"/>
                <w:color w:val="000000"/>
                <w:sz w:val="16"/>
                <w:szCs w:val="16"/>
              </w:rPr>
              <w:t>Наименование   работ, услуг, оборудования</w:t>
            </w:r>
          </w:p>
        </w:tc>
        <w:tc>
          <w:tcPr>
            <w:tcW w:w="1232" w:type="dxa"/>
            <w:shd w:val="clear" w:color="auto" w:fill="auto"/>
            <w:vAlign w:val="center"/>
          </w:tcPr>
          <w:p w:rsidR="00BC36BE" w:rsidRPr="00CA666B" w:rsidRDefault="00BC36BE" w:rsidP="00FE1A3A">
            <w:pPr>
              <w:tabs>
                <w:tab w:val="left" w:pos="1080"/>
              </w:tabs>
              <w:spacing w:line="240" w:lineRule="auto"/>
              <w:ind w:firstLine="0"/>
              <w:jc w:val="center"/>
            </w:pPr>
            <w:r w:rsidRPr="00CA666B">
              <w:rPr>
                <w:color w:val="000000"/>
                <w:sz w:val="16"/>
                <w:szCs w:val="16"/>
              </w:rPr>
              <w:t>Ед. изм.</w:t>
            </w:r>
          </w:p>
        </w:tc>
        <w:tc>
          <w:tcPr>
            <w:tcW w:w="1232" w:type="dxa"/>
            <w:shd w:val="clear" w:color="auto" w:fill="auto"/>
            <w:vAlign w:val="center"/>
          </w:tcPr>
          <w:p w:rsidR="00BC36BE" w:rsidRPr="00CA666B" w:rsidRDefault="00BC36BE" w:rsidP="00FE1A3A">
            <w:pPr>
              <w:spacing w:line="240" w:lineRule="auto"/>
              <w:ind w:firstLine="9"/>
              <w:jc w:val="center"/>
              <w:rPr>
                <w:color w:val="000000"/>
                <w:sz w:val="16"/>
                <w:szCs w:val="16"/>
              </w:rPr>
            </w:pPr>
            <w:r w:rsidRPr="00CA666B">
              <w:rPr>
                <w:color w:val="000000"/>
                <w:sz w:val="16"/>
                <w:szCs w:val="16"/>
              </w:rPr>
              <w:t>Кол-во</w:t>
            </w:r>
          </w:p>
          <w:p w:rsidR="00BC36BE" w:rsidRPr="00CA666B" w:rsidRDefault="00BC36BE" w:rsidP="00FE1A3A">
            <w:pPr>
              <w:tabs>
                <w:tab w:val="left" w:pos="1080"/>
              </w:tabs>
              <w:spacing w:line="240" w:lineRule="auto"/>
              <w:ind w:firstLine="0"/>
              <w:jc w:val="center"/>
            </w:pPr>
          </w:p>
        </w:tc>
        <w:tc>
          <w:tcPr>
            <w:tcW w:w="1232" w:type="dxa"/>
            <w:shd w:val="clear" w:color="auto" w:fill="auto"/>
            <w:vAlign w:val="center"/>
          </w:tcPr>
          <w:p w:rsidR="00BC36BE" w:rsidRPr="00CA666B" w:rsidRDefault="00BC36BE" w:rsidP="00FE1A3A">
            <w:pPr>
              <w:tabs>
                <w:tab w:val="left" w:pos="1080"/>
              </w:tabs>
              <w:spacing w:line="240" w:lineRule="auto"/>
              <w:ind w:firstLine="0"/>
              <w:jc w:val="center"/>
              <w:rPr>
                <w:bCs w:val="0"/>
                <w:color w:val="000000"/>
                <w:sz w:val="16"/>
                <w:szCs w:val="16"/>
              </w:rPr>
            </w:pPr>
            <w:r w:rsidRPr="00CA666B">
              <w:rPr>
                <w:bCs w:val="0"/>
                <w:color w:val="000000"/>
                <w:sz w:val="16"/>
                <w:szCs w:val="16"/>
              </w:rPr>
              <w:t>Цена за единицу</w:t>
            </w:r>
          </w:p>
          <w:p w:rsidR="00BC36BE" w:rsidRPr="00CA666B" w:rsidRDefault="00BC36BE" w:rsidP="00FE1A3A">
            <w:pPr>
              <w:tabs>
                <w:tab w:val="left" w:pos="1080"/>
              </w:tabs>
              <w:spacing w:line="240" w:lineRule="auto"/>
              <w:ind w:firstLine="0"/>
              <w:jc w:val="center"/>
            </w:pPr>
            <w:r w:rsidRPr="00CA666B">
              <w:rPr>
                <w:bCs w:val="0"/>
                <w:color w:val="000000"/>
                <w:sz w:val="16"/>
                <w:szCs w:val="16"/>
              </w:rPr>
              <w:t>без НДС</w:t>
            </w:r>
          </w:p>
        </w:tc>
        <w:tc>
          <w:tcPr>
            <w:tcW w:w="1232" w:type="dxa"/>
            <w:shd w:val="clear" w:color="auto" w:fill="auto"/>
            <w:vAlign w:val="center"/>
          </w:tcPr>
          <w:p w:rsidR="00BC36BE" w:rsidRPr="00CA666B" w:rsidRDefault="00BC36BE" w:rsidP="00FE1A3A">
            <w:pPr>
              <w:tabs>
                <w:tab w:val="left" w:pos="1080"/>
              </w:tabs>
              <w:spacing w:line="240" w:lineRule="auto"/>
              <w:ind w:firstLine="0"/>
              <w:jc w:val="center"/>
            </w:pPr>
            <w:r w:rsidRPr="00CA666B">
              <w:rPr>
                <w:bCs w:val="0"/>
                <w:color w:val="000000"/>
                <w:sz w:val="16"/>
                <w:szCs w:val="16"/>
              </w:rPr>
              <w:t>ВСЕГО без НДС</w:t>
            </w:r>
          </w:p>
        </w:tc>
        <w:tc>
          <w:tcPr>
            <w:tcW w:w="1232" w:type="dxa"/>
            <w:shd w:val="clear" w:color="auto" w:fill="auto"/>
            <w:vAlign w:val="center"/>
          </w:tcPr>
          <w:p w:rsidR="00BC36BE" w:rsidRPr="00CA666B" w:rsidRDefault="00BC36BE" w:rsidP="00FE1A3A">
            <w:pPr>
              <w:tabs>
                <w:tab w:val="left" w:pos="1080"/>
              </w:tabs>
              <w:spacing w:line="240" w:lineRule="auto"/>
              <w:ind w:firstLine="0"/>
              <w:jc w:val="center"/>
            </w:pPr>
            <w:r w:rsidRPr="00CA666B">
              <w:rPr>
                <w:color w:val="000000"/>
                <w:sz w:val="16"/>
                <w:szCs w:val="16"/>
              </w:rPr>
              <w:t>НДС (18%)</w:t>
            </w:r>
          </w:p>
        </w:tc>
        <w:tc>
          <w:tcPr>
            <w:tcW w:w="1233" w:type="dxa"/>
            <w:shd w:val="clear" w:color="auto" w:fill="auto"/>
            <w:vAlign w:val="center"/>
          </w:tcPr>
          <w:p w:rsidR="00BC36BE" w:rsidRPr="00CA666B" w:rsidRDefault="00BC36BE" w:rsidP="00FE1A3A">
            <w:pPr>
              <w:tabs>
                <w:tab w:val="left" w:pos="1080"/>
              </w:tabs>
              <w:spacing w:line="240" w:lineRule="auto"/>
              <w:ind w:firstLine="0"/>
              <w:jc w:val="center"/>
            </w:pPr>
            <w:r w:rsidRPr="00CA666B">
              <w:rPr>
                <w:bCs w:val="0"/>
                <w:color w:val="000000"/>
                <w:sz w:val="16"/>
                <w:szCs w:val="16"/>
              </w:rPr>
              <w:t>ВСЕГО с НДС</w:t>
            </w:r>
          </w:p>
        </w:tc>
      </w:tr>
      <w:tr w:rsidR="00BC36BE" w:rsidRPr="00CA666B" w:rsidTr="00BF413E">
        <w:tc>
          <w:tcPr>
            <w:tcW w:w="534" w:type="dxa"/>
            <w:shd w:val="clear" w:color="auto" w:fill="auto"/>
          </w:tcPr>
          <w:p w:rsidR="00BC36BE" w:rsidRPr="00CA666B" w:rsidRDefault="00BC36BE" w:rsidP="00FE1A3A">
            <w:pPr>
              <w:tabs>
                <w:tab w:val="left" w:pos="1080"/>
              </w:tabs>
              <w:spacing w:line="240" w:lineRule="auto"/>
              <w:ind w:firstLine="0"/>
            </w:pPr>
            <w:r w:rsidRPr="00CA666B">
              <w:t>1</w:t>
            </w:r>
          </w:p>
        </w:tc>
        <w:tc>
          <w:tcPr>
            <w:tcW w:w="1930" w:type="dxa"/>
            <w:shd w:val="clear" w:color="auto" w:fill="auto"/>
          </w:tcPr>
          <w:p w:rsidR="00BC36BE" w:rsidRPr="00BC36BE" w:rsidRDefault="00BC36BE" w:rsidP="00FE1A3A">
            <w:pPr>
              <w:tabs>
                <w:tab w:val="left" w:pos="1080"/>
              </w:tabs>
              <w:spacing w:line="240" w:lineRule="auto"/>
              <w:ind w:firstLine="0"/>
              <w:rPr>
                <w:i/>
              </w:rPr>
            </w:pPr>
            <w:r w:rsidRPr="00BC36BE">
              <w:rPr>
                <w:i/>
              </w:rPr>
              <w:t>Контрольно – диагностические услуги</w:t>
            </w:r>
          </w:p>
        </w:tc>
        <w:tc>
          <w:tcPr>
            <w:tcW w:w="1232" w:type="dxa"/>
            <w:shd w:val="clear" w:color="auto" w:fill="auto"/>
            <w:vAlign w:val="center"/>
          </w:tcPr>
          <w:p w:rsidR="00BC36BE" w:rsidRPr="00BC36BE" w:rsidRDefault="00BC36BE" w:rsidP="00FE1A3A">
            <w:pPr>
              <w:tabs>
                <w:tab w:val="left" w:pos="1080"/>
              </w:tabs>
              <w:spacing w:line="240" w:lineRule="auto"/>
              <w:ind w:firstLine="0"/>
              <w:jc w:val="center"/>
              <w:rPr>
                <w:i/>
              </w:rPr>
            </w:pPr>
            <w:r w:rsidRPr="00BC36BE">
              <w:rPr>
                <w:i/>
              </w:rPr>
              <w:t>Нормо/час</w:t>
            </w:r>
          </w:p>
        </w:tc>
        <w:tc>
          <w:tcPr>
            <w:tcW w:w="1232" w:type="dxa"/>
            <w:shd w:val="clear" w:color="auto" w:fill="auto"/>
            <w:vAlign w:val="center"/>
          </w:tcPr>
          <w:p w:rsidR="00BC36BE" w:rsidRPr="00CA666B" w:rsidRDefault="00BF413E" w:rsidP="00BF413E">
            <w:pPr>
              <w:tabs>
                <w:tab w:val="left" w:pos="1080"/>
              </w:tabs>
              <w:spacing w:line="240" w:lineRule="auto"/>
              <w:ind w:firstLine="0"/>
              <w:jc w:val="center"/>
            </w:pPr>
            <w:r>
              <w:t>1</w:t>
            </w: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3" w:type="dxa"/>
            <w:shd w:val="clear" w:color="auto" w:fill="auto"/>
          </w:tcPr>
          <w:p w:rsidR="00BC36BE" w:rsidRPr="00CA666B" w:rsidRDefault="00BC36BE" w:rsidP="00FE1A3A">
            <w:pPr>
              <w:tabs>
                <w:tab w:val="left" w:pos="1080"/>
              </w:tabs>
              <w:spacing w:line="240" w:lineRule="auto"/>
              <w:ind w:firstLine="0"/>
            </w:pPr>
          </w:p>
        </w:tc>
      </w:tr>
      <w:tr w:rsidR="00BC36BE" w:rsidRPr="00CA666B" w:rsidTr="00BF413E">
        <w:tc>
          <w:tcPr>
            <w:tcW w:w="534" w:type="dxa"/>
            <w:shd w:val="clear" w:color="auto" w:fill="auto"/>
          </w:tcPr>
          <w:p w:rsidR="00BC36BE" w:rsidRPr="00CA666B" w:rsidRDefault="00BC36BE" w:rsidP="00FE1A3A">
            <w:pPr>
              <w:tabs>
                <w:tab w:val="left" w:pos="1080"/>
              </w:tabs>
              <w:spacing w:line="240" w:lineRule="auto"/>
              <w:ind w:firstLine="0"/>
            </w:pPr>
            <w:r w:rsidRPr="00CA666B">
              <w:t>2</w:t>
            </w:r>
          </w:p>
        </w:tc>
        <w:tc>
          <w:tcPr>
            <w:tcW w:w="1930" w:type="dxa"/>
            <w:shd w:val="clear" w:color="auto" w:fill="auto"/>
          </w:tcPr>
          <w:p w:rsidR="00BC36BE" w:rsidRPr="00BC36BE" w:rsidRDefault="00BC36BE" w:rsidP="00FE1A3A">
            <w:pPr>
              <w:tabs>
                <w:tab w:val="left" w:pos="1080"/>
              </w:tabs>
              <w:spacing w:line="240" w:lineRule="auto"/>
              <w:ind w:firstLine="0"/>
              <w:rPr>
                <w:i/>
              </w:rPr>
            </w:pPr>
            <w:r w:rsidRPr="00BC36BE">
              <w:rPr>
                <w:i/>
              </w:rPr>
              <w:t>Смазочные – заправочные услуги</w:t>
            </w:r>
          </w:p>
        </w:tc>
        <w:tc>
          <w:tcPr>
            <w:tcW w:w="1232" w:type="dxa"/>
            <w:shd w:val="clear" w:color="auto" w:fill="auto"/>
            <w:vAlign w:val="center"/>
          </w:tcPr>
          <w:p w:rsidR="00BC36BE" w:rsidRPr="00BC36BE" w:rsidRDefault="00BC36BE" w:rsidP="00FE1A3A">
            <w:pPr>
              <w:tabs>
                <w:tab w:val="left" w:pos="1080"/>
              </w:tabs>
              <w:spacing w:line="240" w:lineRule="auto"/>
              <w:ind w:firstLine="0"/>
              <w:jc w:val="center"/>
              <w:rPr>
                <w:i/>
              </w:rPr>
            </w:pPr>
            <w:r w:rsidRPr="00BC36BE">
              <w:rPr>
                <w:i/>
              </w:rPr>
              <w:t>Нормо/час</w:t>
            </w:r>
          </w:p>
        </w:tc>
        <w:tc>
          <w:tcPr>
            <w:tcW w:w="1232" w:type="dxa"/>
            <w:shd w:val="clear" w:color="auto" w:fill="auto"/>
            <w:vAlign w:val="center"/>
          </w:tcPr>
          <w:p w:rsidR="00BC36BE" w:rsidRPr="00CA666B" w:rsidRDefault="00BF413E" w:rsidP="00BF413E">
            <w:pPr>
              <w:tabs>
                <w:tab w:val="left" w:pos="1080"/>
              </w:tabs>
              <w:spacing w:line="240" w:lineRule="auto"/>
              <w:ind w:firstLine="0"/>
              <w:jc w:val="center"/>
            </w:pPr>
            <w:r>
              <w:t>1</w:t>
            </w: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3" w:type="dxa"/>
            <w:shd w:val="clear" w:color="auto" w:fill="auto"/>
          </w:tcPr>
          <w:p w:rsidR="00BC36BE" w:rsidRPr="00CA666B" w:rsidRDefault="00BC36BE" w:rsidP="00FE1A3A">
            <w:pPr>
              <w:tabs>
                <w:tab w:val="left" w:pos="1080"/>
              </w:tabs>
              <w:spacing w:line="240" w:lineRule="auto"/>
              <w:ind w:firstLine="0"/>
            </w:pPr>
          </w:p>
        </w:tc>
      </w:tr>
      <w:tr w:rsidR="00BC36BE" w:rsidRPr="00CA666B" w:rsidTr="00FE1A3A">
        <w:tc>
          <w:tcPr>
            <w:tcW w:w="534" w:type="dxa"/>
            <w:shd w:val="clear" w:color="auto" w:fill="auto"/>
          </w:tcPr>
          <w:p w:rsidR="00BC36BE" w:rsidRPr="00CA666B" w:rsidRDefault="00BC36BE" w:rsidP="00FE1A3A">
            <w:pPr>
              <w:tabs>
                <w:tab w:val="left" w:pos="1080"/>
              </w:tabs>
              <w:spacing w:line="240" w:lineRule="auto"/>
              <w:ind w:firstLine="0"/>
            </w:pPr>
            <w:r w:rsidRPr="00CA666B">
              <w:t>3</w:t>
            </w:r>
          </w:p>
        </w:tc>
        <w:tc>
          <w:tcPr>
            <w:tcW w:w="1930" w:type="dxa"/>
            <w:shd w:val="clear" w:color="auto" w:fill="auto"/>
          </w:tcPr>
          <w:p w:rsidR="00BC36BE" w:rsidRPr="00CA666B" w:rsidRDefault="00BC36BE" w:rsidP="00FE1A3A">
            <w:pPr>
              <w:tabs>
                <w:tab w:val="left" w:pos="1080"/>
              </w:tabs>
              <w:spacing w:line="240" w:lineRule="auto"/>
              <w:ind w:firstLine="0"/>
            </w:pPr>
            <w:r w:rsidRPr="00CA666B">
              <w:t>…</w:t>
            </w: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3" w:type="dxa"/>
            <w:shd w:val="clear" w:color="auto" w:fill="auto"/>
          </w:tcPr>
          <w:p w:rsidR="00BC36BE" w:rsidRPr="00CA666B" w:rsidRDefault="00BC36BE" w:rsidP="00FE1A3A">
            <w:pPr>
              <w:tabs>
                <w:tab w:val="left" w:pos="1080"/>
              </w:tabs>
              <w:spacing w:line="240" w:lineRule="auto"/>
              <w:ind w:firstLine="0"/>
            </w:pPr>
          </w:p>
        </w:tc>
      </w:tr>
      <w:tr w:rsidR="00BC36BE" w:rsidRPr="00CA666B" w:rsidTr="00FE1A3A">
        <w:tc>
          <w:tcPr>
            <w:tcW w:w="6160" w:type="dxa"/>
            <w:gridSpan w:val="5"/>
            <w:shd w:val="clear" w:color="auto" w:fill="auto"/>
          </w:tcPr>
          <w:p w:rsidR="00BC36BE" w:rsidRPr="00CA666B" w:rsidRDefault="00BC36BE" w:rsidP="00FE1A3A">
            <w:pPr>
              <w:tabs>
                <w:tab w:val="left" w:pos="1080"/>
              </w:tabs>
              <w:spacing w:line="240" w:lineRule="auto"/>
              <w:ind w:firstLine="0"/>
              <w:jc w:val="right"/>
            </w:pPr>
            <w:r w:rsidRPr="00CA666B">
              <w:t>ИТОГО:</w:t>
            </w: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3" w:type="dxa"/>
            <w:shd w:val="clear" w:color="auto" w:fill="auto"/>
          </w:tcPr>
          <w:p w:rsidR="00BC36BE" w:rsidRPr="00CA666B" w:rsidRDefault="00BC36BE" w:rsidP="00FE1A3A">
            <w:pPr>
              <w:tabs>
                <w:tab w:val="left" w:pos="1080"/>
              </w:tabs>
              <w:spacing w:line="240" w:lineRule="auto"/>
              <w:ind w:firstLine="0"/>
            </w:pPr>
          </w:p>
        </w:tc>
      </w:tr>
    </w:tbl>
    <w:p w:rsidR="001412C7" w:rsidRDefault="001412C7" w:rsidP="00C6196F">
      <w:pPr>
        <w:pStyle w:val="Times120"/>
        <w:ind w:firstLine="0"/>
        <w:rPr>
          <w:sz w:val="22"/>
        </w:rPr>
      </w:pPr>
    </w:p>
    <w:p w:rsidR="00C6196F" w:rsidRPr="005828AB" w:rsidRDefault="00C6196F" w:rsidP="00C6196F">
      <w:pPr>
        <w:pStyle w:val="Times120"/>
        <w:ind w:firstLine="0"/>
        <w:rPr>
          <w:sz w:val="22"/>
        </w:rPr>
      </w:pPr>
      <w:r w:rsidRPr="005828AB">
        <w:rPr>
          <w:sz w:val="22"/>
        </w:rPr>
        <w:t xml:space="preserve">        _____________________________                     __________________________________</w:t>
      </w:r>
    </w:p>
    <w:p w:rsidR="00C6196F" w:rsidRPr="005828AB" w:rsidRDefault="00C6196F" w:rsidP="00C6196F">
      <w:pPr>
        <w:pStyle w:val="Times120"/>
        <w:rPr>
          <w:sz w:val="22"/>
          <w:vertAlign w:val="superscript"/>
        </w:rPr>
      </w:pPr>
      <w:r w:rsidRPr="005828AB">
        <w:rPr>
          <w:sz w:val="22"/>
          <w:vertAlign w:val="superscript"/>
        </w:rPr>
        <w:t xml:space="preserve">       (подпись)                                                                              (фамилия, имя, отчество подписавшего, должность)</w:t>
      </w:r>
    </w:p>
    <w:p w:rsidR="00C6196F" w:rsidRPr="005828AB" w:rsidRDefault="00C6196F" w:rsidP="00C6196F">
      <w:pPr>
        <w:pStyle w:val="Times120"/>
        <w:rPr>
          <w:b/>
          <w:bCs w:val="0"/>
          <w:sz w:val="28"/>
          <w:vertAlign w:val="superscript"/>
        </w:rPr>
      </w:pPr>
      <w:r w:rsidRPr="005828AB">
        <w:rPr>
          <w:b/>
          <w:bCs w:val="0"/>
          <w:sz w:val="22"/>
          <w:vertAlign w:val="superscript"/>
        </w:rPr>
        <w:t>М.П.</w:t>
      </w:r>
    </w:p>
    <w:p w:rsidR="00C6196F" w:rsidRPr="005828AB" w:rsidRDefault="00C6196F" w:rsidP="00C6196F">
      <w:pPr>
        <w:pStyle w:val="Times120"/>
        <w:rPr>
          <w:b/>
          <w:bCs w:val="0"/>
          <w:sz w:val="22"/>
          <w:vertAlign w:val="superscript"/>
        </w:rPr>
      </w:pPr>
    </w:p>
    <w:p w:rsidR="00367A77" w:rsidRPr="004E72B7" w:rsidRDefault="00367A77" w:rsidP="00367A77">
      <w:pPr>
        <w:keepNext/>
        <w:tabs>
          <w:tab w:val="num" w:pos="1134"/>
        </w:tabs>
        <w:spacing w:line="240" w:lineRule="auto"/>
        <w:jc w:val="center"/>
        <w:outlineLvl w:val="1"/>
        <w:rPr>
          <w:b/>
        </w:rPr>
      </w:pPr>
      <w:r w:rsidRPr="004E72B7">
        <w:rPr>
          <w:b/>
        </w:rPr>
        <w:t xml:space="preserve">Сводная таблица стоимости </w:t>
      </w:r>
      <w:r w:rsidRPr="00483120">
        <w:rPr>
          <w:b/>
        </w:rPr>
        <w:t>запасных частей используемых при ремонте</w:t>
      </w:r>
      <w:r>
        <w:rPr>
          <w:b/>
        </w:rPr>
        <w:t xml:space="preserve">: </w:t>
      </w:r>
      <w:r w:rsidRPr="004E72B7">
        <w:rPr>
          <w:b/>
        </w:rPr>
        <w:t xml:space="preserve"> </w:t>
      </w:r>
    </w:p>
    <w:p w:rsidR="00367A77" w:rsidRPr="004E72B7" w:rsidRDefault="00367A77" w:rsidP="00367A77">
      <w:pPr>
        <w:tabs>
          <w:tab w:val="left" w:pos="1080"/>
        </w:tabs>
        <w:spacing w:line="240" w:lineRule="auto"/>
        <w:ind w:firstLine="540"/>
        <w:rPr>
          <w:b/>
        </w:rPr>
      </w:pPr>
    </w:p>
    <w:p w:rsidR="00367A77" w:rsidRPr="004E72B7" w:rsidRDefault="00367A77" w:rsidP="00367A77">
      <w:pPr>
        <w:tabs>
          <w:tab w:val="left" w:pos="1080"/>
        </w:tabs>
        <w:spacing w:line="240" w:lineRule="auto"/>
        <w:ind w:firstLine="540"/>
        <w:rPr>
          <w:b/>
        </w:rPr>
      </w:pPr>
      <w:r w:rsidRPr="004E72B7">
        <w:rPr>
          <w:b/>
        </w:rPr>
        <w:t xml:space="preserve">Способ и наименование закупки _______________________________________ </w:t>
      </w:r>
    </w:p>
    <w:p w:rsidR="00367A77" w:rsidRPr="004E72B7" w:rsidRDefault="00367A77" w:rsidP="00367A77">
      <w:pPr>
        <w:tabs>
          <w:tab w:val="left" w:pos="1080"/>
        </w:tabs>
        <w:spacing w:line="240" w:lineRule="auto"/>
        <w:ind w:firstLine="540"/>
        <w:rPr>
          <w:b/>
        </w:rPr>
      </w:pPr>
      <w:r w:rsidRPr="004E72B7">
        <w:rPr>
          <w:b/>
        </w:rPr>
        <w:t>Лот ___</w:t>
      </w:r>
    </w:p>
    <w:p w:rsidR="00367A77" w:rsidRPr="004E72B7" w:rsidRDefault="00367A77" w:rsidP="00367A77">
      <w:pPr>
        <w:tabs>
          <w:tab w:val="left" w:pos="1080"/>
        </w:tabs>
        <w:spacing w:line="240" w:lineRule="auto"/>
        <w:ind w:firstLine="540"/>
        <w:rPr>
          <w:b/>
        </w:rPr>
      </w:pPr>
    </w:p>
    <w:p w:rsidR="00367A77" w:rsidRPr="004E72B7" w:rsidRDefault="00367A77" w:rsidP="00367A77">
      <w:pPr>
        <w:tabs>
          <w:tab w:val="left" w:pos="1080"/>
        </w:tabs>
        <w:spacing w:line="240" w:lineRule="auto"/>
        <w:ind w:firstLine="540"/>
      </w:pPr>
      <w:r w:rsidRPr="004E72B7">
        <w:rPr>
          <w:b/>
        </w:rPr>
        <w:t>Участник закупки:</w:t>
      </w:r>
      <w:r w:rsidRPr="004E72B7">
        <w:t xml:space="preserve"> ________________________________ </w:t>
      </w:r>
    </w:p>
    <w:p w:rsidR="00367A77" w:rsidRPr="004E72B7" w:rsidRDefault="00367A77" w:rsidP="00367A77">
      <w:pPr>
        <w:tabs>
          <w:tab w:val="left" w:pos="1080"/>
        </w:tabs>
        <w:spacing w:line="240" w:lineRule="auto"/>
        <w:ind w:firstLine="540"/>
      </w:pPr>
    </w:p>
    <w:p w:rsidR="00367A77" w:rsidRDefault="00367A77" w:rsidP="00367A77">
      <w:pPr>
        <w:tabs>
          <w:tab w:val="left" w:pos="1080"/>
        </w:tabs>
        <w:spacing w:line="240" w:lineRule="auto"/>
        <w:ind w:firstLine="540"/>
      </w:pPr>
      <w:r w:rsidRPr="004E72B7">
        <w:t>В ценах на момент подачи заявки: «____»___________________года</w:t>
      </w:r>
    </w:p>
    <w:p w:rsidR="00367A77" w:rsidRDefault="00367A77" w:rsidP="00367A77">
      <w:pPr>
        <w:tabs>
          <w:tab w:val="left" w:pos="1080"/>
        </w:tabs>
        <w:spacing w:line="240" w:lineRule="auto"/>
        <w:ind w:firstLine="540"/>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
        <w:gridCol w:w="1379"/>
        <w:gridCol w:w="567"/>
        <w:gridCol w:w="709"/>
        <w:gridCol w:w="1275"/>
        <w:gridCol w:w="851"/>
        <w:gridCol w:w="1276"/>
        <w:gridCol w:w="873"/>
        <w:gridCol w:w="1253"/>
        <w:gridCol w:w="873"/>
        <w:gridCol w:w="1253"/>
      </w:tblGrid>
      <w:tr w:rsidR="001456A4" w:rsidRPr="00CA666B" w:rsidTr="00C50A60">
        <w:trPr>
          <w:trHeight w:val="254"/>
        </w:trPr>
        <w:tc>
          <w:tcPr>
            <w:tcW w:w="323" w:type="dxa"/>
            <w:vMerge w:val="restart"/>
            <w:shd w:val="clear" w:color="auto" w:fill="auto"/>
            <w:vAlign w:val="center"/>
          </w:tcPr>
          <w:p w:rsidR="001456A4" w:rsidRPr="00CA666B" w:rsidRDefault="001456A4" w:rsidP="00C50A60">
            <w:pPr>
              <w:tabs>
                <w:tab w:val="left" w:pos="1080"/>
              </w:tabs>
              <w:spacing w:line="240" w:lineRule="auto"/>
              <w:ind w:firstLine="0"/>
              <w:jc w:val="center"/>
            </w:pPr>
            <w:r w:rsidRPr="00CA666B">
              <w:rPr>
                <w:bCs w:val="0"/>
                <w:color w:val="000000"/>
                <w:sz w:val="16"/>
                <w:szCs w:val="16"/>
              </w:rPr>
              <w:t>п/п</w:t>
            </w:r>
          </w:p>
        </w:tc>
        <w:tc>
          <w:tcPr>
            <w:tcW w:w="1379" w:type="dxa"/>
            <w:vMerge w:val="restart"/>
            <w:shd w:val="clear" w:color="auto" w:fill="auto"/>
            <w:vAlign w:val="center"/>
          </w:tcPr>
          <w:p w:rsidR="001456A4" w:rsidRPr="00CA666B" w:rsidRDefault="001456A4" w:rsidP="00C50A60">
            <w:pPr>
              <w:tabs>
                <w:tab w:val="left" w:pos="1080"/>
              </w:tabs>
              <w:spacing w:line="240" w:lineRule="auto"/>
              <w:ind w:firstLine="0"/>
              <w:jc w:val="center"/>
            </w:pPr>
            <w:r w:rsidRPr="00CA666B">
              <w:rPr>
                <w:bCs w:val="0"/>
                <w:color w:val="000000"/>
                <w:sz w:val="16"/>
                <w:szCs w:val="16"/>
              </w:rPr>
              <w:t>Наименование   работ, услуг, оборудования</w:t>
            </w:r>
          </w:p>
        </w:tc>
        <w:tc>
          <w:tcPr>
            <w:tcW w:w="567" w:type="dxa"/>
            <w:vMerge w:val="restart"/>
            <w:shd w:val="clear" w:color="auto" w:fill="auto"/>
            <w:vAlign w:val="center"/>
          </w:tcPr>
          <w:p w:rsidR="001456A4" w:rsidRPr="00CA666B" w:rsidRDefault="001456A4" w:rsidP="00C50A60">
            <w:pPr>
              <w:tabs>
                <w:tab w:val="left" w:pos="1080"/>
              </w:tabs>
              <w:spacing w:line="240" w:lineRule="auto"/>
              <w:ind w:firstLine="0"/>
              <w:jc w:val="center"/>
            </w:pPr>
            <w:r w:rsidRPr="00CA666B">
              <w:rPr>
                <w:color w:val="000000"/>
                <w:sz w:val="16"/>
                <w:szCs w:val="16"/>
              </w:rPr>
              <w:t>Ед. изм.</w:t>
            </w:r>
          </w:p>
        </w:tc>
        <w:tc>
          <w:tcPr>
            <w:tcW w:w="1984" w:type="dxa"/>
            <w:gridSpan w:val="2"/>
            <w:shd w:val="clear" w:color="auto" w:fill="auto"/>
          </w:tcPr>
          <w:p w:rsidR="001456A4" w:rsidRDefault="001456A4" w:rsidP="00C50A60">
            <w:pPr>
              <w:ind w:firstLine="0"/>
              <w:jc w:val="center"/>
              <w:rPr>
                <w:bCs w:val="0"/>
                <w:sz w:val="20"/>
                <w:szCs w:val="20"/>
              </w:rPr>
            </w:pPr>
          </w:p>
          <w:p w:rsidR="001456A4" w:rsidRPr="004B3BE9" w:rsidRDefault="001456A4" w:rsidP="00C50A60">
            <w:pPr>
              <w:ind w:firstLine="0"/>
              <w:jc w:val="center"/>
              <w:rPr>
                <w:bCs w:val="0"/>
                <w:sz w:val="18"/>
                <w:szCs w:val="18"/>
                <w:lang w:val="en-US"/>
              </w:rPr>
            </w:pPr>
            <w:r w:rsidRPr="004B3BE9">
              <w:rPr>
                <w:bCs w:val="0"/>
                <w:sz w:val="20"/>
                <w:szCs w:val="20"/>
              </w:rPr>
              <w:t>Toyota Camry 2.5</w:t>
            </w:r>
          </w:p>
        </w:tc>
        <w:tc>
          <w:tcPr>
            <w:tcW w:w="2127" w:type="dxa"/>
            <w:gridSpan w:val="2"/>
          </w:tcPr>
          <w:p w:rsidR="001456A4" w:rsidRDefault="001456A4" w:rsidP="00C50A60">
            <w:pPr>
              <w:ind w:firstLine="0"/>
              <w:jc w:val="center"/>
              <w:rPr>
                <w:bCs w:val="0"/>
                <w:sz w:val="20"/>
                <w:szCs w:val="20"/>
              </w:rPr>
            </w:pPr>
          </w:p>
          <w:p w:rsidR="001456A4" w:rsidRPr="004B3BE9" w:rsidRDefault="001456A4" w:rsidP="00C50A60">
            <w:pPr>
              <w:ind w:firstLine="0"/>
              <w:jc w:val="center"/>
              <w:rPr>
                <w:bCs w:val="0"/>
                <w:sz w:val="18"/>
                <w:szCs w:val="18"/>
                <w:lang w:val="en-US"/>
              </w:rPr>
            </w:pPr>
            <w:r w:rsidRPr="004B3BE9">
              <w:rPr>
                <w:bCs w:val="0"/>
                <w:sz w:val="20"/>
                <w:szCs w:val="20"/>
                <w:lang w:val="en-US"/>
              </w:rPr>
              <w:t>Toyota RAV4 2.0</w:t>
            </w:r>
          </w:p>
        </w:tc>
        <w:tc>
          <w:tcPr>
            <w:tcW w:w="2126" w:type="dxa"/>
            <w:gridSpan w:val="2"/>
          </w:tcPr>
          <w:p w:rsidR="001456A4" w:rsidRPr="004B3BE9" w:rsidRDefault="001456A4" w:rsidP="00C50A60">
            <w:pPr>
              <w:ind w:firstLine="0"/>
              <w:jc w:val="center"/>
              <w:rPr>
                <w:bCs w:val="0"/>
                <w:sz w:val="18"/>
                <w:szCs w:val="18"/>
                <w:lang w:val="en-US"/>
              </w:rPr>
            </w:pPr>
            <w:r w:rsidRPr="004B3BE9">
              <w:rPr>
                <w:bCs w:val="0"/>
                <w:sz w:val="20"/>
                <w:szCs w:val="20"/>
                <w:lang w:val="en-US"/>
              </w:rPr>
              <w:t>Toyota Land Cruiser 120</w:t>
            </w:r>
          </w:p>
        </w:tc>
        <w:tc>
          <w:tcPr>
            <w:tcW w:w="2126" w:type="dxa"/>
            <w:gridSpan w:val="2"/>
          </w:tcPr>
          <w:p w:rsidR="001456A4" w:rsidRPr="004B3BE9" w:rsidRDefault="001456A4" w:rsidP="00C50A60">
            <w:pPr>
              <w:ind w:firstLine="34"/>
              <w:jc w:val="center"/>
              <w:rPr>
                <w:bCs w:val="0"/>
                <w:sz w:val="18"/>
                <w:szCs w:val="18"/>
                <w:lang w:val="en-US"/>
              </w:rPr>
            </w:pPr>
            <w:r w:rsidRPr="004B3BE9">
              <w:rPr>
                <w:bCs w:val="0"/>
                <w:sz w:val="20"/>
                <w:szCs w:val="20"/>
                <w:lang w:val="en-US"/>
              </w:rPr>
              <w:t>Toyota Land Cruiser 1</w:t>
            </w:r>
            <w:r w:rsidRPr="004B3BE9">
              <w:rPr>
                <w:bCs w:val="0"/>
                <w:sz w:val="20"/>
                <w:szCs w:val="20"/>
              </w:rPr>
              <w:t>5</w:t>
            </w:r>
            <w:r w:rsidRPr="004B3BE9">
              <w:rPr>
                <w:bCs w:val="0"/>
                <w:sz w:val="20"/>
                <w:szCs w:val="20"/>
                <w:lang w:val="en-US"/>
              </w:rPr>
              <w:t>0</w:t>
            </w:r>
          </w:p>
        </w:tc>
      </w:tr>
      <w:tr w:rsidR="001456A4" w:rsidRPr="00CA666B" w:rsidTr="00C50A60">
        <w:trPr>
          <w:trHeight w:val="254"/>
        </w:trPr>
        <w:tc>
          <w:tcPr>
            <w:tcW w:w="323" w:type="dxa"/>
            <w:vMerge/>
            <w:shd w:val="clear" w:color="auto" w:fill="auto"/>
            <w:vAlign w:val="center"/>
          </w:tcPr>
          <w:p w:rsidR="001456A4" w:rsidRPr="00CA666B" w:rsidRDefault="001456A4" w:rsidP="00C50A60">
            <w:pPr>
              <w:tabs>
                <w:tab w:val="left" w:pos="1080"/>
              </w:tabs>
              <w:spacing w:line="240" w:lineRule="auto"/>
              <w:ind w:firstLine="0"/>
              <w:jc w:val="center"/>
              <w:rPr>
                <w:bCs w:val="0"/>
                <w:color w:val="000000"/>
                <w:sz w:val="16"/>
                <w:szCs w:val="16"/>
              </w:rPr>
            </w:pPr>
          </w:p>
        </w:tc>
        <w:tc>
          <w:tcPr>
            <w:tcW w:w="1379" w:type="dxa"/>
            <w:vMerge/>
            <w:shd w:val="clear" w:color="auto" w:fill="auto"/>
            <w:vAlign w:val="center"/>
          </w:tcPr>
          <w:p w:rsidR="001456A4" w:rsidRPr="00CA666B" w:rsidRDefault="001456A4" w:rsidP="00C50A60">
            <w:pPr>
              <w:tabs>
                <w:tab w:val="left" w:pos="1080"/>
              </w:tabs>
              <w:spacing w:line="240" w:lineRule="auto"/>
              <w:ind w:firstLine="0"/>
              <w:jc w:val="center"/>
              <w:rPr>
                <w:bCs w:val="0"/>
                <w:color w:val="000000"/>
                <w:sz w:val="16"/>
                <w:szCs w:val="16"/>
              </w:rPr>
            </w:pPr>
          </w:p>
        </w:tc>
        <w:tc>
          <w:tcPr>
            <w:tcW w:w="567" w:type="dxa"/>
            <w:vMerge/>
            <w:shd w:val="clear" w:color="auto" w:fill="auto"/>
            <w:vAlign w:val="center"/>
          </w:tcPr>
          <w:p w:rsidR="001456A4" w:rsidRPr="00CA666B" w:rsidRDefault="001456A4" w:rsidP="00C50A60">
            <w:pPr>
              <w:tabs>
                <w:tab w:val="left" w:pos="1080"/>
              </w:tabs>
              <w:spacing w:line="240" w:lineRule="auto"/>
              <w:ind w:firstLine="0"/>
              <w:jc w:val="center"/>
              <w:rPr>
                <w:color w:val="000000"/>
                <w:sz w:val="16"/>
                <w:szCs w:val="16"/>
              </w:rPr>
            </w:pPr>
          </w:p>
        </w:tc>
        <w:tc>
          <w:tcPr>
            <w:tcW w:w="709" w:type="dxa"/>
            <w:shd w:val="clear" w:color="auto" w:fill="auto"/>
            <w:vAlign w:val="center"/>
          </w:tcPr>
          <w:p w:rsidR="001456A4" w:rsidRPr="00CA666B" w:rsidRDefault="001456A4" w:rsidP="00C50A60">
            <w:pPr>
              <w:spacing w:line="240" w:lineRule="auto"/>
              <w:ind w:firstLine="9"/>
              <w:jc w:val="center"/>
              <w:rPr>
                <w:color w:val="000000"/>
                <w:sz w:val="16"/>
                <w:szCs w:val="16"/>
              </w:rPr>
            </w:pPr>
            <w:r>
              <w:rPr>
                <w:color w:val="000000"/>
                <w:sz w:val="16"/>
                <w:szCs w:val="16"/>
              </w:rPr>
              <w:t>Кол-во</w:t>
            </w:r>
          </w:p>
        </w:tc>
        <w:tc>
          <w:tcPr>
            <w:tcW w:w="1275" w:type="dxa"/>
            <w:shd w:val="clear" w:color="auto" w:fill="auto"/>
            <w:vAlign w:val="center"/>
          </w:tcPr>
          <w:p w:rsidR="001456A4" w:rsidRPr="00CA666B" w:rsidRDefault="001456A4" w:rsidP="00C50A60">
            <w:pPr>
              <w:spacing w:line="240" w:lineRule="auto"/>
              <w:ind w:firstLine="9"/>
              <w:jc w:val="center"/>
              <w:rPr>
                <w:color w:val="000000"/>
                <w:sz w:val="16"/>
                <w:szCs w:val="16"/>
              </w:rPr>
            </w:pPr>
            <w:r>
              <w:rPr>
                <w:color w:val="000000"/>
                <w:sz w:val="16"/>
                <w:szCs w:val="16"/>
              </w:rPr>
              <w:t>Цена за единицу НДС/без НДС</w:t>
            </w:r>
          </w:p>
        </w:tc>
        <w:tc>
          <w:tcPr>
            <w:tcW w:w="851" w:type="dxa"/>
          </w:tcPr>
          <w:p w:rsidR="001456A4" w:rsidRDefault="001456A4" w:rsidP="00C50A60">
            <w:pPr>
              <w:tabs>
                <w:tab w:val="left" w:pos="1080"/>
              </w:tabs>
              <w:spacing w:line="240" w:lineRule="auto"/>
              <w:ind w:firstLine="0"/>
              <w:jc w:val="center"/>
              <w:rPr>
                <w:color w:val="000000"/>
                <w:sz w:val="16"/>
                <w:szCs w:val="16"/>
              </w:rPr>
            </w:pPr>
          </w:p>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Кол-во</w:t>
            </w:r>
          </w:p>
        </w:tc>
        <w:tc>
          <w:tcPr>
            <w:tcW w:w="1276" w:type="dxa"/>
          </w:tcPr>
          <w:p w:rsidR="001456A4" w:rsidRDefault="001456A4" w:rsidP="00C50A60">
            <w:pPr>
              <w:tabs>
                <w:tab w:val="left" w:pos="1080"/>
              </w:tabs>
              <w:spacing w:line="240" w:lineRule="auto"/>
              <w:ind w:firstLine="0"/>
              <w:jc w:val="center"/>
              <w:rPr>
                <w:color w:val="000000"/>
                <w:sz w:val="16"/>
                <w:szCs w:val="16"/>
              </w:rPr>
            </w:pPr>
          </w:p>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Цена за единицу НДС/без НДС</w:t>
            </w:r>
          </w:p>
        </w:tc>
        <w:tc>
          <w:tcPr>
            <w:tcW w:w="873" w:type="dxa"/>
          </w:tcPr>
          <w:p w:rsidR="001456A4" w:rsidRDefault="001456A4" w:rsidP="00C50A60">
            <w:pPr>
              <w:tabs>
                <w:tab w:val="left" w:pos="1080"/>
              </w:tabs>
              <w:spacing w:line="240" w:lineRule="auto"/>
              <w:ind w:firstLine="0"/>
              <w:jc w:val="center"/>
              <w:rPr>
                <w:color w:val="000000"/>
                <w:sz w:val="16"/>
                <w:szCs w:val="16"/>
              </w:rPr>
            </w:pPr>
          </w:p>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Кол-во</w:t>
            </w:r>
          </w:p>
        </w:tc>
        <w:tc>
          <w:tcPr>
            <w:tcW w:w="1253" w:type="dxa"/>
          </w:tcPr>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Цена за единицу НДС/без НДС</w:t>
            </w:r>
          </w:p>
        </w:tc>
        <w:tc>
          <w:tcPr>
            <w:tcW w:w="873" w:type="dxa"/>
          </w:tcPr>
          <w:p w:rsidR="001456A4" w:rsidRDefault="001456A4" w:rsidP="00C50A60">
            <w:pPr>
              <w:tabs>
                <w:tab w:val="left" w:pos="1080"/>
              </w:tabs>
              <w:spacing w:line="240" w:lineRule="auto"/>
              <w:ind w:firstLine="0"/>
              <w:jc w:val="center"/>
              <w:rPr>
                <w:color w:val="000000"/>
                <w:sz w:val="16"/>
                <w:szCs w:val="16"/>
              </w:rPr>
            </w:pPr>
          </w:p>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Кол-во</w:t>
            </w:r>
          </w:p>
        </w:tc>
        <w:tc>
          <w:tcPr>
            <w:tcW w:w="1253" w:type="dxa"/>
          </w:tcPr>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Цена за единицу НДС/без НДС</w:t>
            </w:r>
          </w:p>
        </w:tc>
      </w:tr>
      <w:tr w:rsidR="001456A4" w:rsidRPr="00CA666B" w:rsidTr="00C50A60">
        <w:trPr>
          <w:trHeight w:val="763"/>
        </w:trPr>
        <w:tc>
          <w:tcPr>
            <w:tcW w:w="323" w:type="dxa"/>
            <w:shd w:val="clear" w:color="auto" w:fill="auto"/>
          </w:tcPr>
          <w:p w:rsidR="001456A4" w:rsidRPr="00CA666B" w:rsidRDefault="001456A4" w:rsidP="00C50A60">
            <w:pPr>
              <w:tabs>
                <w:tab w:val="left" w:pos="1080"/>
              </w:tabs>
              <w:spacing w:line="240" w:lineRule="auto"/>
              <w:ind w:firstLine="0"/>
            </w:pPr>
            <w:r w:rsidRPr="00CA666B">
              <w:t>1</w:t>
            </w:r>
          </w:p>
        </w:tc>
        <w:tc>
          <w:tcPr>
            <w:tcW w:w="1379" w:type="dxa"/>
            <w:shd w:val="clear" w:color="auto" w:fill="auto"/>
          </w:tcPr>
          <w:p w:rsidR="001456A4" w:rsidRPr="00697DB2" w:rsidRDefault="001456A4" w:rsidP="00C50A60">
            <w:pPr>
              <w:ind w:firstLine="0"/>
              <w:jc w:val="left"/>
              <w:rPr>
                <w:i/>
              </w:rPr>
            </w:pPr>
            <w:r w:rsidRPr="00697DB2">
              <w:rPr>
                <w:i/>
              </w:rPr>
              <w:t xml:space="preserve">Фильтр </w:t>
            </w:r>
            <w:r>
              <w:rPr>
                <w:i/>
              </w:rPr>
              <w:t>м</w:t>
            </w:r>
            <w:r w:rsidRPr="00697DB2">
              <w:rPr>
                <w:i/>
              </w:rPr>
              <w:t>аслянный</w:t>
            </w:r>
          </w:p>
        </w:tc>
        <w:tc>
          <w:tcPr>
            <w:tcW w:w="567" w:type="dxa"/>
            <w:shd w:val="clear" w:color="auto" w:fill="auto"/>
            <w:vAlign w:val="center"/>
          </w:tcPr>
          <w:p w:rsidR="001456A4" w:rsidRPr="00BC36BE" w:rsidRDefault="001456A4" w:rsidP="00C50A60">
            <w:pPr>
              <w:tabs>
                <w:tab w:val="left" w:pos="1080"/>
              </w:tabs>
              <w:spacing w:line="240" w:lineRule="auto"/>
              <w:ind w:firstLine="0"/>
              <w:jc w:val="center"/>
              <w:rPr>
                <w:i/>
              </w:rPr>
            </w:pPr>
            <w:r>
              <w:rPr>
                <w:i/>
              </w:rPr>
              <w:t>шт</w:t>
            </w:r>
          </w:p>
        </w:tc>
        <w:tc>
          <w:tcPr>
            <w:tcW w:w="709" w:type="dxa"/>
            <w:shd w:val="clear" w:color="auto" w:fill="auto"/>
            <w:vAlign w:val="center"/>
          </w:tcPr>
          <w:p w:rsidR="001456A4" w:rsidRPr="00CA666B" w:rsidRDefault="001456A4" w:rsidP="00C50A60">
            <w:pPr>
              <w:tabs>
                <w:tab w:val="left" w:pos="1080"/>
              </w:tabs>
              <w:spacing w:line="240" w:lineRule="auto"/>
              <w:ind w:firstLine="0"/>
              <w:jc w:val="center"/>
            </w:pPr>
            <w:r>
              <w:t>1</w:t>
            </w:r>
          </w:p>
        </w:tc>
        <w:tc>
          <w:tcPr>
            <w:tcW w:w="1275" w:type="dxa"/>
            <w:shd w:val="clear" w:color="auto" w:fill="auto"/>
            <w:vAlign w:val="center"/>
          </w:tcPr>
          <w:p w:rsidR="001456A4" w:rsidRPr="00CA666B" w:rsidRDefault="001456A4" w:rsidP="00C50A60">
            <w:pPr>
              <w:tabs>
                <w:tab w:val="left" w:pos="1080"/>
              </w:tabs>
              <w:spacing w:line="240" w:lineRule="auto"/>
              <w:ind w:firstLine="0"/>
              <w:jc w:val="center"/>
            </w:pPr>
          </w:p>
        </w:tc>
        <w:tc>
          <w:tcPr>
            <w:tcW w:w="851" w:type="dxa"/>
          </w:tcPr>
          <w:p w:rsidR="001456A4" w:rsidRPr="00CA666B" w:rsidRDefault="001456A4" w:rsidP="00C50A60">
            <w:pPr>
              <w:tabs>
                <w:tab w:val="left" w:pos="1080"/>
              </w:tabs>
              <w:spacing w:line="240" w:lineRule="auto"/>
              <w:ind w:firstLine="0"/>
            </w:pPr>
          </w:p>
        </w:tc>
        <w:tc>
          <w:tcPr>
            <w:tcW w:w="1276"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r>
      <w:tr w:rsidR="001456A4" w:rsidRPr="00CA666B" w:rsidTr="00C50A60">
        <w:trPr>
          <w:trHeight w:val="1016"/>
        </w:trPr>
        <w:tc>
          <w:tcPr>
            <w:tcW w:w="323" w:type="dxa"/>
            <w:shd w:val="clear" w:color="auto" w:fill="auto"/>
          </w:tcPr>
          <w:p w:rsidR="001456A4" w:rsidRPr="00CA666B" w:rsidRDefault="001456A4" w:rsidP="00C50A60">
            <w:pPr>
              <w:tabs>
                <w:tab w:val="left" w:pos="1080"/>
              </w:tabs>
              <w:spacing w:line="240" w:lineRule="auto"/>
              <w:ind w:firstLine="0"/>
            </w:pPr>
            <w:r w:rsidRPr="00CA666B">
              <w:t>2</w:t>
            </w:r>
          </w:p>
        </w:tc>
        <w:tc>
          <w:tcPr>
            <w:tcW w:w="1379" w:type="dxa"/>
            <w:shd w:val="clear" w:color="auto" w:fill="auto"/>
          </w:tcPr>
          <w:p w:rsidR="001456A4" w:rsidRPr="00697DB2" w:rsidRDefault="001456A4" w:rsidP="00C50A60">
            <w:pPr>
              <w:ind w:firstLine="0"/>
              <w:jc w:val="left"/>
              <w:rPr>
                <w:i/>
              </w:rPr>
            </w:pPr>
            <w:r w:rsidRPr="00697DB2">
              <w:rPr>
                <w:i/>
              </w:rPr>
              <w:t>Фильтр</w:t>
            </w:r>
            <w:r>
              <w:rPr>
                <w:i/>
              </w:rPr>
              <w:t xml:space="preserve"> </w:t>
            </w:r>
            <w:r w:rsidRPr="00697DB2">
              <w:rPr>
                <w:i/>
              </w:rPr>
              <w:t>воздушный</w:t>
            </w:r>
          </w:p>
        </w:tc>
        <w:tc>
          <w:tcPr>
            <w:tcW w:w="567" w:type="dxa"/>
            <w:shd w:val="clear" w:color="auto" w:fill="auto"/>
            <w:vAlign w:val="center"/>
          </w:tcPr>
          <w:p w:rsidR="001456A4" w:rsidRPr="00BC36BE" w:rsidRDefault="001456A4" w:rsidP="00C50A60">
            <w:pPr>
              <w:tabs>
                <w:tab w:val="left" w:pos="1080"/>
              </w:tabs>
              <w:spacing w:line="240" w:lineRule="auto"/>
              <w:ind w:firstLine="0"/>
              <w:jc w:val="center"/>
              <w:rPr>
                <w:i/>
              </w:rPr>
            </w:pPr>
            <w:r>
              <w:rPr>
                <w:i/>
              </w:rPr>
              <w:t>шт</w:t>
            </w:r>
          </w:p>
        </w:tc>
        <w:tc>
          <w:tcPr>
            <w:tcW w:w="709" w:type="dxa"/>
            <w:shd w:val="clear" w:color="auto" w:fill="auto"/>
            <w:vAlign w:val="center"/>
          </w:tcPr>
          <w:p w:rsidR="001456A4" w:rsidRPr="00CA666B" w:rsidRDefault="001456A4" w:rsidP="00C50A60">
            <w:pPr>
              <w:tabs>
                <w:tab w:val="left" w:pos="1080"/>
              </w:tabs>
              <w:spacing w:line="240" w:lineRule="auto"/>
              <w:ind w:firstLine="0"/>
              <w:jc w:val="center"/>
            </w:pPr>
            <w:r>
              <w:t>1</w:t>
            </w:r>
          </w:p>
        </w:tc>
        <w:tc>
          <w:tcPr>
            <w:tcW w:w="1275" w:type="dxa"/>
            <w:shd w:val="clear" w:color="auto" w:fill="auto"/>
            <w:vAlign w:val="center"/>
          </w:tcPr>
          <w:p w:rsidR="001456A4" w:rsidRPr="00CA666B" w:rsidRDefault="001456A4" w:rsidP="00C50A60">
            <w:pPr>
              <w:tabs>
                <w:tab w:val="left" w:pos="1080"/>
              </w:tabs>
              <w:spacing w:line="240" w:lineRule="auto"/>
              <w:ind w:firstLine="0"/>
              <w:jc w:val="center"/>
            </w:pPr>
          </w:p>
        </w:tc>
        <w:tc>
          <w:tcPr>
            <w:tcW w:w="851" w:type="dxa"/>
          </w:tcPr>
          <w:p w:rsidR="001456A4" w:rsidRPr="00CA666B" w:rsidRDefault="001456A4" w:rsidP="00C50A60">
            <w:pPr>
              <w:tabs>
                <w:tab w:val="left" w:pos="1080"/>
              </w:tabs>
              <w:spacing w:line="240" w:lineRule="auto"/>
              <w:ind w:firstLine="0"/>
            </w:pPr>
          </w:p>
        </w:tc>
        <w:tc>
          <w:tcPr>
            <w:tcW w:w="1276"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r>
      <w:tr w:rsidR="001456A4" w:rsidRPr="00CA666B" w:rsidTr="00C50A60">
        <w:trPr>
          <w:trHeight w:val="265"/>
        </w:trPr>
        <w:tc>
          <w:tcPr>
            <w:tcW w:w="323" w:type="dxa"/>
            <w:shd w:val="clear" w:color="auto" w:fill="auto"/>
          </w:tcPr>
          <w:p w:rsidR="001456A4" w:rsidRPr="00CA666B" w:rsidRDefault="001456A4" w:rsidP="00C50A60">
            <w:pPr>
              <w:tabs>
                <w:tab w:val="left" w:pos="1080"/>
              </w:tabs>
              <w:spacing w:line="240" w:lineRule="auto"/>
              <w:ind w:firstLine="0"/>
            </w:pPr>
            <w:r w:rsidRPr="00CA666B">
              <w:lastRenderedPageBreak/>
              <w:t>3</w:t>
            </w:r>
          </w:p>
        </w:tc>
        <w:tc>
          <w:tcPr>
            <w:tcW w:w="1379" w:type="dxa"/>
            <w:shd w:val="clear" w:color="auto" w:fill="auto"/>
          </w:tcPr>
          <w:p w:rsidR="001456A4" w:rsidRPr="00CA666B" w:rsidRDefault="001456A4" w:rsidP="00C50A60">
            <w:pPr>
              <w:tabs>
                <w:tab w:val="left" w:pos="1080"/>
              </w:tabs>
              <w:spacing w:line="240" w:lineRule="auto"/>
              <w:ind w:firstLine="0"/>
            </w:pPr>
            <w:r w:rsidRPr="00CA666B">
              <w:t>…</w:t>
            </w:r>
          </w:p>
        </w:tc>
        <w:tc>
          <w:tcPr>
            <w:tcW w:w="567" w:type="dxa"/>
            <w:shd w:val="clear" w:color="auto" w:fill="auto"/>
          </w:tcPr>
          <w:p w:rsidR="001456A4" w:rsidRPr="00CA666B" w:rsidRDefault="001456A4" w:rsidP="00C50A60">
            <w:pPr>
              <w:tabs>
                <w:tab w:val="left" w:pos="1080"/>
              </w:tabs>
              <w:spacing w:line="240" w:lineRule="auto"/>
              <w:ind w:firstLine="0"/>
            </w:pPr>
          </w:p>
        </w:tc>
        <w:tc>
          <w:tcPr>
            <w:tcW w:w="709" w:type="dxa"/>
            <w:shd w:val="clear" w:color="auto" w:fill="auto"/>
          </w:tcPr>
          <w:p w:rsidR="001456A4" w:rsidRPr="00CA666B" w:rsidRDefault="001456A4" w:rsidP="00C50A60">
            <w:pPr>
              <w:tabs>
                <w:tab w:val="left" w:pos="1080"/>
              </w:tabs>
              <w:spacing w:line="240" w:lineRule="auto"/>
              <w:ind w:firstLine="0"/>
            </w:pPr>
          </w:p>
        </w:tc>
        <w:tc>
          <w:tcPr>
            <w:tcW w:w="1275" w:type="dxa"/>
            <w:shd w:val="clear" w:color="auto" w:fill="auto"/>
          </w:tcPr>
          <w:p w:rsidR="001456A4" w:rsidRPr="00CA666B" w:rsidRDefault="001456A4" w:rsidP="00C50A60">
            <w:pPr>
              <w:tabs>
                <w:tab w:val="left" w:pos="1080"/>
              </w:tabs>
              <w:spacing w:line="240" w:lineRule="auto"/>
              <w:ind w:firstLine="0"/>
            </w:pPr>
          </w:p>
        </w:tc>
        <w:tc>
          <w:tcPr>
            <w:tcW w:w="851" w:type="dxa"/>
          </w:tcPr>
          <w:p w:rsidR="001456A4" w:rsidRPr="00CA666B" w:rsidRDefault="001456A4" w:rsidP="00C50A60">
            <w:pPr>
              <w:tabs>
                <w:tab w:val="left" w:pos="1080"/>
              </w:tabs>
              <w:spacing w:line="240" w:lineRule="auto"/>
              <w:ind w:firstLine="0"/>
            </w:pPr>
          </w:p>
        </w:tc>
        <w:tc>
          <w:tcPr>
            <w:tcW w:w="1276"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r>
      <w:tr w:rsidR="001456A4" w:rsidRPr="00CA666B" w:rsidTr="00C50A60">
        <w:trPr>
          <w:trHeight w:val="146"/>
        </w:trPr>
        <w:tc>
          <w:tcPr>
            <w:tcW w:w="2978" w:type="dxa"/>
            <w:gridSpan w:val="4"/>
            <w:shd w:val="clear" w:color="auto" w:fill="auto"/>
          </w:tcPr>
          <w:p w:rsidR="001456A4" w:rsidRPr="00781B7F" w:rsidRDefault="001456A4" w:rsidP="00C50A60">
            <w:pPr>
              <w:tabs>
                <w:tab w:val="left" w:pos="1080"/>
              </w:tabs>
              <w:spacing w:line="240" w:lineRule="auto"/>
              <w:ind w:firstLine="0"/>
              <w:jc w:val="right"/>
              <w:rPr>
                <w:sz w:val="18"/>
                <w:szCs w:val="18"/>
              </w:rPr>
            </w:pPr>
            <w:r w:rsidRPr="00781B7F">
              <w:rPr>
                <w:sz w:val="18"/>
                <w:szCs w:val="18"/>
              </w:rPr>
              <w:t>ИТОГО</w:t>
            </w:r>
          </w:p>
        </w:tc>
        <w:tc>
          <w:tcPr>
            <w:tcW w:w="1275" w:type="dxa"/>
            <w:shd w:val="clear" w:color="auto" w:fill="auto"/>
          </w:tcPr>
          <w:p w:rsidR="001456A4" w:rsidRPr="00CA666B" w:rsidRDefault="001456A4" w:rsidP="00C50A60">
            <w:pPr>
              <w:tabs>
                <w:tab w:val="left" w:pos="1080"/>
              </w:tabs>
              <w:spacing w:line="240" w:lineRule="auto"/>
              <w:ind w:firstLine="0"/>
            </w:pPr>
          </w:p>
        </w:tc>
        <w:tc>
          <w:tcPr>
            <w:tcW w:w="851" w:type="dxa"/>
          </w:tcPr>
          <w:p w:rsidR="001456A4" w:rsidRPr="00781B7F" w:rsidRDefault="001456A4" w:rsidP="00C50A60">
            <w:pPr>
              <w:tabs>
                <w:tab w:val="left" w:pos="1080"/>
              </w:tabs>
              <w:spacing w:line="240" w:lineRule="auto"/>
              <w:ind w:firstLine="0"/>
              <w:rPr>
                <w:sz w:val="18"/>
                <w:szCs w:val="18"/>
              </w:rPr>
            </w:pPr>
            <w:r w:rsidRPr="00781B7F">
              <w:rPr>
                <w:sz w:val="18"/>
                <w:szCs w:val="18"/>
              </w:rPr>
              <w:t>ИТОГО</w:t>
            </w:r>
          </w:p>
        </w:tc>
        <w:tc>
          <w:tcPr>
            <w:tcW w:w="1276" w:type="dxa"/>
          </w:tcPr>
          <w:p w:rsidR="001456A4" w:rsidRPr="00CA666B" w:rsidRDefault="001456A4" w:rsidP="00C50A60">
            <w:pPr>
              <w:tabs>
                <w:tab w:val="left" w:pos="1080"/>
              </w:tabs>
              <w:spacing w:line="240" w:lineRule="auto"/>
              <w:ind w:firstLine="0"/>
            </w:pPr>
          </w:p>
        </w:tc>
        <w:tc>
          <w:tcPr>
            <w:tcW w:w="873" w:type="dxa"/>
          </w:tcPr>
          <w:p w:rsidR="001456A4" w:rsidRPr="00781B7F" w:rsidRDefault="001456A4" w:rsidP="00C50A60">
            <w:pPr>
              <w:tabs>
                <w:tab w:val="left" w:pos="1080"/>
              </w:tabs>
              <w:spacing w:line="240" w:lineRule="auto"/>
              <w:ind w:firstLine="0"/>
              <w:rPr>
                <w:sz w:val="18"/>
                <w:szCs w:val="18"/>
              </w:rPr>
            </w:pPr>
            <w:r w:rsidRPr="00781B7F">
              <w:rPr>
                <w:sz w:val="18"/>
                <w:szCs w:val="18"/>
              </w:rPr>
              <w:t>ИТОГО</w:t>
            </w:r>
          </w:p>
        </w:tc>
        <w:tc>
          <w:tcPr>
            <w:tcW w:w="1253" w:type="dxa"/>
          </w:tcPr>
          <w:p w:rsidR="001456A4" w:rsidRPr="00CA666B" w:rsidRDefault="001456A4" w:rsidP="00C50A60">
            <w:pPr>
              <w:tabs>
                <w:tab w:val="left" w:pos="1080"/>
              </w:tabs>
              <w:spacing w:line="240" w:lineRule="auto"/>
              <w:ind w:firstLine="0"/>
            </w:pPr>
          </w:p>
        </w:tc>
        <w:tc>
          <w:tcPr>
            <w:tcW w:w="873" w:type="dxa"/>
          </w:tcPr>
          <w:p w:rsidR="001456A4" w:rsidRPr="00781B7F" w:rsidRDefault="001456A4" w:rsidP="00C50A60">
            <w:pPr>
              <w:tabs>
                <w:tab w:val="left" w:pos="1080"/>
              </w:tabs>
              <w:spacing w:line="240" w:lineRule="auto"/>
              <w:ind w:firstLine="0"/>
              <w:rPr>
                <w:sz w:val="18"/>
                <w:szCs w:val="18"/>
              </w:rPr>
            </w:pPr>
            <w:r w:rsidRPr="00781B7F">
              <w:rPr>
                <w:sz w:val="18"/>
                <w:szCs w:val="18"/>
              </w:rPr>
              <w:t>ИТОГО</w:t>
            </w:r>
          </w:p>
        </w:tc>
        <w:tc>
          <w:tcPr>
            <w:tcW w:w="1253" w:type="dxa"/>
          </w:tcPr>
          <w:p w:rsidR="001456A4" w:rsidRPr="00CA666B" w:rsidRDefault="001456A4" w:rsidP="00C50A60">
            <w:pPr>
              <w:tabs>
                <w:tab w:val="left" w:pos="1080"/>
              </w:tabs>
              <w:spacing w:line="240" w:lineRule="auto"/>
              <w:ind w:firstLine="0"/>
            </w:pPr>
          </w:p>
        </w:tc>
      </w:tr>
      <w:tr w:rsidR="001456A4" w:rsidRPr="00CA666B" w:rsidTr="00C50A60">
        <w:trPr>
          <w:trHeight w:val="146"/>
        </w:trPr>
        <w:tc>
          <w:tcPr>
            <w:tcW w:w="2978" w:type="dxa"/>
            <w:gridSpan w:val="4"/>
            <w:shd w:val="clear" w:color="auto" w:fill="auto"/>
          </w:tcPr>
          <w:p w:rsidR="001456A4" w:rsidRPr="00CA666B" w:rsidRDefault="001456A4" w:rsidP="00C50A60">
            <w:pPr>
              <w:tabs>
                <w:tab w:val="left" w:pos="1080"/>
              </w:tabs>
              <w:spacing w:line="240" w:lineRule="auto"/>
              <w:ind w:firstLine="0"/>
            </w:pPr>
            <w:r>
              <w:t>ВСЕГО</w:t>
            </w:r>
          </w:p>
        </w:tc>
        <w:tc>
          <w:tcPr>
            <w:tcW w:w="7654" w:type="dxa"/>
            <w:gridSpan w:val="7"/>
            <w:shd w:val="clear" w:color="auto" w:fill="auto"/>
          </w:tcPr>
          <w:p w:rsidR="001456A4" w:rsidRPr="00CA666B" w:rsidRDefault="001456A4" w:rsidP="00C50A60">
            <w:pPr>
              <w:tabs>
                <w:tab w:val="left" w:pos="1080"/>
              </w:tabs>
              <w:spacing w:line="240" w:lineRule="auto"/>
              <w:ind w:firstLine="0"/>
            </w:pPr>
          </w:p>
        </w:tc>
      </w:tr>
    </w:tbl>
    <w:p w:rsidR="00367A77" w:rsidRDefault="00367A77" w:rsidP="00367A77">
      <w:pPr>
        <w:pStyle w:val="Times120"/>
        <w:ind w:firstLine="0"/>
        <w:rPr>
          <w:sz w:val="22"/>
        </w:rPr>
      </w:pPr>
    </w:p>
    <w:p w:rsidR="00367A77" w:rsidRPr="005828AB" w:rsidRDefault="00367A77" w:rsidP="00367A77">
      <w:pPr>
        <w:pStyle w:val="Times120"/>
        <w:ind w:firstLine="0"/>
        <w:rPr>
          <w:sz w:val="22"/>
        </w:rPr>
      </w:pPr>
      <w:r w:rsidRPr="005828AB">
        <w:rPr>
          <w:sz w:val="22"/>
        </w:rPr>
        <w:t xml:space="preserve">        _____________________________                     __________________________________</w:t>
      </w:r>
    </w:p>
    <w:p w:rsidR="00367A77" w:rsidRPr="005828AB" w:rsidRDefault="00367A77" w:rsidP="00367A77">
      <w:pPr>
        <w:pStyle w:val="Times120"/>
        <w:rPr>
          <w:sz w:val="22"/>
          <w:vertAlign w:val="superscript"/>
        </w:rPr>
      </w:pPr>
      <w:r w:rsidRPr="005828AB">
        <w:rPr>
          <w:sz w:val="22"/>
          <w:vertAlign w:val="superscript"/>
        </w:rPr>
        <w:t xml:space="preserve">       (подпись)                                                                              (фамилия, имя, отчество подписавшего, должность)</w:t>
      </w:r>
    </w:p>
    <w:p w:rsidR="00367A77" w:rsidRPr="005828AB" w:rsidRDefault="00367A77" w:rsidP="00367A77">
      <w:pPr>
        <w:pStyle w:val="Times120"/>
        <w:rPr>
          <w:b/>
          <w:bCs w:val="0"/>
          <w:sz w:val="28"/>
          <w:vertAlign w:val="superscript"/>
        </w:rPr>
      </w:pPr>
      <w:r w:rsidRPr="005828AB">
        <w:rPr>
          <w:b/>
          <w:bCs w:val="0"/>
          <w:sz w:val="22"/>
          <w:vertAlign w:val="superscript"/>
        </w:rPr>
        <w:t>М.П.</w:t>
      </w:r>
    </w:p>
    <w:p w:rsidR="00C6196F" w:rsidRPr="00C50E79" w:rsidRDefault="00C50E79" w:rsidP="00C6196F">
      <w:pPr>
        <w:pStyle w:val="Times120"/>
        <w:ind w:firstLine="0"/>
        <w:rPr>
          <w:b/>
          <w:bCs w:val="0"/>
          <w:sz w:val="22"/>
          <w:highlight w:val="yellow"/>
          <w:vertAlign w:val="superscript"/>
        </w:rPr>
      </w:pPr>
      <w:r w:rsidRPr="00C50E79">
        <w:rPr>
          <w:b/>
          <w:bCs w:val="0"/>
          <w:sz w:val="22"/>
          <w:highlight w:val="yellow"/>
          <w:vertAlign w:val="superscript"/>
        </w:rPr>
        <w:t xml:space="preserve">* </w:t>
      </w:r>
      <w:r>
        <w:rPr>
          <w:b/>
          <w:bCs w:val="0"/>
          <w:sz w:val="22"/>
          <w:highlight w:val="yellow"/>
          <w:vertAlign w:val="superscript"/>
        </w:rPr>
        <w:t>таблицы заполняются в соответствии с номенклатурой указанной в Техническом задании</w:t>
      </w:r>
    </w:p>
    <w:p w:rsidR="00C6196F" w:rsidRPr="005828AB" w:rsidRDefault="00C6196F" w:rsidP="00C6196F">
      <w:pPr>
        <w:pStyle w:val="Times120"/>
        <w:rPr>
          <w:b/>
          <w:bCs w:val="0"/>
          <w:sz w:val="20"/>
          <w:szCs w:val="20"/>
          <w:vertAlign w:val="superscript"/>
        </w:rPr>
      </w:pPr>
    </w:p>
    <w:p w:rsidR="00C6196F" w:rsidRPr="005828AB" w:rsidRDefault="00C6196F" w:rsidP="00C6196F">
      <w:pPr>
        <w:rPr>
          <w:b/>
          <w:bCs w:val="0"/>
          <w:color w:val="000000"/>
          <w:sz w:val="20"/>
          <w:szCs w:val="20"/>
        </w:rPr>
      </w:pPr>
      <w:r w:rsidRPr="005828AB">
        <w:rPr>
          <w:b/>
          <w:bCs w:val="0"/>
          <w:color w:val="000000"/>
          <w:sz w:val="20"/>
          <w:szCs w:val="20"/>
        </w:rPr>
        <w:t>Инструкции по заполнению:</w:t>
      </w:r>
    </w:p>
    <w:p w:rsidR="00C6196F" w:rsidRPr="005828AB" w:rsidRDefault="00C6196F" w:rsidP="00557236">
      <w:pPr>
        <w:pStyle w:val="Times120"/>
        <w:numPr>
          <w:ilvl w:val="0"/>
          <w:numId w:val="84"/>
        </w:numPr>
        <w:suppressAutoHyphens w:val="0"/>
        <w:autoSpaceDN w:val="0"/>
        <w:adjustRightInd w:val="0"/>
        <w:rPr>
          <w:sz w:val="20"/>
          <w:szCs w:val="20"/>
        </w:rPr>
      </w:pPr>
      <w:r w:rsidRPr="005828AB">
        <w:rPr>
          <w:sz w:val="20"/>
          <w:szCs w:val="20"/>
        </w:rPr>
        <w:t>Данные инструкции не следует воспроизводить в документах, подготовленных Участником.</w:t>
      </w:r>
    </w:p>
    <w:p w:rsidR="00C6196F" w:rsidRPr="005828AB" w:rsidRDefault="00C6196F" w:rsidP="00557236">
      <w:pPr>
        <w:pStyle w:val="Times120"/>
        <w:numPr>
          <w:ilvl w:val="0"/>
          <w:numId w:val="84"/>
        </w:numPr>
        <w:suppressAutoHyphens w:val="0"/>
        <w:autoSpaceDN w:val="0"/>
        <w:adjustRightInd w:val="0"/>
        <w:rPr>
          <w:sz w:val="20"/>
          <w:szCs w:val="20"/>
        </w:rPr>
      </w:pPr>
      <w:r w:rsidRPr="005828AB">
        <w:rPr>
          <w:sz w:val="20"/>
          <w:szCs w:val="20"/>
        </w:rPr>
        <w:t>Участник указывает дату и номер письма о подаче оферты, приложением к которому является данный документ.</w:t>
      </w:r>
    </w:p>
    <w:p w:rsidR="00C6196F" w:rsidRPr="005828AB" w:rsidRDefault="00C6196F" w:rsidP="00557236">
      <w:pPr>
        <w:pStyle w:val="Times120"/>
        <w:numPr>
          <w:ilvl w:val="0"/>
          <w:numId w:val="84"/>
        </w:numPr>
        <w:suppressAutoHyphens w:val="0"/>
        <w:autoSpaceDN w:val="0"/>
        <w:adjustRightInd w:val="0"/>
        <w:rPr>
          <w:sz w:val="20"/>
          <w:szCs w:val="20"/>
        </w:rPr>
      </w:pPr>
      <w:r w:rsidRPr="005828AB">
        <w:rPr>
          <w:sz w:val="20"/>
          <w:szCs w:val="20"/>
        </w:rPr>
        <w:t>Участник указывает свое фирменное наименование (в т.ч. организационно-правовую форму) и свой адрес.</w:t>
      </w:r>
    </w:p>
    <w:p w:rsidR="00C6196F" w:rsidRPr="005828AB" w:rsidRDefault="00C6196F" w:rsidP="00557236">
      <w:pPr>
        <w:pStyle w:val="Times120"/>
        <w:numPr>
          <w:ilvl w:val="0"/>
          <w:numId w:val="84"/>
        </w:numPr>
        <w:suppressAutoHyphens w:val="0"/>
        <w:autoSpaceDN w:val="0"/>
        <w:adjustRightInd w:val="0"/>
        <w:rPr>
          <w:sz w:val="20"/>
          <w:szCs w:val="20"/>
        </w:rPr>
      </w:pPr>
      <w:r w:rsidRPr="005828AB">
        <w:rPr>
          <w:sz w:val="20"/>
          <w:szCs w:val="20"/>
        </w:rPr>
        <w:t>Участник указывает дату, на которую он рассчитывал Сводную таблицу стоимости услуг.</w:t>
      </w:r>
    </w:p>
    <w:p w:rsidR="00C6196F" w:rsidRPr="005828AB" w:rsidRDefault="00C6196F" w:rsidP="00557236">
      <w:pPr>
        <w:pStyle w:val="Times120"/>
        <w:numPr>
          <w:ilvl w:val="0"/>
          <w:numId w:val="84"/>
        </w:numPr>
        <w:suppressAutoHyphens w:val="0"/>
        <w:autoSpaceDN w:val="0"/>
        <w:rPr>
          <w:sz w:val="20"/>
          <w:szCs w:val="20"/>
        </w:rPr>
      </w:pPr>
      <w:r w:rsidRPr="005828AB">
        <w:rPr>
          <w:sz w:val="20"/>
          <w:szCs w:val="20"/>
        </w:rPr>
        <w:t>В Сводной таблице стоимости услуг указывается калькуляция всех элементов, из которых складывается итоговая стоимость Предложения.</w:t>
      </w:r>
    </w:p>
    <w:p w:rsidR="00C6196F" w:rsidRPr="005828AB" w:rsidRDefault="00C6196F" w:rsidP="00557236">
      <w:pPr>
        <w:pStyle w:val="Times120"/>
        <w:numPr>
          <w:ilvl w:val="0"/>
          <w:numId w:val="84"/>
        </w:numPr>
        <w:suppressAutoHyphens w:val="0"/>
        <w:autoSpaceDN w:val="0"/>
        <w:rPr>
          <w:sz w:val="20"/>
          <w:szCs w:val="20"/>
        </w:rPr>
      </w:pPr>
      <w:r w:rsidRPr="005828AB">
        <w:rPr>
          <w:sz w:val="20"/>
          <w:szCs w:val="20"/>
        </w:rPr>
        <w:t>В стоимость затрат включаются в том числе все налоги (за исключением НДС России), сборы, отчисления. НДС России следует указать отдельной строкой.</w:t>
      </w:r>
    </w:p>
    <w:p w:rsidR="00C6196F" w:rsidRPr="005828AB" w:rsidRDefault="00C6196F" w:rsidP="00C6196F">
      <w:pPr>
        <w:tabs>
          <w:tab w:val="left" w:pos="1080"/>
        </w:tabs>
        <w:spacing w:line="240" w:lineRule="auto"/>
        <w:ind w:firstLine="540"/>
        <w:jc w:val="left"/>
        <w:rPr>
          <w:sz w:val="20"/>
          <w:szCs w:val="20"/>
        </w:rPr>
      </w:pPr>
      <w:r>
        <w:rPr>
          <w:sz w:val="20"/>
          <w:szCs w:val="20"/>
        </w:rPr>
        <w:t xml:space="preserve">    </w:t>
      </w:r>
      <w:r w:rsidRPr="005828AB">
        <w:rPr>
          <w:sz w:val="20"/>
          <w:szCs w:val="20"/>
        </w:rPr>
        <w:t>В случае выявления арифметических ошибок при подсчете общих сумм</w:t>
      </w:r>
      <w:r>
        <w:rPr>
          <w:sz w:val="20"/>
          <w:szCs w:val="20"/>
        </w:rPr>
        <w:t xml:space="preserve"> Организатор запроса  (Заказчик) </w:t>
      </w:r>
      <w:r w:rsidRPr="005828AB">
        <w:rPr>
          <w:sz w:val="20"/>
          <w:szCs w:val="20"/>
        </w:rPr>
        <w:t>оставляет за собой право с письменного согласия Участника пересчитать общую сумму</w:t>
      </w:r>
    </w:p>
    <w:p w:rsidR="00C6196F" w:rsidRDefault="00C6196F" w:rsidP="00C6196F">
      <w:pPr>
        <w:tabs>
          <w:tab w:val="left" w:pos="1080"/>
        </w:tabs>
        <w:spacing w:line="240" w:lineRule="auto"/>
        <w:ind w:firstLine="540"/>
        <w:rPr>
          <w:bCs w:val="0"/>
          <w:spacing w:val="-2"/>
          <w:sz w:val="20"/>
          <w:szCs w:val="20"/>
        </w:rPr>
      </w:pPr>
    </w:p>
    <w:p w:rsidR="00BC36BE" w:rsidRPr="00CA666B" w:rsidRDefault="00BC36BE" w:rsidP="00BC36BE">
      <w:pPr>
        <w:tabs>
          <w:tab w:val="left" w:pos="1080"/>
        </w:tabs>
        <w:spacing w:line="240" w:lineRule="auto"/>
        <w:ind w:firstLine="540"/>
        <w:rPr>
          <w:b/>
          <w:color w:val="FF0000"/>
          <w:sz w:val="20"/>
          <w:szCs w:val="20"/>
        </w:rPr>
      </w:pPr>
      <w:r w:rsidRPr="00CA666B">
        <w:rPr>
          <w:b/>
          <w:bCs w:val="0"/>
          <w:color w:val="FF0000"/>
          <w:spacing w:val="-2"/>
          <w:sz w:val="20"/>
          <w:szCs w:val="20"/>
        </w:rPr>
        <w:t>Участник к Сводной</w:t>
      </w:r>
      <w:r w:rsidRPr="00CA666B">
        <w:rPr>
          <w:b/>
          <w:color w:val="FF0000"/>
          <w:spacing w:val="-2"/>
          <w:sz w:val="20"/>
          <w:szCs w:val="20"/>
        </w:rPr>
        <w:t xml:space="preserve"> таблице стоимости должен приложить </w:t>
      </w:r>
      <w:r w:rsidRPr="00CA666B">
        <w:rPr>
          <w:b/>
          <w:color w:val="FF0000"/>
          <w:sz w:val="20"/>
          <w:szCs w:val="20"/>
        </w:rPr>
        <w:t xml:space="preserve">файл сводной таблицы стоимости </w:t>
      </w:r>
      <w:r w:rsidRPr="00CA666B">
        <w:rPr>
          <w:b/>
          <w:i/>
          <w:color w:val="FF0000"/>
          <w:sz w:val="20"/>
          <w:szCs w:val="20"/>
        </w:rPr>
        <w:t>работ/услуг</w:t>
      </w:r>
      <w:r w:rsidRPr="00CA666B">
        <w:rPr>
          <w:b/>
          <w:color w:val="FF0000"/>
          <w:sz w:val="20"/>
          <w:szCs w:val="20"/>
        </w:rPr>
        <w:t xml:space="preserve">, выполненный в формате </w:t>
      </w:r>
      <w:r w:rsidRPr="00CA666B">
        <w:rPr>
          <w:b/>
          <w:color w:val="FF0000"/>
          <w:sz w:val="20"/>
          <w:szCs w:val="20"/>
          <w:lang w:val="en-US"/>
        </w:rPr>
        <w:t>MS</w:t>
      </w:r>
      <w:r w:rsidRPr="00CA666B">
        <w:rPr>
          <w:b/>
          <w:color w:val="FF0000"/>
          <w:sz w:val="20"/>
          <w:szCs w:val="20"/>
        </w:rPr>
        <w:t> </w:t>
      </w:r>
      <w:r w:rsidRPr="00CA666B">
        <w:rPr>
          <w:b/>
          <w:color w:val="FF0000"/>
          <w:sz w:val="20"/>
          <w:szCs w:val="20"/>
          <w:lang w:val="en-US"/>
        </w:rPr>
        <w:t>Excel</w:t>
      </w:r>
      <w:r w:rsidRPr="00CA666B">
        <w:rPr>
          <w:b/>
          <w:color w:val="FF0000"/>
          <w:sz w:val="20"/>
          <w:szCs w:val="20"/>
        </w:rPr>
        <w:t>. Также необходимо приложить таблицу стоимости запасных частей, перечисленных в техническом задании, с указанием цен в рублях РФ.</w:t>
      </w:r>
    </w:p>
    <w:p w:rsidR="00C6196F" w:rsidRPr="000D0F58" w:rsidRDefault="00C6196F" w:rsidP="00C6196F">
      <w:pPr>
        <w:tabs>
          <w:tab w:val="left" w:pos="1080"/>
        </w:tabs>
        <w:spacing w:line="240" w:lineRule="auto"/>
        <w:ind w:firstLine="540"/>
        <w:rPr>
          <w:b/>
          <w:color w:val="FF0000"/>
          <w:sz w:val="20"/>
          <w:szCs w:val="20"/>
        </w:rPr>
      </w:pP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spacing w:line="240" w:lineRule="auto"/>
        <w:jc w:val="right"/>
        <w:rPr>
          <w:b/>
          <w:snapToGrid w:val="0"/>
        </w:rPr>
      </w:pPr>
      <w:r>
        <w:rPr>
          <w:sz w:val="20"/>
          <w:szCs w:val="20"/>
        </w:rPr>
        <w:br w:type="page"/>
      </w:r>
      <w:bookmarkStart w:id="177" w:name="ФОРМА_5"/>
      <w:r w:rsidRPr="004E72B7">
        <w:rPr>
          <w:b/>
          <w:snapToGrid w:val="0"/>
        </w:rPr>
        <w:lastRenderedPageBreak/>
        <w:t>Форма 5</w:t>
      </w:r>
      <w:bookmarkEnd w:id="177"/>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spacing w:line="240" w:lineRule="auto"/>
        <w:ind w:left="5400"/>
        <w:jc w:val="center"/>
        <w:rPr>
          <w:bCs w:val="0"/>
        </w:rPr>
      </w:pPr>
    </w:p>
    <w:p w:rsidR="00C6196F" w:rsidRPr="004E72B7" w:rsidRDefault="00C6196F" w:rsidP="00C6196F">
      <w:pPr>
        <w:keepNext/>
        <w:tabs>
          <w:tab w:val="num" w:pos="1134"/>
        </w:tabs>
        <w:spacing w:line="240" w:lineRule="auto"/>
        <w:jc w:val="center"/>
        <w:outlineLvl w:val="1"/>
        <w:rPr>
          <w:b/>
        </w:rPr>
      </w:pPr>
      <w:bookmarkStart w:id="178" w:name="_Toc298234713"/>
      <w:bookmarkStart w:id="179" w:name="_Toc255987075"/>
      <w:bookmarkStart w:id="180" w:name="_Toc307936265"/>
      <w:r w:rsidRPr="004E72B7">
        <w:rPr>
          <w:b/>
        </w:rPr>
        <w:t xml:space="preserve">График оплаты выполняемых поставок, работ (услуг)  </w:t>
      </w:r>
      <w:bookmarkEnd w:id="178"/>
      <w:bookmarkEnd w:id="179"/>
      <w:bookmarkEnd w:id="180"/>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p w:rsidR="00C6196F" w:rsidRPr="004E72B7" w:rsidRDefault="00C6196F" w:rsidP="00C6196F">
      <w:pPr>
        <w:pStyle w:val="aff6"/>
        <w:widowControl w:val="0"/>
        <w:tabs>
          <w:tab w:val="clear" w:pos="1134"/>
        </w:tabs>
        <w:autoSpaceDE w:val="0"/>
        <w:autoSpaceDN w:val="0"/>
        <w:spacing w:line="240" w:lineRule="auto"/>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549"/>
        <w:gridCol w:w="1452"/>
        <w:gridCol w:w="1521"/>
        <w:gridCol w:w="439"/>
        <w:gridCol w:w="719"/>
        <w:gridCol w:w="1131"/>
        <w:gridCol w:w="2423"/>
        <w:gridCol w:w="1550"/>
        <w:gridCol w:w="316"/>
      </w:tblGrid>
      <w:tr w:rsidR="00C6196F" w:rsidRPr="004E72B7" w:rsidTr="00557236">
        <w:trPr>
          <w:gridAfter w:val="1"/>
          <w:wAfter w:w="155" w:type="pct"/>
          <w:cantSplit/>
          <w:trHeight w:val="503"/>
        </w:trPr>
        <w:tc>
          <w:tcPr>
            <w:tcW w:w="322" w:type="pct"/>
            <w:gridSpan w:val="2"/>
            <w:vMerge w:val="restar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widowControl w:val="0"/>
              <w:ind w:right="-316"/>
              <w:rPr>
                <w:sz w:val="20"/>
                <w:szCs w:val="20"/>
              </w:rPr>
            </w:pPr>
            <w:r w:rsidRPr="004E72B7">
              <w:rPr>
                <w:sz w:val="20"/>
                <w:szCs w:val="20"/>
              </w:rPr>
              <w:t>№</w:t>
            </w:r>
          </w:p>
          <w:p w:rsidR="00C6196F" w:rsidRPr="004E72B7" w:rsidRDefault="00C6196F" w:rsidP="00557236">
            <w:pPr>
              <w:widowControl w:val="0"/>
              <w:ind w:right="-316"/>
              <w:rPr>
                <w:sz w:val="20"/>
                <w:szCs w:val="20"/>
              </w:rPr>
            </w:pPr>
            <w:r w:rsidRPr="004E72B7">
              <w:rPr>
                <w:sz w:val="20"/>
                <w:szCs w:val="20"/>
              </w:rPr>
              <w:t xml:space="preserve"> п/п</w:t>
            </w:r>
          </w:p>
        </w:tc>
        <w:tc>
          <w:tcPr>
            <w:tcW w:w="711" w:type="pct"/>
            <w:vMerge w:val="restar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36" w:right="0"/>
              <w:jc w:val="center"/>
              <w:rPr>
                <w:sz w:val="20"/>
                <w:szCs w:val="20"/>
              </w:rPr>
            </w:pPr>
            <w:r w:rsidRPr="004E72B7">
              <w:rPr>
                <w:sz w:val="20"/>
                <w:szCs w:val="20"/>
              </w:rPr>
              <w:t>Наименование поставок, работ, услуг</w:t>
            </w:r>
          </w:p>
          <w:p w:rsidR="00C6196F" w:rsidRPr="004E72B7" w:rsidRDefault="00C6196F" w:rsidP="00557236">
            <w:pPr>
              <w:pStyle w:val="afd"/>
              <w:keepNext w:val="0"/>
              <w:widowControl w:val="0"/>
              <w:spacing w:before="0" w:after="0"/>
              <w:ind w:left="-36" w:right="0"/>
              <w:jc w:val="center"/>
              <w:rPr>
                <w:sz w:val="20"/>
                <w:szCs w:val="20"/>
              </w:rPr>
            </w:pPr>
            <w:r w:rsidRPr="004E72B7">
              <w:rPr>
                <w:sz w:val="20"/>
                <w:szCs w:val="20"/>
              </w:rPr>
              <w:t>(этапа)</w:t>
            </w:r>
          </w:p>
        </w:tc>
        <w:tc>
          <w:tcPr>
            <w:tcW w:w="745" w:type="pct"/>
            <w:vMerge w:val="restar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106" w:right="0"/>
              <w:jc w:val="center"/>
              <w:rPr>
                <w:sz w:val="20"/>
                <w:szCs w:val="20"/>
              </w:rPr>
            </w:pPr>
            <w:r w:rsidRPr="004E72B7">
              <w:rPr>
                <w:sz w:val="20"/>
                <w:szCs w:val="20"/>
              </w:rPr>
              <w:t xml:space="preserve">Номер п/п </w:t>
            </w:r>
          </w:p>
          <w:p w:rsidR="00C6196F" w:rsidRPr="004E72B7" w:rsidRDefault="00C6196F" w:rsidP="00557236">
            <w:pPr>
              <w:pStyle w:val="afd"/>
              <w:keepNext w:val="0"/>
              <w:widowControl w:val="0"/>
              <w:spacing w:before="0" w:after="0"/>
              <w:ind w:left="-106" w:right="0"/>
              <w:jc w:val="center"/>
              <w:rPr>
                <w:sz w:val="20"/>
                <w:szCs w:val="20"/>
              </w:rPr>
            </w:pPr>
            <w:r w:rsidRPr="004E72B7">
              <w:rPr>
                <w:sz w:val="20"/>
                <w:szCs w:val="20"/>
              </w:rPr>
              <w:t>в графике выполнения поставок, работ, услуг (форма 3)</w:t>
            </w:r>
          </w:p>
        </w:tc>
        <w:tc>
          <w:tcPr>
            <w:tcW w:w="2308" w:type="pct"/>
            <w:gridSpan w:val="4"/>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89" w:right="-127"/>
              <w:jc w:val="center"/>
              <w:rPr>
                <w:sz w:val="20"/>
                <w:szCs w:val="20"/>
              </w:rPr>
            </w:pPr>
            <w:r>
              <w:rPr>
                <w:sz w:val="20"/>
                <w:szCs w:val="20"/>
              </w:rPr>
              <w:t>П</w:t>
            </w:r>
            <w:r w:rsidRPr="004E72B7">
              <w:rPr>
                <w:sz w:val="20"/>
                <w:szCs w:val="20"/>
              </w:rPr>
              <w:t>латежи</w:t>
            </w:r>
          </w:p>
        </w:tc>
        <w:tc>
          <w:tcPr>
            <w:tcW w:w="759" w:type="pct"/>
            <w:vMerge w:val="restar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1412C7">
            <w:pPr>
              <w:pStyle w:val="afd"/>
              <w:keepNext w:val="0"/>
              <w:widowControl w:val="0"/>
              <w:spacing w:before="0" w:after="0"/>
              <w:ind w:left="0" w:right="-127"/>
              <w:jc w:val="center"/>
              <w:rPr>
                <w:sz w:val="20"/>
                <w:szCs w:val="20"/>
              </w:rPr>
            </w:pPr>
            <w:r w:rsidRPr="004E72B7">
              <w:rPr>
                <w:sz w:val="20"/>
                <w:szCs w:val="20"/>
              </w:rPr>
              <w:t xml:space="preserve">Всего общая сумма платежей, руб. </w:t>
            </w:r>
            <w:r w:rsidR="004B3BE9">
              <w:rPr>
                <w:sz w:val="20"/>
                <w:szCs w:val="20"/>
              </w:rPr>
              <w:t>с НДС/</w:t>
            </w:r>
            <w:r w:rsidR="001412C7">
              <w:rPr>
                <w:sz w:val="20"/>
                <w:szCs w:val="20"/>
              </w:rPr>
              <w:t>без</w:t>
            </w:r>
            <w:r w:rsidRPr="004E72B7">
              <w:rPr>
                <w:sz w:val="20"/>
                <w:szCs w:val="20"/>
              </w:rPr>
              <w:t xml:space="preserve"> НДС</w:t>
            </w:r>
          </w:p>
        </w:tc>
      </w:tr>
      <w:tr w:rsidR="00C6196F" w:rsidRPr="004E72B7" w:rsidTr="00557236">
        <w:trPr>
          <w:gridAfter w:val="1"/>
          <w:wAfter w:w="155" w:type="pct"/>
          <w:cantSplit/>
          <w:trHeight w:val="502"/>
        </w:trPr>
        <w:tc>
          <w:tcPr>
            <w:tcW w:w="322" w:type="pct"/>
            <w:gridSpan w:val="2"/>
            <w:vMerge/>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jc w:val="center"/>
              <w:rPr>
                <w:sz w:val="20"/>
                <w:szCs w:val="20"/>
              </w:rPr>
            </w:pPr>
          </w:p>
        </w:tc>
        <w:tc>
          <w:tcPr>
            <w:tcW w:w="711" w:type="pct"/>
            <w:vMerge/>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jc w:val="center"/>
              <w:rPr>
                <w:sz w:val="20"/>
                <w:szCs w:val="20"/>
              </w:rPr>
            </w:pPr>
          </w:p>
        </w:tc>
        <w:tc>
          <w:tcPr>
            <w:tcW w:w="745" w:type="pct"/>
            <w:vMerge/>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0"/>
              <w:jc w:val="center"/>
              <w:rPr>
                <w:sz w:val="20"/>
                <w:szCs w:val="20"/>
              </w:rPr>
            </w:pPr>
          </w:p>
        </w:tc>
        <w:tc>
          <w:tcPr>
            <w:tcW w:w="1121" w:type="pct"/>
            <w:gridSpan w:val="3"/>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ind w:left="-85" w:right="-108" w:firstLine="85"/>
              <w:jc w:val="center"/>
              <w:rPr>
                <w:sz w:val="20"/>
                <w:szCs w:val="20"/>
              </w:rPr>
            </w:pPr>
            <w:r w:rsidRPr="004E72B7">
              <w:rPr>
                <w:sz w:val="20"/>
                <w:szCs w:val="20"/>
              </w:rPr>
              <w:t>Срок платежа</w:t>
            </w:r>
          </w:p>
        </w:tc>
        <w:tc>
          <w:tcPr>
            <w:tcW w:w="1187" w:type="pc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1412C7">
            <w:pPr>
              <w:pStyle w:val="afd"/>
              <w:keepNext w:val="0"/>
              <w:widowControl w:val="0"/>
              <w:spacing w:before="0" w:after="0"/>
              <w:ind w:left="-89" w:right="-127"/>
              <w:jc w:val="center"/>
              <w:rPr>
                <w:sz w:val="20"/>
                <w:szCs w:val="20"/>
              </w:rPr>
            </w:pPr>
            <w:r w:rsidRPr="004E72B7">
              <w:rPr>
                <w:sz w:val="20"/>
                <w:szCs w:val="20"/>
              </w:rPr>
              <w:t>Сумма платежа, руб. (</w:t>
            </w:r>
            <w:r w:rsidR="004B3BE9">
              <w:rPr>
                <w:sz w:val="20"/>
                <w:szCs w:val="20"/>
              </w:rPr>
              <w:t>с НДС/</w:t>
            </w:r>
            <w:r w:rsidR="001412C7">
              <w:rPr>
                <w:sz w:val="20"/>
                <w:szCs w:val="20"/>
              </w:rPr>
              <w:t>без</w:t>
            </w:r>
            <w:r w:rsidRPr="004E72B7">
              <w:rPr>
                <w:sz w:val="20"/>
                <w:szCs w:val="20"/>
              </w:rPr>
              <w:t xml:space="preserve"> НДС)</w:t>
            </w:r>
          </w:p>
        </w:tc>
        <w:tc>
          <w:tcPr>
            <w:tcW w:w="759" w:type="pct"/>
            <w:vMerge/>
            <w:tcBorders>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89" w:right="-127"/>
              <w:jc w:val="center"/>
              <w:rPr>
                <w:sz w:val="20"/>
                <w:szCs w:val="20"/>
              </w:rPr>
            </w:pPr>
          </w:p>
        </w:tc>
      </w:tr>
      <w:tr w:rsidR="00C6196F" w:rsidRPr="004E72B7" w:rsidTr="00557236">
        <w:trPr>
          <w:gridAfter w:val="1"/>
          <w:wAfter w:w="155" w:type="pct"/>
        </w:trPr>
        <w:tc>
          <w:tcPr>
            <w:tcW w:w="322" w:type="pct"/>
            <w:gridSpan w:val="2"/>
            <w:tcBorders>
              <w:top w:val="single" w:sz="12" w:space="0" w:color="auto"/>
              <w:left w:val="single" w:sz="12" w:space="0" w:color="auto"/>
              <w:right w:val="single" w:sz="12" w:space="0" w:color="auto"/>
            </w:tcBorders>
          </w:tcPr>
          <w:p w:rsidR="00C6196F" w:rsidRPr="004E72B7" w:rsidRDefault="00C6196F" w:rsidP="00557236">
            <w:pPr>
              <w:pStyle w:val="afe"/>
              <w:widowControl w:val="0"/>
              <w:tabs>
                <w:tab w:val="num" w:pos="0"/>
              </w:tabs>
              <w:spacing w:before="0" w:after="0"/>
              <w:ind w:left="0"/>
              <w:rPr>
                <w:sz w:val="20"/>
                <w:szCs w:val="20"/>
              </w:rPr>
            </w:pPr>
          </w:p>
        </w:tc>
        <w:tc>
          <w:tcPr>
            <w:tcW w:w="711" w:type="pct"/>
            <w:tcBorders>
              <w:top w:val="single" w:sz="12" w:space="0" w:color="auto"/>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745" w:type="pct"/>
            <w:tcBorders>
              <w:top w:val="single" w:sz="12" w:space="0" w:color="auto"/>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21" w:type="pct"/>
            <w:gridSpan w:val="3"/>
            <w:tcBorders>
              <w:top w:val="single" w:sz="12" w:space="0" w:color="auto"/>
              <w:left w:val="single" w:sz="12" w:space="0" w:color="auto"/>
              <w:right w:val="single" w:sz="12" w:space="0" w:color="auto"/>
            </w:tcBorders>
            <w:shd w:val="clear" w:color="auto" w:fill="EAF1DD"/>
          </w:tcPr>
          <w:p w:rsidR="00C6196F" w:rsidRPr="00745461" w:rsidRDefault="00C6196F" w:rsidP="00557236">
            <w:pPr>
              <w:pStyle w:val="afe"/>
              <w:widowControl w:val="0"/>
              <w:spacing w:before="0" w:after="0"/>
              <w:rPr>
                <w:i/>
                <w:color w:val="0000FF"/>
                <w:sz w:val="20"/>
                <w:szCs w:val="20"/>
              </w:rPr>
            </w:pPr>
            <w:r w:rsidRPr="00745461">
              <w:rPr>
                <w:i/>
                <w:color w:val="0000FF"/>
                <w:sz w:val="20"/>
                <w:szCs w:val="20"/>
              </w:rPr>
              <w:t xml:space="preserve">В течение 30 </w:t>
            </w:r>
            <w:r w:rsidR="00C675D3">
              <w:rPr>
                <w:i/>
                <w:color w:val="0000FF"/>
                <w:sz w:val="20"/>
                <w:szCs w:val="20"/>
              </w:rPr>
              <w:t xml:space="preserve">календарных </w:t>
            </w:r>
            <w:r w:rsidRPr="00745461">
              <w:rPr>
                <w:i/>
                <w:color w:val="0000FF"/>
                <w:sz w:val="20"/>
                <w:szCs w:val="20"/>
              </w:rPr>
              <w:t>дней с момента подписания акта оказанных услуг</w:t>
            </w:r>
          </w:p>
        </w:tc>
        <w:tc>
          <w:tcPr>
            <w:tcW w:w="1187" w:type="pct"/>
            <w:tcBorders>
              <w:top w:val="single" w:sz="12" w:space="0" w:color="auto"/>
              <w:left w:val="single" w:sz="12" w:space="0" w:color="auto"/>
              <w:right w:val="single" w:sz="12" w:space="0" w:color="auto"/>
            </w:tcBorders>
            <w:shd w:val="clear" w:color="auto" w:fill="EAF1DD"/>
          </w:tcPr>
          <w:p w:rsidR="00C6196F" w:rsidRPr="00745461" w:rsidRDefault="00C6196F" w:rsidP="00557236">
            <w:pPr>
              <w:pStyle w:val="afe"/>
              <w:widowControl w:val="0"/>
              <w:spacing w:before="0" w:after="0"/>
              <w:jc w:val="center"/>
              <w:rPr>
                <w:i/>
                <w:color w:val="0000FF"/>
                <w:sz w:val="20"/>
                <w:szCs w:val="20"/>
              </w:rPr>
            </w:pPr>
            <w:r w:rsidRPr="00745461">
              <w:rPr>
                <w:i/>
                <w:color w:val="0000FF"/>
                <w:sz w:val="20"/>
                <w:szCs w:val="20"/>
              </w:rPr>
              <w:t>В зависимости от объема оказанных услуг</w:t>
            </w:r>
          </w:p>
        </w:tc>
        <w:tc>
          <w:tcPr>
            <w:tcW w:w="759" w:type="pct"/>
            <w:tcBorders>
              <w:top w:val="single" w:sz="12" w:space="0" w:color="auto"/>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r>
      <w:tr w:rsidR="00C6196F" w:rsidRPr="004E72B7" w:rsidTr="00557236">
        <w:trPr>
          <w:gridAfter w:val="1"/>
          <w:wAfter w:w="155" w:type="pct"/>
        </w:trPr>
        <w:tc>
          <w:tcPr>
            <w:tcW w:w="322" w:type="pct"/>
            <w:gridSpan w:val="2"/>
            <w:tcBorders>
              <w:left w:val="single" w:sz="12" w:space="0" w:color="auto"/>
              <w:right w:val="single" w:sz="12" w:space="0" w:color="auto"/>
            </w:tcBorders>
          </w:tcPr>
          <w:p w:rsidR="00C6196F" w:rsidRPr="004E72B7" w:rsidRDefault="00C6196F" w:rsidP="00557236">
            <w:pPr>
              <w:pStyle w:val="afe"/>
              <w:widowControl w:val="0"/>
              <w:tabs>
                <w:tab w:val="num" w:pos="0"/>
              </w:tabs>
              <w:spacing w:before="0" w:after="0"/>
              <w:ind w:left="0"/>
              <w:rPr>
                <w:sz w:val="20"/>
                <w:szCs w:val="20"/>
              </w:rPr>
            </w:pPr>
          </w:p>
        </w:tc>
        <w:tc>
          <w:tcPr>
            <w:tcW w:w="711"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745"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21" w:type="pct"/>
            <w:gridSpan w:val="3"/>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87"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c>
          <w:tcPr>
            <w:tcW w:w="759"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r>
      <w:tr w:rsidR="00C6196F" w:rsidRPr="004E72B7" w:rsidTr="00557236">
        <w:trPr>
          <w:gridAfter w:val="1"/>
          <w:wAfter w:w="155" w:type="pct"/>
        </w:trPr>
        <w:tc>
          <w:tcPr>
            <w:tcW w:w="322" w:type="pct"/>
            <w:gridSpan w:val="2"/>
            <w:tcBorders>
              <w:left w:val="single" w:sz="12" w:space="0" w:color="auto"/>
              <w:right w:val="single" w:sz="12" w:space="0" w:color="auto"/>
            </w:tcBorders>
          </w:tcPr>
          <w:p w:rsidR="00C6196F" w:rsidRPr="004E72B7" w:rsidRDefault="00C6196F" w:rsidP="00557236">
            <w:pPr>
              <w:pStyle w:val="afe"/>
              <w:widowControl w:val="0"/>
              <w:tabs>
                <w:tab w:val="num" w:pos="0"/>
              </w:tabs>
              <w:spacing w:before="0" w:after="0"/>
              <w:ind w:left="0"/>
              <w:rPr>
                <w:sz w:val="20"/>
                <w:szCs w:val="20"/>
              </w:rPr>
            </w:pPr>
          </w:p>
        </w:tc>
        <w:tc>
          <w:tcPr>
            <w:tcW w:w="711"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745"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21" w:type="pct"/>
            <w:gridSpan w:val="3"/>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87"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c>
          <w:tcPr>
            <w:tcW w:w="759"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r>
      <w:tr w:rsidR="00C6196F" w:rsidRPr="004E72B7" w:rsidTr="00557236">
        <w:trPr>
          <w:gridAfter w:val="1"/>
          <w:wAfter w:w="155" w:type="pct"/>
        </w:trPr>
        <w:tc>
          <w:tcPr>
            <w:tcW w:w="322" w:type="pct"/>
            <w:gridSpan w:val="2"/>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r w:rsidRPr="004E72B7">
              <w:rPr>
                <w:sz w:val="20"/>
                <w:szCs w:val="20"/>
              </w:rPr>
              <w:t>…</w:t>
            </w:r>
          </w:p>
        </w:tc>
        <w:tc>
          <w:tcPr>
            <w:tcW w:w="711"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745"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21" w:type="pct"/>
            <w:gridSpan w:val="3"/>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87"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c>
          <w:tcPr>
            <w:tcW w:w="759"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r>
      <w:tr w:rsidR="00C6196F" w:rsidRPr="004E72B7" w:rsidTr="00557236">
        <w:trPr>
          <w:gridAfter w:val="1"/>
          <w:wAfter w:w="155" w:type="pct"/>
          <w:trHeight w:val="343"/>
        </w:trPr>
        <w:tc>
          <w:tcPr>
            <w:tcW w:w="4086" w:type="pct"/>
            <w:gridSpan w:val="8"/>
            <w:tcBorders>
              <w:top w:val="single" w:sz="12" w:space="0" w:color="auto"/>
              <w:left w:val="single" w:sz="12" w:space="0" w:color="auto"/>
              <w:bottom w:val="single" w:sz="12" w:space="0" w:color="auto"/>
              <w:right w:val="single" w:sz="12" w:space="0" w:color="auto"/>
            </w:tcBorders>
            <w:shd w:val="clear" w:color="auto" w:fill="FFFFFF"/>
            <w:vAlign w:val="center"/>
          </w:tcPr>
          <w:p w:rsidR="00C6196F" w:rsidRPr="004E72B7" w:rsidRDefault="00C6196F" w:rsidP="001412C7">
            <w:pPr>
              <w:pStyle w:val="afe"/>
              <w:widowControl w:val="0"/>
              <w:spacing w:before="0" w:after="0"/>
              <w:ind w:left="252"/>
              <w:rPr>
                <w:b/>
                <w:sz w:val="20"/>
                <w:szCs w:val="20"/>
              </w:rPr>
            </w:pPr>
            <w:r w:rsidRPr="004E72B7">
              <w:rPr>
                <w:b/>
                <w:sz w:val="20"/>
                <w:szCs w:val="20"/>
              </w:rPr>
              <w:t xml:space="preserve">Итого, руб. </w:t>
            </w:r>
            <w:r w:rsidR="004B3BE9">
              <w:rPr>
                <w:b/>
                <w:sz w:val="20"/>
                <w:szCs w:val="20"/>
              </w:rPr>
              <w:t>с НДС/</w:t>
            </w:r>
            <w:r w:rsidR="001412C7">
              <w:rPr>
                <w:b/>
                <w:sz w:val="20"/>
                <w:szCs w:val="20"/>
              </w:rPr>
              <w:t>без</w:t>
            </w:r>
            <w:r w:rsidRPr="004E72B7">
              <w:rPr>
                <w:b/>
                <w:sz w:val="20"/>
                <w:szCs w:val="20"/>
              </w:rPr>
              <w:t xml:space="preserve"> НДС</w:t>
            </w:r>
          </w:p>
        </w:tc>
        <w:tc>
          <w:tcPr>
            <w:tcW w:w="759" w:type="pct"/>
            <w:tcBorders>
              <w:top w:val="single" w:sz="12" w:space="0" w:color="auto"/>
              <w:left w:val="single" w:sz="12" w:space="0" w:color="auto"/>
              <w:bottom w:val="single" w:sz="12" w:space="0" w:color="auto"/>
              <w:right w:val="single" w:sz="12" w:space="0" w:color="auto"/>
            </w:tcBorders>
            <w:shd w:val="clear" w:color="auto" w:fill="FFFFFF"/>
            <w:vAlign w:val="center"/>
          </w:tcPr>
          <w:p w:rsidR="00C6196F" w:rsidRPr="004E72B7" w:rsidRDefault="00C6196F" w:rsidP="00557236">
            <w:pPr>
              <w:pStyle w:val="afe"/>
              <w:widowControl w:val="0"/>
              <w:spacing w:before="0" w:after="0"/>
              <w:ind w:left="0"/>
              <w:rPr>
                <w:b/>
                <w:sz w:val="20"/>
                <w:szCs w:val="20"/>
              </w:rPr>
            </w:pPr>
          </w:p>
        </w:tc>
      </w:tr>
      <w:tr w:rsidR="00C6196F" w:rsidRPr="004E72B7" w:rsidTr="00557236">
        <w:trPr>
          <w:gridAfter w:val="1"/>
          <w:wAfter w:w="155" w:type="pct"/>
          <w:trHeight w:val="343"/>
        </w:trPr>
        <w:tc>
          <w:tcPr>
            <w:tcW w:w="4086" w:type="pct"/>
            <w:gridSpan w:val="8"/>
            <w:tcBorders>
              <w:top w:val="single" w:sz="12" w:space="0" w:color="auto"/>
              <w:left w:val="single" w:sz="12" w:space="0" w:color="auto"/>
              <w:right w:val="single" w:sz="12" w:space="0" w:color="auto"/>
            </w:tcBorders>
            <w:vAlign w:val="center"/>
          </w:tcPr>
          <w:p w:rsidR="00C6196F" w:rsidRPr="004E72B7" w:rsidRDefault="00C6196F" w:rsidP="00557236">
            <w:pPr>
              <w:pStyle w:val="afe"/>
              <w:spacing w:before="0" w:after="0"/>
              <w:ind w:left="72"/>
              <w:jc w:val="both"/>
              <w:rPr>
                <w:b/>
                <w:sz w:val="20"/>
                <w:szCs w:val="20"/>
              </w:rPr>
            </w:pPr>
            <w:r w:rsidRPr="008955C8">
              <w:rPr>
                <w:b/>
                <w:sz w:val="20"/>
                <w:szCs w:val="20"/>
              </w:rPr>
              <w:t>*</w:t>
            </w:r>
            <w:r>
              <w:rPr>
                <w:b/>
                <w:sz w:val="20"/>
                <w:szCs w:val="20"/>
              </w:rPr>
              <w:t xml:space="preserve"> </w:t>
            </w:r>
            <w:r w:rsidRPr="008955C8">
              <w:rPr>
                <w:sz w:val="20"/>
                <w:szCs w:val="20"/>
              </w:rPr>
              <w:t xml:space="preserve">Условия </w:t>
            </w:r>
            <w:r>
              <w:rPr>
                <w:sz w:val="20"/>
                <w:szCs w:val="20"/>
              </w:rPr>
              <w:t>оплаты из проекта договора</w:t>
            </w:r>
          </w:p>
        </w:tc>
        <w:tc>
          <w:tcPr>
            <w:tcW w:w="759" w:type="pct"/>
            <w:tcBorders>
              <w:top w:val="single" w:sz="12" w:space="0" w:color="auto"/>
              <w:left w:val="single" w:sz="12" w:space="0" w:color="auto"/>
              <w:right w:val="single" w:sz="12" w:space="0" w:color="auto"/>
            </w:tcBorders>
            <w:vAlign w:val="center"/>
          </w:tcPr>
          <w:p w:rsidR="00C6196F" w:rsidRPr="00E5551D" w:rsidRDefault="00C6196F" w:rsidP="00557236">
            <w:pPr>
              <w:pStyle w:val="-2"/>
              <w:rPr>
                <w:b w:val="0"/>
                <w:sz w:val="20"/>
                <w:szCs w:val="20"/>
                <w:lang w:eastAsia="ru-RU"/>
              </w:rPr>
            </w:pPr>
          </w:p>
        </w:tc>
      </w:tr>
      <w:tr w:rsidR="00C6196F" w:rsidRPr="004E72B7" w:rsidTr="00557236">
        <w:trPr>
          <w:gridAfter w:val="1"/>
          <w:wAfter w:w="155" w:type="pct"/>
          <w:trHeight w:val="343"/>
        </w:trPr>
        <w:tc>
          <w:tcPr>
            <w:tcW w:w="4086" w:type="pct"/>
            <w:gridSpan w:val="8"/>
            <w:tcBorders>
              <w:left w:val="single" w:sz="12" w:space="0" w:color="auto"/>
              <w:right w:val="single" w:sz="12" w:space="0" w:color="auto"/>
            </w:tcBorders>
            <w:vAlign w:val="center"/>
          </w:tcPr>
          <w:p w:rsidR="00C6196F" w:rsidRPr="004E72B7" w:rsidRDefault="00C6196F" w:rsidP="00557236">
            <w:pPr>
              <w:pStyle w:val="afe"/>
              <w:spacing w:before="0" w:after="0"/>
              <w:ind w:left="72"/>
              <w:jc w:val="both"/>
              <w:rPr>
                <w:b/>
                <w:sz w:val="20"/>
                <w:szCs w:val="20"/>
              </w:rPr>
            </w:pPr>
          </w:p>
        </w:tc>
        <w:tc>
          <w:tcPr>
            <w:tcW w:w="759" w:type="pct"/>
            <w:tcBorders>
              <w:left w:val="single" w:sz="12" w:space="0" w:color="auto"/>
              <w:right w:val="single" w:sz="12" w:space="0" w:color="auto"/>
            </w:tcBorders>
            <w:vAlign w:val="center"/>
          </w:tcPr>
          <w:p w:rsidR="00C6196F" w:rsidRPr="004E72B7" w:rsidRDefault="00C6196F" w:rsidP="00557236">
            <w:pPr>
              <w:pStyle w:val="aff5"/>
              <w:rPr>
                <w:rFonts w:ascii="Times New Roman" w:hAnsi="Times New Roman"/>
                <w:b/>
                <w:sz w:val="20"/>
                <w:szCs w:val="20"/>
                <w:lang w:eastAsia="ru-RU"/>
              </w:rPr>
            </w:pPr>
          </w:p>
        </w:tc>
      </w:tr>
      <w:tr w:rsidR="00C6196F" w:rsidRPr="004E72B7" w:rsidTr="00557236">
        <w:trPr>
          <w:gridAfter w:val="1"/>
          <w:wAfter w:w="155" w:type="pct"/>
          <w:trHeight w:val="343"/>
        </w:trPr>
        <w:tc>
          <w:tcPr>
            <w:tcW w:w="4086" w:type="pct"/>
            <w:gridSpan w:val="8"/>
            <w:tcBorders>
              <w:left w:val="single" w:sz="12" w:space="0" w:color="auto"/>
              <w:right w:val="single" w:sz="12" w:space="0" w:color="auto"/>
            </w:tcBorders>
            <w:vAlign w:val="center"/>
          </w:tcPr>
          <w:p w:rsidR="00C6196F" w:rsidRPr="004E72B7" w:rsidRDefault="00C6196F" w:rsidP="00557236">
            <w:pPr>
              <w:pStyle w:val="afe"/>
              <w:widowControl w:val="0"/>
              <w:spacing w:before="0" w:after="0"/>
              <w:ind w:left="72"/>
              <w:jc w:val="both"/>
              <w:rPr>
                <w:b/>
                <w:sz w:val="20"/>
                <w:szCs w:val="20"/>
              </w:rPr>
            </w:pPr>
            <w:r w:rsidRPr="004E72B7">
              <w:rPr>
                <w:b/>
                <w:sz w:val="20"/>
                <w:szCs w:val="20"/>
              </w:rPr>
              <w:t>….</w:t>
            </w:r>
          </w:p>
        </w:tc>
        <w:tc>
          <w:tcPr>
            <w:tcW w:w="759" w:type="pct"/>
            <w:tcBorders>
              <w:left w:val="single" w:sz="12" w:space="0" w:color="auto"/>
              <w:right w:val="single" w:sz="12" w:space="0" w:color="auto"/>
            </w:tcBorders>
            <w:vAlign w:val="center"/>
          </w:tcPr>
          <w:p w:rsidR="00C6196F" w:rsidRPr="004E72B7" w:rsidRDefault="00C6196F" w:rsidP="00557236">
            <w:pPr>
              <w:pStyle w:val="aff5"/>
              <w:rPr>
                <w:rFonts w:ascii="Times New Roman" w:hAnsi="Times New Roman"/>
                <w:b/>
                <w:sz w:val="20"/>
                <w:szCs w:val="20"/>
                <w:lang w:eastAsia="ru-RU"/>
              </w:rPr>
            </w:pPr>
          </w:p>
        </w:tc>
      </w:tr>
      <w:tr w:rsidR="00C6196F" w:rsidRPr="004E72B7" w:rsidTr="00557236">
        <w:trPr>
          <w:gridAfter w:val="1"/>
          <w:wAfter w:w="155" w:type="pct"/>
          <w:trHeight w:val="343"/>
        </w:trPr>
        <w:tc>
          <w:tcPr>
            <w:tcW w:w="4086" w:type="pct"/>
            <w:gridSpan w:val="8"/>
            <w:tcBorders>
              <w:left w:val="single" w:sz="12" w:space="0" w:color="auto"/>
              <w:bottom w:val="single" w:sz="4" w:space="0" w:color="auto"/>
              <w:right w:val="single" w:sz="12" w:space="0" w:color="auto"/>
            </w:tcBorders>
            <w:vAlign w:val="center"/>
          </w:tcPr>
          <w:p w:rsidR="00C6196F" w:rsidRPr="004E72B7" w:rsidRDefault="00C6196F" w:rsidP="00557236">
            <w:pPr>
              <w:pStyle w:val="afe"/>
              <w:widowControl w:val="0"/>
              <w:spacing w:before="0" w:after="0"/>
              <w:ind w:left="72"/>
              <w:jc w:val="both"/>
              <w:rPr>
                <w:b/>
                <w:sz w:val="20"/>
                <w:szCs w:val="20"/>
              </w:rPr>
            </w:pPr>
            <w:r w:rsidRPr="004E72B7">
              <w:rPr>
                <w:b/>
                <w:sz w:val="20"/>
                <w:szCs w:val="20"/>
              </w:rPr>
              <w:t>….</w:t>
            </w:r>
          </w:p>
        </w:tc>
        <w:tc>
          <w:tcPr>
            <w:tcW w:w="759" w:type="pct"/>
            <w:tcBorders>
              <w:left w:val="single" w:sz="12" w:space="0" w:color="auto"/>
              <w:bottom w:val="single" w:sz="4" w:space="0" w:color="auto"/>
              <w:right w:val="single" w:sz="12" w:space="0" w:color="auto"/>
            </w:tcBorders>
            <w:vAlign w:val="center"/>
          </w:tcPr>
          <w:p w:rsidR="00C6196F" w:rsidRPr="004E72B7" w:rsidRDefault="00C6196F" w:rsidP="00557236">
            <w:pPr>
              <w:pStyle w:val="aff5"/>
              <w:rPr>
                <w:rFonts w:ascii="Times New Roman" w:hAnsi="Times New Roman"/>
                <w:b/>
                <w:sz w:val="20"/>
                <w:szCs w:val="20"/>
                <w:lang w:eastAsia="ru-RU"/>
              </w:rPr>
            </w:pPr>
          </w:p>
        </w:tc>
      </w:tr>
      <w:tr w:rsidR="00C6196F" w:rsidRPr="004E72B7" w:rsidTr="00557236">
        <w:trPr>
          <w:gridAfter w:val="1"/>
          <w:wAfter w:w="155" w:type="pct"/>
          <w:trHeight w:val="343"/>
        </w:trPr>
        <w:tc>
          <w:tcPr>
            <w:tcW w:w="4086" w:type="pct"/>
            <w:gridSpan w:val="8"/>
            <w:tcBorders>
              <w:left w:val="single" w:sz="12" w:space="0" w:color="auto"/>
              <w:bottom w:val="single" w:sz="12" w:space="0" w:color="auto"/>
              <w:right w:val="single" w:sz="12" w:space="0" w:color="auto"/>
            </w:tcBorders>
            <w:vAlign w:val="center"/>
          </w:tcPr>
          <w:p w:rsidR="00C6196F" w:rsidRPr="004E72B7" w:rsidRDefault="00C6196F" w:rsidP="00557236">
            <w:pPr>
              <w:pStyle w:val="afe"/>
              <w:widowControl w:val="0"/>
              <w:spacing w:before="0" w:after="0"/>
              <w:ind w:left="72"/>
              <w:jc w:val="both"/>
              <w:rPr>
                <w:sz w:val="20"/>
                <w:szCs w:val="20"/>
              </w:rPr>
            </w:pPr>
            <w:r w:rsidRPr="004E72B7">
              <w:rPr>
                <w:sz w:val="20"/>
                <w:szCs w:val="20"/>
              </w:rPr>
              <w:t>….</w:t>
            </w:r>
          </w:p>
        </w:tc>
        <w:tc>
          <w:tcPr>
            <w:tcW w:w="759" w:type="pct"/>
            <w:tcBorders>
              <w:left w:val="single" w:sz="12" w:space="0" w:color="auto"/>
              <w:bottom w:val="single" w:sz="12" w:space="0" w:color="auto"/>
              <w:right w:val="single" w:sz="12" w:space="0" w:color="auto"/>
            </w:tcBorders>
            <w:vAlign w:val="center"/>
          </w:tcPr>
          <w:p w:rsidR="00C6196F" w:rsidRPr="004E72B7" w:rsidRDefault="00C6196F" w:rsidP="00557236">
            <w:pPr>
              <w:pStyle w:val="afe"/>
              <w:widowControl w:val="0"/>
              <w:spacing w:before="0" w:after="0"/>
              <w:ind w:left="0"/>
              <w:rPr>
                <w:b/>
                <w:sz w:val="20"/>
                <w:szCs w:val="2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3" w:type="pct"/>
        </w:trPr>
        <w:tc>
          <w:tcPr>
            <w:tcW w:w="1940" w:type="pct"/>
            <w:gridSpan w:val="4"/>
            <w:tcBorders>
              <w:bottom w:val="single" w:sz="4" w:space="0" w:color="auto"/>
            </w:tcBorders>
          </w:tcPr>
          <w:p w:rsidR="00C6196F" w:rsidRDefault="00C6196F" w:rsidP="00557236">
            <w:pPr>
              <w:tabs>
                <w:tab w:val="left" w:pos="1080"/>
              </w:tabs>
              <w:spacing w:line="240" w:lineRule="auto"/>
              <w:ind w:firstLine="540"/>
              <w:rPr>
                <w:sz w:val="20"/>
                <w:szCs w:val="20"/>
              </w:rPr>
            </w:pPr>
          </w:p>
          <w:p w:rsidR="00C6196F" w:rsidRPr="004E72B7" w:rsidRDefault="00C6196F" w:rsidP="00557236">
            <w:pPr>
              <w:tabs>
                <w:tab w:val="left" w:pos="1080"/>
              </w:tabs>
              <w:spacing w:line="240" w:lineRule="auto"/>
              <w:ind w:firstLine="540"/>
              <w:rPr>
                <w:sz w:val="20"/>
                <w:szCs w:val="20"/>
              </w:rPr>
            </w:pPr>
          </w:p>
        </w:tc>
        <w:tc>
          <w:tcPr>
            <w:tcW w:w="352" w:type="pct"/>
          </w:tcPr>
          <w:p w:rsidR="00C6196F" w:rsidRPr="004E72B7" w:rsidRDefault="00C6196F" w:rsidP="00557236">
            <w:pPr>
              <w:tabs>
                <w:tab w:val="left" w:pos="1080"/>
              </w:tabs>
              <w:spacing w:line="240" w:lineRule="auto"/>
              <w:ind w:firstLine="540"/>
              <w:rPr>
                <w:sz w:val="20"/>
                <w:szCs w:val="20"/>
              </w:rPr>
            </w:pPr>
          </w:p>
        </w:tc>
        <w:tc>
          <w:tcPr>
            <w:tcW w:w="2655" w:type="pct"/>
            <w:gridSpan w:val="4"/>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53" w:type="pct"/>
          <w:wAfter w:w="155" w:type="pct"/>
        </w:trPr>
        <w:tc>
          <w:tcPr>
            <w:tcW w:w="1940" w:type="pct"/>
            <w:gridSpan w:val="4"/>
            <w:tcBorders>
              <w:top w:val="single" w:sz="4" w:space="0" w:color="auto"/>
            </w:tcBorders>
          </w:tcPr>
          <w:p w:rsidR="00C6196F" w:rsidRDefault="00C6196F" w:rsidP="00557236">
            <w:pPr>
              <w:tabs>
                <w:tab w:val="left" w:pos="1080"/>
              </w:tabs>
              <w:spacing w:line="240" w:lineRule="auto"/>
              <w:ind w:firstLine="0"/>
              <w:rPr>
                <w:sz w:val="20"/>
                <w:szCs w:val="20"/>
              </w:rPr>
            </w:pPr>
            <w:r w:rsidRPr="004E72B7">
              <w:rPr>
                <w:sz w:val="20"/>
                <w:szCs w:val="20"/>
              </w:rPr>
              <w:t>(подпись уполномоченного представителя)</w:t>
            </w:r>
          </w:p>
          <w:p w:rsidR="00C6196F" w:rsidRPr="00AA5383" w:rsidRDefault="00C6196F" w:rsidP="00557236">
            <w:pPr>
              <w:rPr>
                <w:b/>
                <w:sz w:val="20"/>
                <w:szCs w:val="20"/>
              </w:rPr>
            </w:pPr>
            <w:r w:rsidRPr="00AA5383">
              <w:rPr>
                <w:b/>
                <w:sz w:val="20"/>
                <w:szCs w:val="20"/>
              </w:rPr>
              <w:t>МП</w:t>
            </w:r>
          </w:p>
        </w:tc>
        <w:tc>
          <w:tcPr>
            <w:tcW w:w="352" w:type="pct"/>
          </w:tcPr>
          <w:p w:rsidR="00C6196F" w:rsidRPr="004E72B7" w:rsidRDefault="00C6196F" w:rsidP="00557236">
            <w:pPr>
              <w:tabs>
                <w:tab w:val="left" w:pos="1080"/>
              </w:tabs>
              <w:spacing w:line="240" w:lineRule="auto"/>
              <w:ind w:firstLine="540"/>
              <w:rPr>
                <w:sz w:val="20"/>
                <w:szCs w:val="20"/>
              </w:rPr>
            </w:pPr>
          </w:p>
        </w:tc>
        <w:tc>
          <w:tcPr>
            <w:tcW w:w="2500" w:type="pct"/>
            <w:gridSpan w:val="3"/>
            <w:tcBorders>
              <w:top w:val="single" w:sz="4" w:space="0" w:color="auto"/>
            </w:tcBorders>
          </w:tcPr>
          <w:p w:rsidR="00C6196F" w:rsidRDefault="00C6196F" w:rsidP="00557236">
            <w:pPr>
              <w:tabs>
                <w:tab w:val="left" w:pos="1166"/>
              </w:tabs>
              <w:spacing w:line="240" w:lineRule="auto"/>
              <w:ind w:hanging="110"/>
              <w:rPr>
                <w:sz w:val="20"/>
                <w:szCs w:val="20"/>
              </w:rPr>
            </w:pPr>
            <w:r w:rsidRPr="004E72B7">
              <w:rPr>
                <w:sz w:val="20"/>
                <w:szCs w:val="20"/>
              </w:rPr>
              <w:t>(фамилия, имя, отчество подписавшего, должность)</w:t>
            </w: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Pr="004E72B7" w:rsidRDefault="00C6196F" w:rsidP="00557236">
            <w:pPr>
              <w:tabs>
                <w:tab w:val="left" w:pos="1080"/>
              </w:tabs>
              <w:spacing w:line="240" w:lineRule="auto"/>
              <w:rPr>
                <w:sz w:val="20"/>
                <w:szCs w:val="20"/>
              </w:rPr>
            </w:pPr>
          </w:p>
        </w:tc>
      </w:tr>
    </w:tbl>
    <w:p w:rsidR="00C6196F" w:rsidRDefault="00C6196F" w:rsidP="00C6196F">
      <w:pPr>
        <w:jc w:val="right"/>
        <w:rPr>
          <w:b/>
        </w:rPr>
      </w:pPr>
      <w:bookmarkStart w:id="181" w:name="_Toc307936266"/>
      <w:bookmarkStart w:id="182" w:name="_Toc308358751"/>
      <w:bookmarkStart w:id="183" w:name="ФОРМА_6"/>
      <w:r w:rsidRPr="004E72B7">
        <w:rPr>
          <w:b/>
        </w:rPr>
        <w:lastRenderedPageBreak/>
        <w:t>Форма 6.</w:t>
      </w:r>
      <w:bookmarkStart w:id="184" w:name="_Toc307936267"/>
      <w:bookmarkEnd w:id="181"/>
      <w:bookmarkEnd w:id="182"/>
    </w:p>
    <w:bookmarkEnd w:id="183"/>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Default="00C6196F" w:rsidP="00C6196F">
      <w:pPr>
        <w:jc w:val="right"/>
        <w:rPr>
          <w:bCs w:val="0"/>
          <w:snapToGrid w:val="0"/>
        </w:rPr>
      </w:pPr>
      <w:r w:rsidRPr="004E72B7">
        <w:rPr>
          <w:bCs w:val="0"/>
          <w:snapToGrid w:val="0"/>
        </w:rPr>
        <w:t>от «____»_____________ г. №__________</w:t>
      </w:r>
    </w:p>
    <w:p w:rsidR="00C6196F" w:rsidRPr="004E72B7" w:rsidRDefault="00C6196F" w:rsidP="00C6196F">
      <w:pPr>
        <w:jc w:val="center"/>
        <w:rPr>
          <w:b/>
        </w:rPr>
      </w:pPr>
      <w:r w:rsidRPr="004E72B7">
        <w:rPr>
          <w:b/>
        </w:rPr>
        <w:t>График финансирования</w:t>
      </w:r>
      <w:bookmarkEnd w:id="184"/>
    </w:p>
    <w:p w:rsidR="00C6196F" w:rsidRPr="004E72B7" w:rsidRDefault="00C6196F" w:rsidP="00C6196F">
      <w:pPr>
        <w:tabs>
          <w:tab w:val="left" w:pos="1080"/>
        </w:tabs>
        <w:spacing w:line="240" w:lineRule="auto"/>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1254"/>
        <w:gridCol w:w="897"/>
        <w:gridCol w:w="448"/>
        <w:gridCol w:w="114"/>
        <w:gridCol w:w="552"/>
        <w:gridCol w:w="199"/>
        <w:gridCol w:w="499"/>
        <w:gridCol w:w="688"/>
        <w:gridCol w:w="552"/>
        <w:gridCol w:w="274"/>
        <w:gridCol w:w="396"/>
        <w:gridCol w:w="672"/>
        <w:gridCol w:w="672"/>
        <w:gridCol w:w="680"/>
        <w:gridCol w:w="674"/>
        <w:gridCol w:w="655"/>
      </w:tblGrid>
      <w:tr w:rsidR="00655982" w:rsidRPr="004E72B7" w:rsidTr="00655982">
        <w:trPr>
          <w:cantSplit/>
          <w:tblHeader/>
        </w:trPr>
        <w:tc>
          <w:tcPr>
            <w:tcW w:w="320" w:type="pct"/>
            <w:vMerge w:val="restart"/>
            <w:vAlign w:val="center"/>
          </w:tcPr>
          <w:p w:rsidR="00655982" w:rsidRPr="004E72B7" w:rsidRDefault="00655982" w:rsidP="00557236">
            <w:pPr>
              <w:tabs>
                <w:tab w:val="left" w:pos="1080"/>
              </w:tabs>
              <w:spacing w:line="240" w:lineRule="auto"/>
              <w:ind w:firstLine="0"/>
              <w:rPr>
                <w:sz w:val="20"/>
                <w:szCs w:val="20"/>
              </w:rPr>
            </w:pPr>
            <w:r w:rsidRPr="004E72B7">
              <w:rPr>
                <w:sz w:val="20"/>
                <w:szCs w:val="20"/>
              </w:rPr>
              <w:t>№ п/п</w:t>
            </w:r>
          </w:p>
        </w:tc>
        <w:tc>
          <w:tcPr>
            <w:tcW w:w="636" w:type="pct"/>
            <w:vMerge w:val="restart"/>
            <w:vAlign w:val="center"/>
          </w:tcPr>
          <w:p w:rsidR="00655982" w:rsidRPr="004E72B7" w:rsidRDefault="00655982" w:rsidP="001412C7">
            <w:pPr>
              <w:tabs>
                <w:tab w:val="left" w:pos="1080"/>
              </w:tabs>
              <w:spacing w:line="240" w:lineRule="auto"/>
              <w:ind w:firstLine="62"/>
              <w:rPr>
                <w:sz w:val="20"/>
                <w:szCs w:val="20"/>
              </w:rPr>
            </w:pPr>
            <w:r w:rsidRPr="004E72B7">
              <w:rPr>
                <w:sz w:val="20"/>
                <w:szCs w:val="20"/>
              </w:rPr>
              <w:t xml:space="preserve">Платежи, тыс.руб. </w:t>
            </w:r>
            <w:r w:rsidR="001412C7">
              <w:rPr>
                <w:sz w:val="20"/>
                <w:szCs w:val="20"/>
              </w:rPr>
              <w:t>без</w:t>
            </w:r>
            <w:r w:rsidRPr="004E72B7">
              <w:rPr>
                <w:sz w:val="20"/>
                <w:szCs w:val="20"/>
              </w:rPr>
              <w:t xml:space="preserve"> НДС</w:t>
            </w:r>
            <w:r w:rsidR="00132ECB">
              <w:rPr>
                <w:sz w:val="20"/>
                <w:szCs w:val="20"/>
              </w:rPr>
              <w:t>/с НДС</w:t>
            </w:r>
          </w:p>
        </w:tc>
        <w:tc>
          <w:tcPr>
            <w:tcW w:w="4044" w:type="pct"/>
            <w:gridSpan w:val="15"/>
          </w:tcPr>
          <w:p w:rsidR="00655982" w:rsidRPr="004E72B7" w:rsidRDefault="00655982" w:rsidP="00557236">
            <w:pPr>
              <w:tabs>
                <w:tab w:val="left" w:pos="1080"/>
              </w:tabs>
              <w:spacing w:line="240" w:lineRule="auto"/>
              <w:ind w:firstLine="540"/>
              <w:rPr>
                <w:sz w:val="20"/>
                <w:szCs w:val="20"/>
              </w:rPr>
            </w:pPr>
            <w:r w:rsidRPr="004E72B7">
              <w:rPr>
                <w:sz w:val="20"/>
                <w:szCs w:val="20"/>
              </w:rPr>
              <w:t xml:space="preserve">Год (________)  </w:t>
            </w:r>
          </w:p>
        </w:tc>
      </w:tr>
      <w:tr w:rsidR="00D67DBD" w:rsidRPr="004E72B7" w:rsidTr="00D67DBD">
        <w:trPr>
          <w:cantSplit/>
          <w:tblHeader/>
        </w:trPr>
        <w:tc>
          <w:tcPr>
            <w:tcW w:w="320" w:type="pct"/>
            <w:vMerge/>
            <w:vAlign w:val="center"/>
          </w:tcPr>
          <w:p w:rsidR="00D67DBD" w:rsidRPr="004E72B7" w:rsidRDefault="00D67DBD" w:rsidP="00557236">
            <w:pPr>
              <w:tabs>
                <w:tab w:val="left" w:pos="1080"/>
              </w:tabs>
              <w:spacing w:line="240" w:lineRule="auto"/>
              <w:ind w:firstLine="540"/>
              <w:rPr>
                <w:sz w:val="20"/>
                <w:szCs w:val="20"/>
              </w:rPr>
            </w:pPr>
          </w:p>
        </w:tc>
        <w:tc>
          <w:tcPr>
            <w:tcW w:w="636" w:type="pct"/>
            <w:vMerge/>
            <w:vAlign w:val="center"/>
          </w:tcPr>
          <w:p w:rsidR="00D67DBD" w:rsidRPr="004E72B7" w:rsidRDefault="00D67DBD" w:rsidP="00557236">
            <w:pPr>
              <w:tabs>
                <w:tab w:val="left" w:pos="1080"/>
              </w:tabs>
              <w:spacing w:line="240" w:lineRule="auto"/>
              <w:ind w:firstLine="540"/>
              <w:rPr>
                <w:sz w:val="20"/>
                <w:szCs w:val="20"/>
              </w:rPr>
            </w:pPr>
          </w:p>
        </w:tc>
        <w:tc>
          <w:tcPr>
            <w:tcW w:w="1020" w:type="pct"/>
            <w:gridSpan w:val="4"/>
            <w:vAlign w:val="center"/>
          </w:tcPr>
          <w:p w:rsidR="00D67DBD" w:rsidRPr="004E72B7" w:rsidRDefault="00D67DBD" w:rsidP="00557236">
            <w:pPr>
              <w:tabs>
                <w:tab w:val="left" w:pos="1080"/>
              </w:tabs>
              <w:spacing w:line="240" w:lineRule="auto"/>
              <w:ind w:firstLine="540"/>
              <w:rPr>
                <w:sz w:val="20"/>
                <w:szCs w:val="20"/>
              </w:rPr>
            </w:pPr>
            <w:r w:rsidRPr="004E72B7">
              <w:rPr>
                <w:sz w:val="20"/>
                <w:szCs w:val="20"/>
              </w:rPr>
              <w:t xml:space="preserve">Квартал __ </w:t>
            </w:r>
          </w:p>
        </w:tc>
        <w:tc>
          <w:tcPr>
            <w:tcW w:w="983" w:type="pct"/>
            <w:gridSpan w:val="4"/>
            <w:vAlign w:val="center"/>
          </w:tcPr>
          <w:p w:rsidR="00D67DBD" w:rsidRPr="004E72B7" w:rsidRDefault="00D67DBD" w:rsidP="00557236">
            <w:pPr>
              <w:tabs>
                <w:tab w:val="left" w:pos="1080"/>
              </w:tabs>
              <w:spacing w:line="240" w:lineRule="auto"/>
              <w:ind w:firstLine="540"/>
              <w:rPr>
                <w:sz w:val="20"/>
                <w:szCs w:val="20"/>
              </w:rPr>
            </w:pPr>
            <w:r w:rsidRPr="004E72B7">
              <w:rPr>
                <w:sz w:val="20"/>
                <w:szCs w:val="20"/>
              </w:rPr>
              <w:t xml:space="preserve">Квартал __ </w:t>
            </w:r>
          </w:p>
        </w:tc>
        <w:tc>
          <w:tcPr>
            <w:tcW w:w="1022" w:type="pct"/>
            <w:gridSpan w:val="4"/>
          </w:tcPr>
          <w:p w:rsidR="00D67DBD" w:rsidRPr="004E72B7" w:rsidRDefault="00655982" w:rsidP="00557236">
            <w:pPr>
              <w:tabs>
                <w:tab w:val="left" w:pos="1080"/>
              </w:tabs>
              <w:spacing w:line="240" w:lineRule="auto"/>
              <w:ind w:firstLine="540"/>
              <w:rPr>
                <w:sz w:val="20"/>
                <w:szCs w:val="20"/>
              </w:rPr>
            </w:pPr>
            <w:r>
              <w:rPr>
                <w:sz w:val="20"/>
                <w:szCs w:val="20"/>
              </w:rPr>
              <w:t>Квартал__</w:t>
            </w:r>
          </w:p>
        </w:tc>
        <w:tc>
          <w:tcPr>
            <w:tcW w:w="1019" w:type="pct"/>
            <w:gridSpan w:val="3"/>
            <w:vAlign w:val="center"/>
          </w:tcPr>
          <w:p w:rsidR="00D67DBD" w:rsidRPr="004E72B7" w:rsidRDefault="00D67DBD" w:rsidP="00557236">
            <w:pPr>
              <w:tabs>
                <w:tab w:val="left" w:pos="1080"/>
              </w:tabs>
              <w:spacing w:line="240" w:lineRule="auto"/>
              <w:ind w:firstLine="540"/>
              <w:rPr>
                <w:sz w:val="20"/>
                <w:szCs w:val="20"/>
              </w:rPr>
            </w:pPr>
            <w:r w:rsidRPr="004E72B7">
              <w:rPr>
                <w:sz w:val="20"/>
                <w:szCs w:val="20"/>
              </w:rPr>
              <w:t xml:space="preserve">Квартал __ </w:t>
            </w:r>
          </w:p>
        </w:tc>
      </w:tr>
      <w:tr w:rsidR="00D67DBD" w:rsidRPr="004E72B7" w:rsidTr="00D67DBD">
        <w:trPr>
          <w:cantSplit/>
          <w:tblHeader/>
        </w:trPr>
        <w:tc>
          <w:tcPr>
            <w:tcW w:w="320" w:type="pct"/>
            <w:vMerge/>
            <w:vAlign w:val="center"/>
          </w:tcPr>
          <w:p w:rsidR="00D67DBD" w:rsidRPr="004E72B7" w:rsidRDefault="00D67DBD" w:rsidP="00557236">
            <w:pPr>
              <w:tabs>
                <w:tab w:val="left" w:pos="1080"/>
              </w:tabs>
              <w:spacing w:line="240" w:lineRule="auto"/>
              <w:ind w:firstLine="540"/>
              <w:rPr>
                <w:sz w:val="20"/>
                <w:szCs w:val="20"/>
              </w:rPr>
            </w:pPr>
          </w:p>
        </w:tc>
        <w:tc>
          <w:tcPr>
            <w:tcW w:w="636" w:type="pct"/>
            <w:vMerge/>
          </w:tcPr>
          <w:p w:rsidR="00D67DBD" w:rsidRPr="004E72B7" w:rsidRDefault="00D67DBD" w:rsidP="00557236">
            <w:pPr>
              <w:tabs>
                <w:tab w:val="left" w:pos="1080"/>
              </w:tabs>
              <w:spacing w:line="240" w:lineRule="auto"/>
              <w:ind w:firstLine="540"/>
              <w:rPr>
                <w:sz w:val="20"/>
                <w:szCs w:val="20"/>
              </w:rPr>
            </w:pPr>
          </w:p>
        </w:tc>
        <w:tc>
          <w:tcPr>
            <w:tcW w:w="455" w:type="pct"/>
            <w:vAlign w:val="center"/>
          </w:tcPr>
          <w:p w:rsidR="00D67DBD" w:rsidRPr="004E72B7" w:rsidRDefault="00D67DBD" w:rsidP="00557236">
            <w:pPr>
              <w:tabs>
                <w:tab w:val="left" w:pos="1080"/>
              </w:tabs>
              <w:spacing w:line="240" w:lineRule="auto"/>
              <w:ind w:firstLine="33"/>
              <w:rPr>
                <w:sz w:val="20"/>
                <w:szCs w:val="20"/>
              </w:rPr>
            </w:pPr>
            <w:r w:rsidRPr="004E72B7">
              <w:rPr>
                <w:sz w:val="20"/>
                <w:szCs w:val="20"/>
              </w:rPr>
              <w:t>указать месяц</w:t>
            </w:r>
          </w:p>
        </w:tc>
        <w:tc>
          <w:tcPr>
            <w:tcW w:w="285" w:type="pct"/>
            <w:gridSpan w:val="2"/>
            <w:vAlign w:val="center"/>
          </w:tcPr>
          <w:p w:rsidR="00D67DBD" w:rsidRPr="004E72B7" w:rsidRDefault="00D67DBD" w:rsidP="00557236">
            <w:pPr>
              <w:tabs>
                <w:tab w:val="left" w:pos="1080"/>
              </w:tabs>
              <w:spacing w:line="240" w:lineRule="auto"/>
              <w:ind w:firstLine="33"/>
              <w:rPr>
                <w:sz w:val="20"/>
                <w:szCs w:val="20"/>
              </w:rPr>
            </w:pPr>
          </w:p>
        </w:tc>
        <w:tc>
          <w:tcPr>
            <w:tcW w:w="280" w:type="pct"/>
            <w:vAlign w:val="center"/>
          </w:tcPr>
          <w:p w:rsidR="00D67DBD" w:rsidRPr="004E72B7" w:rsidRDefault="00D67DBD" w:rsidP="00557236">
            <w:pPr>
              <w:tabs>
                <w:tab w:val="left" w:pos="1080"/>
              </w:tabs>
              <w:spacing w:line="240" w:lineRule="auto"/>
              <w:ind w:firstLine="33"/>
              <w:rPr>
                <w:sz w:val="20"/>
                <w:szCs w:val="20"/>
              </w:rPr>
            </w:pPr>
          </w:p>
        </w:tc>
        <w:tc>
          <w:tcPr>
            <w:tcW w:w="354" w:type="pct"/>
            <w:gridSpan w:val="2"/>
            <w:vAlign w:val="center"/>
          </w:tcPr>
          <w:p w:rsidR="00D67DBD" w:rsidRPr="004E72B7" w:rsidRDefault="00D67DBD" w:rsidP="00557236">
            <w:pPr>
              <w:tabs>
                <w:tab w:val="left" w:pos="1080"/>
              </w:tabs>
              <w:spacing w:line="240" w:lineRule="auto"/>
              <w:ind w:firstLine="33"/>
              <w:rPr>
                <w:sz w:val="20"/>
                <w:szCs w:val="20"/>
              </w:rPr>
            </w:pPr>
          </w:p>
        </w:tc>
        <w:tc>
          <w:tcPr>
            <w:tcW w:w="349" w:type="pct"/>
            <w:vAlign w:val="center"/>
          </w:tcPr>
          <w:p w:rsidR="00D67DBD" w:rsidRPr="004E72B7" w:rsidRDefault="00D67DBD" w:rsidP="00557236">
            <w:pPr>
              <w:tabs>
                <w:tab w:val="left" w:pos="1080"/>
              </w:tabs>
              <w:spacing w:line="240" w:lineRule="auto"/>
              <w:ind w:firstLine="33"/>
              <w:rPr>
                <w:sz w:val="20"/>
                <w:szCs w:val="20"/>
              </w:rPr>
            </w:pPr>
          </w:p>
        </w:tc>
        <w:tc>
          <w:tcPr>
            <w:tcW w:w="280" w:type="pct"/>
            <w:vAlign w:val="center"/>
          </w:tcPr>
          <w:p w:rsidR="00D67DBD" w:rsidRPr="004E72B7" w:rsidRDefault="00D67DBD" w:rsidP="00557236">
            <w:pPr>
              <w:tabs>
                <w:tab w:val="left" w:pos="1080"/>
              </w:tabs>
              <w:spacing w:line="240" w:lineRule="auto"/>
              <w:ind w:firstLine="33"/>
              <w:rPr>
                <w:sz w:val="20"/>
                <w:szCs w:val="20"/>
              </w:rPr>
            </w:pPr>
          </w:p>
        </w:tc>
        <w:tc>
          <w:tcPr>
            <w:tcW w:w="340" w:type="pct"/>
            <w:gridSpan w:val="2"/>
          </w:tcPr>
          <w:p w:rsidR="00D67DBD" w:rsidRPr="004E72B7" w:rsidRDefault="00D67DBD" w:rsidP="00557236">
            <w:pPr>
              <w:tabs>
                <w:tab w:val="left" w:pos="1080"/>
              </w:tabs>
              <w:spacing w:line="240" w:lineRule="auto"/>
              <w:ind w:firstLine="33"/>
              <w:rPr>
                <w:sz w:val="20"/>
                <w:szCs w:val="20"/>
              </w:rPr>
            </w:pPr>
          </w:p>
        </w:tc>
        <w:tc>
          <w:tcPr>
            <w:tcW w:w="341" w:type="pct"/>
          </w:tcPr>
          <w:p w:rsidR="00D67DBD" w:rsidRPr="004E72B7" w:rsidRDefault="00D67DBD" w:rsidP="00557236">
            <w:pPr>
              <w:tabs>
                <w:tab w:val="left" w:pos="1080"/>
              </w:tabs>
              <w:spacing w:line="240" w:lineRule="auto"/>
              <w:ind w:firstLine="33"/>
              <w:rPr>
                <w:sz w:val="20"/>
                <w:szCs w:val="20"/>
              </w:rPr>
            </w:pPr>
          </w:p>
        </w:tc>
        <w:tc>
          <w:tcPr>
            <w:tcW w:w="341" w:type="pct"/>
          </w:tcPr>
          <w:p w:rsidR="00D67DBD" w:rsidRPr="004E72B7" w:rsidRDefault="00D67DBD" w:rsidP="00557236">
            <w:pPr>
              <w:tabs>
                <w:tab w:val="left" w:pos="1080"/>
              </w:tabs>
              <w:spacing w:line="240" w:lineRule="auto"/>
              <w:ind w:firstLine="33"/>
              <w:rPr>
                <w:sz w:val="20"/>
                <w:szCs w:val="20"/>
              </w:rPr>
            </w:pPr>
          </w:p>
        </w:tc>
        <w:tc>
          <w:tcPr>
            <w:tcW w:w="345" w:type="pct"/>
            <w:vAlign w:val="center"/>
          </w:tcPr>
          <w:p w:rsidR="00D67DBD" w:rsidRPr="004E72B7" w:rsidRDefault="00D67DBD" w:rsidP="00557236">
            <w:pPr>
              <w:tabs>
                <w:tab w:val="left" w:pos="1080"/>
              </w:tabs>
              <w:spacing w:line="240" w:lineRule="auto"/>
              <w:ind w:firstLine="33"/>
              <w:rPr>
                <w:sz w:val="20"/>
                <w:szCs w:val="20"/>
              </w:rPr>
            </w:pPr>
          </w:p>
        </w:tc>
        <w:tc>
          <w:tcPr>
            <w:tcW w:w="342" w:type="pct"/>
            <w:vAlign w:val="center"/>
          </w:tcPr>
          <w:p w:rsidR="00D67DBD" w:rsidRPr="004E72B7" w:rsidRDefault="00D67DBD" w:rsidP="00557236">
            <w:pPr>
              <w:tabs>
                <w:tab w:val="left" w:pos="1080"/>
              </w:tabs>
              <w:spacing w:line="240" w:lineRule="auto"/>
              <w:ind w:firstLine="33"/>
              <w:rPr>
                <w:sz w:val="20"/>
                <w:szCs w:val="20"/>
              </w:rPr>
            </w:pPr>
          </w:p>
        </w:tc>
        <w:tc>
          <w:tcPr>
            <w:tcW w:w="332" w:type="pct"/>
            <w:vAlign w:val="center"/>
          </w:tcPr>
          <w:p w:rsidR="00D67DBD" w:rsidRPr="004E72B7" w:rsidRDefault="00D67DBD" w:rsidP="00557236">
            <w:pPr>
              <w:tabs>
                <w:tab w:val="left" w:pos="1080"/>
              </w:tabs>
              <w:spacing w:line="240" w:lineRule="auto"/>
              <w:ind w:firstLine="33"/>
              <w:rPr>
                <w:sz w:val="20"/>
                <w:szCs w:val="20"/>
              </w:rPr>
            </w:pPr>
          </w:p>
        </w:tc>
      </w:tr>
      <w:tr w:rsidR="00D67DBD" w:rsidRPr="004E72B7" w:rsidTr="00D67DBD">
        <w:tc>
          <w:tcPr>
            <w:tcW w:w="320" w:type="pct"/>
            <w:vAlign w:val="center"/>
          </w:tcPr>
          <w:p w:rsidR="00D67DBD" w:rsidRPr="004E72B7" w:rsidRDefault="00D67DBD" w:rsidP="00557236">
            <w:pPr>
              <w:tabs>
                <w:tab w:val="left" w:pos="1080"/>
              </w:tabs>
              <w:spacing w:line="240" w:lineRule="auto"/>
              <w:ind w:firstLine="33"/>
              <w:rPr>
                <w:sz w:val="20"/>
                <w:szCs w:val="20"/>
              </w:rPr>
            </w:pPr>
          </w:p>
        </w:tc>
        <w:tc>
          <w:tcPr>
            <w:tcW w:w="636" w:type="pct"/>
          </w:tcPr>
          <w:p w:rsidR="00D67DBD" w:rsidRPr="004E72B7" w:rsidRDefault="00D67DBD" w:rsidP="00557236">
            <w:pPr>
              <w:tabs>
                <w:tab w:val="left" w:pos="1080"/>
              </w:tabs>
              <w:spacing w:line="240" w:lineRule="auto"/>
              <w:ind w:firstLine="33"/>
              <w:rPr>
                <w:sz w:val="20"/>
                <w:szCs w:val="20"/>
              </w:rPr>
            </w:pPr>
            <w:r w:rsidRPr="004E72B7">
              <w:rPr>
                <w:sz w:val="20"/>
                <w:szCs w:val="20"/>
              </w:rPr>
              <w:t>По факту выполнения</w:t>
            </w:r>
          </w:p>
        </w:tc>
        <w:tc>
          <w:tcPr>
            <w:tcW w:w="455" w:type="pct"/>
          </w:tcPr>
          <w:p w:rsidR="00D67DBD" w:rsidRPr="004E72B7" w:rsidRDefault="00D67DBD" w:rsidP="00557236">
            <w:pPr>
              <w:tabs>
                <w:tab w:val="left" w:pos="1080"/>
              </w:tabs>
              <w:spacing w:line="240" w:lineRule="auto"/>
              <w:ind w:firstLine="33"/>
              <w:rPr>
                <w:sz w:val="20"/>
                <w:szCs w:val="20"/>
              </w:rPr>
            </w:pPr>
          </w:p>
        </w:tc>
        <w:tc>
          <w:tcPr>
            <w:tcW w:w="285" w:type="pct"/>
            <w:gridSpan w:val="2"/>
          </w:tcPr>
          <w:p w:rsidR="00D67DBD" w:rsidRPr="004E72B7" w:rsidRDefault="00D67DBD" w:rsidP="00557236">
            <w:pPr>
              <w:tabs>
                <w:tab w:val="left" w:pos="1080"/>
              </w:tabs>
              <w:spacing w:line="240" w:lineRule="auto"/>
              <w:ind w:firstLine="33"/>
              <w:rPr>
                <w:sz w:val="20"/>
                <w:szCs w:val="20"/>
              </w:rPr>
            </w:pPr>
          </w:p>
        </w:tc>
        <w:tc>
          <w:tcPr>
            <w:tcW w:w="280" w:type="pct"/>
          </w:tcPr>
          <w:p w:rsidR="00D67DBD" w:rsidRPr="004E72B7" w:rsidRDefault="00D67DBD" w:rsidP="00557236">
            <w:pPr>
              <w:tabs>
                <w:tab w:val="left" w:pos="1080"/>
              </w:tabs>
              <w:spacing w:line="240" w:lineRule="auto"/>
              <w:ind w:firstLine="33"/>
              <w:rPr>
                <w:sz w:val="20"/>
                <w:szCs w:val="20"/>
              </w:rPr>
            </w:pPr>
          </w:p>
        </w:tc>
        <w:tc>
          <w:tcPr>
            <w:tcW w:w="354" w:type="pct"/>
            <w:gridSpan w:val="2"/>
          </w:tcPr>
          <w:p w:rsidR="00D67DBD" w:rsidRPr="004E72B7" w:rsidRDefault="00D67DBD" w:rsidP="00557236">
            <w:pPr>
              <w:tabs>
                <w:tab w:val="left" w:pos="1080"/>
              </w:tabs>
              <w:spacing w:line="240" w:lineRule="auto"/>
              <w:ind w:firstLine="33"/>
              <w:rPr>
                <w:sz w:val="20"/>
                <w:szCs w:val="20"/>
              </w:rPr>
            </w:pPr>
          </w:p>
        </w:tc>
        <w:tc>
          <w:tcPr>
            <w:tcW w:w="349" w:type="pct"/>
          </w:tcPr>
          <w:p w:rsidR="00D67DBD" w:rsidRPr="004E72B7" w:rsidRDefault="00D67DBD" w:rsidP="00557236">
            <w:pPr>
              <w:tabs>
                <w:tab w:val="left" w:pos="1080"/>
              </w:tabs>
              <w:spacing w:line="240" w:lineRule="auto"/>
              <w:ind w:firstLine="33"/>
              <w:rPr>
                <w:sz w:val="20"/>
                <w:szCs w:val="20"/>
              </w:rPr>
            </w:pPr>
          </w:p>
        </w:tc>
        <w:tc>
          <w:tcPr>
            <w:tcW w:w="280" w:type="pct"/>
          </w:tcPr>
          <w:p w:rsidR="00D67DBD" w:rsidRPr="004E72B7" w:rsidRDefault="00D67DBD" w:rsidP="00557236">
            <w:pPr>
              <w:tabs>
                <w:tab w:val="left" w:pos="1080"/>
              </w:tabs>
              <w:spacing w:line="240" w:lineRule="auto"/>
              <w:ind w:firstLine="33"/>
              <w:rPr>
                <w:sz w:val="20"/>
                <w:szCs w:val="20"/>
              </w:rPr>
            </w:pPr>
          </w:p>
        </w:tc>
        <w:tc>
          <w:tcPr>
            <w:tcW w:w="340" w:type="pct"/>
            <w:gridSpan w:val="2"/>
          </w:tcPr>
          <w:p w:rsidR="00D67DBD" w:rsidRPr="004E72B7" w:rsidRDefault="00D67DBD" w:rsidP="00557236">
            <w:pPr>
              <w:tabs>
                <w:tab w:val="left" w:pos="1080"/>
              </w:tabs>
              <w:spacing w:line="240" w:lineRule="auto"/>
              <w:ind w:firstLine="33"/>
              <w:rPr>
                <w:sz w:val="20"/>
                <w:szCs w:val="20"/>
              </w:rPr>
            </w:pPr>
          </w:p>
        </w:tc>
        <w:tc>
          <w:tcPr>
            <w:tcW w:w="341" w:type="pct"/>
          </w:tcPr>
          <w:p w:rsidR="00D67DBD" w:rsidRPr="004E72B7" w:rsidRDefault="00D67DBD" w:rsidP="00557236">
            <w:pPr>
              <w:tabs>
                <w:tab w:val="left" w:pos="1080"/>
              </w:tabs>
              <w:spacing w:line="240" w:lineRule="auto"/>
              <w:ind w:firstLine="33"/>
              <w:rPr>
                <w:sz w:val="20"/>
                <w:szCs w:val="20"/>
              </w:rPr>
            </w:pPr>
          </w:p>
        </w:tc>
        <w:tc>
          <w:tcPr>
            <w:tcW w:w="341" w:type="pct"/>
          </w:tcPr>
          <w:p w:rsidR="00D67DBD" w:rsidRPr="004E72B7" w:rsidRDefault="00D67DBD" w:rsidP="00557236">
            <w:pPr>
              <w:tabs>
                <w:tab w:val="left" w:pos="1080"/>
              </w:tabs>
              <w:spacing w:line="240" w:lineRule="auto"/>
              <w:ind w:firstLine="33"/>
              <w:rPr>
                <w:sz w:val="20"/>
                <w:szCs w:val="20"/>
              </w:rPr>
            </w:pPr>
          </w:p>
        </w:tc>
        <w:tc>
          <w:tcPr>
            <w:tcW w:w="345" w:type="pct"/>
          </w:tcPr>
          <w:p w:rsidR="00D67DBD" w:rsidRPr="004E72B7" w:rsidRDefault="00D67DBD" w:rsidP="00557236">
            <w:pPr>
              <w:tabs>
                <w:tab w:val="left" w:pos="1080"/>
              </w:tabs>
              <w:spacing w:line="240" w:lineRule="auto"/>
              <w:ind w:firstLine="33"/>
              <w:rPr>
                <w:sz w:val="20"/>
                <w:szCs w:val="20"/>
              </w:rPr>
            </w:pPr>
          </w:p>
        </w:tc>
        <w:tc>
          <w:tcPr>
            <w:tcW w:w="342" w:type="pct"/>
          </w:tcPr>
          <w:p w:rsidR="00D67DBD" w:rsidRPr="004E72B7" w:rsidRDefault="00D67DBD" w:rsidP="00557236">
            <w:pPr>
              <w:tabs>
                <w:tab w:val="left" w:pos="1080"/>
              </w:tabs>
              <w:spacing w:line="240" w:lineRule="auto"/>
              <w:ind w:firstLine="33"/>
              <w:rPr>
                <w:sz w:val="20"/>
                <w:szCs w:val="20"/>
              </w:rPr>
            </w:pPr>
          </w:p>
        </w:tc>
        <w:tc>
          <w:tcPr>
            <w:tcW w:w="332" w:type="pct"/>
          </w:tcPr>
          <w:p w:rsidR="00D67DBD" w:rsidRPr="004E72B7" w:rsidRDefault="00D67DBD" w:rsidP="00557236">
            <w:pPr>
              <w:tabs>
                <w:tab w:val="left" w:pos="1080"/>
              </w:tabs>
              <w:spacing w:line="240" w:lineRule="auto"/>
              <w:ind w:firstLine="33"/>
              <w:rPr>
                <w:sz w:val="20"/>
                <w:szCs w:val="20"/>
              </w:rPr>
            </w:pPr>
          </w:p>
        </w:tc>
      </w:tr>
      <w:tr w:rsidR="00D67DBD" w:rsidRPr="004E72B7" w:rsidTr="00D67DBD">
        <w:tc>
          <w:tcPr>
            <w:tcW w:w="956" w:type="pct"/>
            <w:gridSpan w:val="2"/>
            <w:vAlign w:val="center"/>
          </w:tcPr>
          <w:p w:rsidR="00D67DBD" w:rsidRPr="004E72B7" w:rsidRDefault="00D67DBD" w:rsidP="001412C7">
            <w:pPr>
              <w:tabs>
                <w:tab w:val="left" w:pos="1080"/>
              </w:tabs>
              <w:spacing w:line="240" w:lineRule="auto"/>
              <w:ind w:firstLine="33"/>
              <w:rPr>
                <w:sz w:val="20"/>
                <w:szCs w:val="20"/>
              </w:rPr>
            </w:pPr>
            <w:r w:rsidRPr="004E72B7">
              <w:rPr>
                <w:sz w:val="20"/>
                <w:szCs w:val="20"/>
              </w:rPr>
              <w:t xml:space="preserve">ИТОГО за квартал, тыс. руб. </w:t>
            </w:r>
            <w:r w:rsidR="004B3BE9">
              <w:rPr>
                <w:sz w:val="20"/>
                <w:szCs w:val="20"/>
              </w:rPr>
              <w:t>с НДС/</w:t>
            </w:r>
            <w:r w:rsidR="001412C7">
              <w:rPr>
                <w:sz w:val="20"/>
                <w:szCs w:val="20"/>
              </w:rPr>
              <w:t>без</w:t>
            </w:r>
            <w:r w:rsidRPr="004E72B7">
              <w:rPr>
                <w:sz w:val="20"/>
                <w:szCs w:val="20"/>
              </w:rPr>
              <w:t xml:space="preserve"> НДС</w:t>
            </w:r>
          </w:p>
        </w:tc>
        <w:tc>
          <w:tcPr>
            <w:tcW w:w="1020" w:type="pct"/>
            <w:gridSpan w:val="4"/>
          </w:tcPr>
          <w:p w:rsidR="00D67DBD" w:rsidRPr="004E72B7" w:rsidRDefault="00D67DBD" w:rsidP="00557236">
            <w:pPr>
              <w:tabs>
                <w:tab w:val="left" w:pos="1080"/>
              </w:tabs>
              <w:spacing w:line="240" w:lineRule="auto"/>
              <w:ind w:firstLine="33"/>
              <w:rPr>
                <w:sz w:val="20"/>
                <w:szCs w:val="20"/>
              </w:rPr>
            </w:pPr>
          </w:p>
        </w:tc>
        <w:tc>
          <w:tcPr>
            <w:tcW w:w="983" w:type="pct"/>
            <w:gridSpan w:val="4"/>
          </w:tcPr>
          <w:p w:rsidR="00D67DBD" w:rsidRPr="004E72B7" w:rsidRDefault="00D67DBD" w:rsidP="00557236">
            <w:pPr>
              <w:tabs>
                <w:tab w:val="left" w:pos="1080"/>
              </w:tabs>
              <w:spacing w:line="240" w:lineRule="auto"/>
              <w:ind w:firstLine="33"/>
              <w:rPr>
                <w:sz w:val="20"/>
                <w:szCs w:val="20"/>
              </w:rPr>
            </w:pPr>
          </w:p>
        </w:tc>
        <w:tc>
          <w:tcPr>
            <w:tcW w:w="1022" w:type="pct"/>
            <w:gridSpan w:val="4"/>
          </w:tcPr>
          <w:p w:rsidR="00D67DBD" w:rsidRPr="004E72B7" w:rsidRDefault="00D67DBD" w:rsidP="00557236">
            <w:pPr>
              <w:tabs>
                <w:tab w:val="left" w:pos="1080"/>
              </w:tabs>
              <w:spacing w:line="240" w:lineRule="auto"/>
              <w:ind w:firstLine="33"/>
              <w:rPr>
                <w:sz w:val="20"/>
                <w:szCs w:val="20"/>
              </w:rPr>
            </w:pPr>
          </w:p>
        </w:tc>
        <w:tc>
          <w:tcPr>
            <w:tcW w:w="1019" w:type="pct"/>
            <w:gridSpan w:val="3"/>
          </w:tcPr>
          <w:p w:rsidR="00D67DBD" w:rsidRPr="004E72B7" w:rsidRDefault="00D67DBD" w:rsidP="00557236">
            <w:pPr>
              <w:tabs>
                <w:tab w:val="left" w:pos="1080"/>
              </w:tabs>
              <w:spacing w:line="240" w:lineRule="auto"/>
              <w:ind w:firstLine="33"/>
              <w:rPr>
                <w:sz w:val="20"/>
                <w:szCs w:val="20"/>
              </w:rPr>
            </w:pPr>
          </w:p>
        </w:tc>
      </w:tr>
      <w:tr w:rsidR="00D67DBD" w:rsidRPr="004E72B7" w:rsidTr="00D67DBD">
        <w:tc>
          <w:tcPr>
            <w:tcW w:w="956" w:type="pct"/>
            <w:gridSpan w:val="2"/>
            <w:vAlign w:val="center"/>
          </w:tcPr>
          <w:p w:rsidR="00D67DBD" w:rsidRPr="004E72B7" w:rsidRDefault="00D67DBD" w:rsidP="001412C7">
            <w:pPr>
              <w:tabs>
                <w:tab w:val="left" w:pos="1080"/>
              </w:tabs>
              <w:spacing w:line="240" w:lineRule="auto"/>
              <w:ind w:firstLine="33"/>
              <w:rPr>
                <w:sz w:val="20"/>
                <w:szCs w:val="20"/>
              </w:rPr>
            </w:pPr>
            <w:r w:rsidRPr="004E72B7">
              <w:rPr>
                <w:sz w:val="20"/>
                <w:szCs w:val="20"/>
              </w:rPr>
              <w:t>ИТОГО за год, тыс. руб.</w:t>
            </w:r>
            <w:r w:rsidR="004B3BE9">
              <w:rPr>
                <w:sz w:val="20"/>
                <w:szCs w:val="20"/>
              </w:rPr>
              <w:t>с НДС/</w:t>
            </w:r>
            <w:r w:rsidRPr="004E72B7">
              <w:rPr>
                <w:sz w:val="20"/>
                <w:szCs w:val="20"/>
              </w:rPr>
              <w:t xml:space="preserve"> </w:t>
            </w:r>
            <w:r w:rsidR="001412C7">
              <w:rPr>
                <w:sz w:val="20"/>
                <w:szCs w:val="20"/>
              </w:rPr>
              <w:t>без</w:t>
            </w:r>
            <w:r w:rsidRPr="004E72B7">
              <w:rPr>
                <w:sz w:val="20"/>
                <w:szCs w:val="20"/>
              </w:rPr>
              <w:t xml:space="preserve"> НДС</w:t>
            </w:r>
          </w:p>
        </w:tc>
        <w:tc>
          <w:tcPr>
            <w:tcW w:w="1020" w:type="pct"/>
            <w:gridSpan w:val="4"/>
          </w:tcPr>
          <w:p w:rsidR="00D67DBD" w:rsidRPr="004E72B7" w:rsidRDefault="00D67DBD" w:rsidP="00557236">
            <w:pPr>
              <w:tabs>
                <w:tab w:val="left" w:pos="1080"/>
              </w:tabs>
              <w:spacing w:line="240" w:lineRule="auto"/>
              <w:ind w:firstLine="33"/>
              <w:rPr>
                <w:sz w:val="20"/>
                <w:szCs w:val="20"/>
              </w:rPr>
            </w:pPr>
          </w:p>
        </w:tc>
        <w:tc>
          <w:tcPr>
            <w:tcW w:w="3024" w:type="pct"/>
            <w:gridSpan w:val="11"/>
          </w:tcPr>
          <w:p w:rsidR="00D67DBD" w:rsidRPr="004E72B7" w:rsidRDefault="00D67DBD" w:rsidP="00557236">
            <w:pPr>
              <w:tabs>
                <w:tab w:val="left" w:pos="1080"/>
              </w:tabs>
              <w:spacing w:line="240" w:lineRule="auto"/>
              <w:ind w:firstLine="33"/>
              <w:rPr>
                <w:sz w:val="20"/>
                <w:szCs w:val="20"/>
              </w:rPr>
            </w:pPr>
          </w:p>
        </w:tc>
      </w:tr>
      <w:tr w:rsidR="00D67DBD" w:rsidRPr="004E72B7" w:rsidTr="00D6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38" w:type="pct"/>
            <w:gridSpan w:val="4"/>
            <w:tcBorders>
              <w:bottom w:val="single" w:sz="4" w:space="0" w:color="auto"/>
            </w:tcBorders>
          </w:tcPr>
          <w:p w:rsidR="00D67DBD" w:rsidRPr="004E72B7" w:rsidRDefault="00D67DBD" w:rsidP="00557236">
            <w:pPr>
              <w:tabs>
                <w:tab w:val="left" w:pos="1080"/>
              </w:tabs>
              <w:spacing w:line="240" w:lineRule="auto"/>
              <w:ind w:firstLine="540"/>
              <w:rPr>
                <w:sz w:val="20"/>
                <w:szCs w:val="20"/>
              </w:rPr>
            </w:pPr>
          </w:p>
          <w:p w:rsidR="00D67DBD" w:rsidRPr="004E72B7" w:rsidRDefault="00D67DBD" w:rsidP="00557236">
            <w:pPr>
              <w:tabs>
                <w:tab w:val="left" w:pos="1080"/>
              </w:tabs>
              <w:spacing w:line="240" w:lineRule="auto"/>
              <w:ind w:firstLine="540"/>
              <w:rPr>
                <w:sz w:val="20"/>
                <w:szCs w:val="20"/>
              </w:rPr>
            </w:pPr>
          </w:p>
        </w:tc>
        <w:tc>
          <w:tcPr>
            <w:tcW w:w="439" w:type="pct"/>
            <w:gridSpan w:val="3"/>
          </w:tcPr>
          <w:p w:rsidR="00D67DBD" w:rsidRPr="004E72B7" w:rsidRDefault="00D67DBD" w:rsidP="00557236">
            <w:pPr>
              <w:tabs>
                <w:tab w:val="left" w:pos="1080"/>
              </w:tabs>
              <w:spacing w:line="240" w:lineRule="auto"/>
              <w:ind w:firstLine="540"/>
              <w:rPr>
                <w:sz w:val="20"/>
                <w:szCs w:val="20"/>
              </w:rPr>
            </w:pPr>
          </w:p>
        </w:tc>
        <w:tc>
          <w:tcPr>
            <w:tcW w:w="1021" w:type="pct"/>
            <w:gridSpan w:val="4"/>
          </w:tcPr>
          <w:p w:rsidR="00D67DBD" w:rsidRPr="004E72B7" w:rsidRDefault="00D67DBD" w:rsidP="00557236">
            <w:pPr>
              <w:tabs>
                <w:tab w:val="left" w:pos="1080"/>
              </w:tabs>
              <w:spacing w:line="240" w:lineRule="auto"/>
              <w:ind w:firstLine="540"/>
              <w:rPr>
                <w:sz w:val="20"/>
                <w:szCs w:val="20"/>
              </w:rPr>
            </w:pPr>
          </w:p>
        </w:tc>
        <w:tc>
          <w:tcPr>
            <w:tcW w:w="1902" w:type="pct"/>
            <w:gridSpan w:val="6"/>
            <w:tcBorders>
              <w:bottom w:val="single" w:sz="4" w:space="0" w:color="auto"/>
            </w:tcBorders>
          </w:tcPr>
          <w:p w:rsidR="00D67DBD" w:rsidRPr="004E72B7" w:rsidRDefault="00D67DBD" w:rsidP="00557236">
            <w:pPr>
              <w:tabs>
                <w:tab w:val="left" w:pos="1080"/>
              </w:tabs>
              <w:spacing w:line="240" w:lineRule="auto"/>
              <w:ind w:firstLine="540"/>
              <w:rPr>
                <w:sz w:val="20"/>
                <w:szCs w:val="20"/>
              </w:rPr>
            </w:pPr>
          </w:p>
        </w:tc>
      </w:tr>
      <w:tr w:rsidR="00D67DBD" w:rsidRPr="004E72B7" w:rsidTr="00D6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38" w:type="pct"/>
            <w:gridSpan w:val="4"/>
            <w:tcBorders>
              <w:top w:val="single" w:sz="4" w:space="0" w:color="auto"/>
            </w:tcBorders>
          </w:tcPr>
          <w:p w:rsidR="00D67DBD" w:rsidRPr="004E72B7" w:rsidRDefault="00D67DBD"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439" w:type="pct"/>
            <w:gridSpan w:val="3"/>
          </w:tcPr>
          <w:p w:rsidR="00D67DBD" w:rsidRPr="004E72B7" w:rsidRDefault="00D67DBD" w:rsidP="00557236">
            <w:pPr>
              <w:tabs>
                <w:tab w:val="left" w:pos="1080"/>
              </w:tabs>
              <w:spacing w:line="240" w:lineRule="auto"/>
              <w:ind w:firstLine="540"/>
              <w:rPr>
                <w:sz w:val="20"/>
                <w:szCs w:val="20"/>
              </w:rPr>
            </w:pPr>
          </w:p>
        </w:tc>
        <w:tc>
          <w:tcPr>
            <w:tcW w:w="1021" w:type="pct"/>
            <w:gridSpan w:val="4"/>
          </w:tcPr>
          <w:p w:rsidR="00D67DBD" w:rsidRPr="004E72B7" w:rsidRDefault="00D67DBD" w:rsidP="00557236">
            <w:pPr>
              <w:tabs>
                <w:tab w:val="left" w:pos="1080"/>
              </w:tabs>
              <w:spacing w:line="240" w:lineRule="auto"/>
              <w:rPr>
                <w:sz w:val="20"/>
                <w:szCs w:val="20"/>
              </w:rPr>
            </w:pPr>
          </w:p>
        </w:tc>
        <w:tc>
          <w:tcPr>
            <w:tcW w:w="1902" w:type="pct"/>
            <w:gridSpan w:val="6"/>
            <w:tcBorders>
              <w:top w:val="single" w:sz="4" w:space="0" w:color="auto"/>
            </w:tcBorders>
          </w:tcPr>
          <w:p w:rsidR="00D67DBD" w:rsidRPr="004E72B7" w:rsidRDefault="00D67DBD"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tabs>
          <w:tab w:val="left" w:pos="1080"/>
        </w:tabs>
        <w:spacing w:line="240" w:lineRule="auto"/>
        <w:ind w:firstLine="540"/>
        <w:rPr>
          <w:b/>
        </w:rPr>
      </w:pPr>
    </w:p>
    <w:p w:rsidR="00C6196F"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Участник закупки приводит номер и дату письма о подаче оферты, приложением к которому является данный график.</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График оплаты выполнения поставок, работ (услуг) должен быть подготовлен на основе Графика выполнения поставок, работ (услуг) (</w:t>
      </w:r>
      <w:hyperlink w:anchor="форма3" w:history="1">
        <w:r w:rsidRPr="004E72B7">
          <w:rPr>
            <w:sz w:val="20"/>
            <w:szCs w:val="20"/>
          </w:rPr>
          <w:t>форма 3</w:t>
        </w:r>
      </w:hyperlink>
      <w:r w:rsidRPr="004E72B7">
        <w:rPr>
          <w:sz w:val="20"/>
          <w:szCs w:val="20"/>
        </w:rPr>
        <w:t>), Сводной таблицы стоимости поставок, работ и услуг (</w:t>
      </w:r>
      <w:hyperlink w:anchor="форма4" w:history="1">
        <w:r w:rsidRPr="004E72B7">
          <w:rPr>
            <w:sz w:val="20"/>
            <w:szCs w:val="20"/>
          </w:rPr>
          <w:t>форма 4</w:t>
        </w:r>
      </w:hyperlink>
      <w:r w:rsidRPr="004E72B7">
        <w:rPr>
          <w:sz w:val="20"/>
          <w:szCs w:val="20"/>
        </w:rPr>
        <w:t>) и должен содержать ссылки на отдельные этапы/подэтапы, предусмотренные этими документами.</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 xml:space="preserve">В столбце «Всего общая сумма платежей, руб. </w:t>
      </w:r>
      <w:r w:rsidR="001412C7">
        <w:rPr>
          <w:sz w:val="20"/>
          <w:szCs w:val="20"/>
        </w:rPr>
        <w:t>без</w:t>
      </w:r>
      <w:r w:rsidRPr="004E72B7">
        <w:rPr>
          <w:sz w:val="20"/>
          <w:szCs w:val="20"/>
        </w:rPr>
        <w:t xml:space="preserve"> НДС» указываться общая сумма платежей по данному подпункту, в строке «Итого, руб. </w:t>
      </w:r>
      <w:r w:rsidR="001412C7">
        <w:rPr>
          <w:sz w:val="20"/>
          <w:szCs w:val="20"/>
        </w:rPr>
        <w:t>без</w:t>
      </w:r>
      <w:r w:rsidRPr="004E72B7">
        <w:rPr>
          <w:sz w:val="20"/>
          <w:szCs w:val="20"/>
        </w:rPr>
        <w:t xml:space="preserve"> НДС» указывается общая сумма платежей по столбцу «Всего общая сумма платежей, руб. </w:t>
      </w:r>
      <w:r w:rsidR="001412C7">
        <w:rPr>
          <w:sz w:val="20"/>
          <w:szCs w:val="20"/>
        </w:rPr>
        <w:t>без</w:t>
      </w:r>
      <w:r w:rsidRPr="004E72B7">
        <w:rPr>
          <w:sz w:val="20"/>
          <w:szCs w:val="20"/>
        </w:rPr>
        <w:t xml:space="preserve"> НДС».</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В конце таблицы Участник закупки должен обобщить платежи, указав их в соответствии с требуемыми условиями оплаты указав их в процентном и стоимостном выражении.</w:t>
      </w:r>
    </w:p>
    <w:p w:rsidR="00C6196F" w:rsidRPr="00784350" w:rsidRDefault="00C6196F" w:rsidP="00557236">
      <w:pPr>
        <w:numPr>
          <w:ilvl w:val="0"/>
          <w:numId w:val="85"/>
        </w:numPr>
        <w:tabs>
          <w:tab w:val="clear" w:pos="1260"/>
          <w:tab w:val="num" w:pos="0"/>
        </w:tabs>
        <w:suppressAutoHyphens w:val="0"/>
        <w:spacing w:line="240" w:lineRule="auto"/>
        <w:ind w:left="0" w:firstLine="600"/>
        <w:rPr>
          <w:sz w:val="20"/>
          <w:szCs w:val="20"/>
        </w:rPr>
      </w:pPr>
      <w:r w:rsidRPr="00784350">
        <w:rPr>
          <w:sz w:val="20"/>
          <w:szCs w:val="20"/>
        </w:rPr>
        <w:t>На основании Графика платежей составляется График финансирования с разбивкой по видам платежей по факту выполнения и периода платежей. График оплаты выполнения поставок, работ (услуг)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График следует подготовить так, чтобы его можно было с минимальными изменениями включить в Договор.</w:t>
      </w: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spacing w:line="240" w:lineRule="auto"/>
        <w:jc w:val="right"/>
        <w:rPr>
          <w:b/>
          <w:snapToGrid w:val="0"/>
        </w:rPr>
      </w:pPr>
      <w:r>
        <w:rPr>
          <w:sz w:val="20"/>
          <w:szCs w:val="20"/>
        </w:rPr>
        <w:br w:type="page"/>
      </w:r>
      <w:bookmarkStart w:id="185" w:name="ФОРМА_7"/>
      <w:r w:rsidRPr="004E72B7">
        <w:rPr>
          <w:b/>
          <w:snapToGrid w:val="0"/>
        </w:rPr>
        <w:lastRenderedPageBreak/>
        <w:t>Форма 7</w:t>
      </w:r>
      <w:bookmarkEnd w:id="185"/>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spacing w:line="240" w:lineRule="auto"/>
        <w:jc w:val="center"/>
        <w:rPr>
          <w:b/>
          <w:bCs w:val="0"/>
        </w:rPr>
      </w:pPr>
    </w:p>
    <w:p w:rsidR="00C6196F" w:rsidRPr="004E72B7" w:rsidRDefault="00C6196F" w:rsidP="00C6196F">
      <w:pPr>
        <w:keepNext/>
        <w:tabs>
          <w:tab w:val="num" w:pos="1134"/>
        </w:tabs>
        <w:spacing w:line="240" w:lineRule="auto"/>
        <w:jc w:val="center"/>
        <w:outlineLvl w:val="1"/>
        <w:rPr>
          <w:b/>
        </w:rPr>
      </w:pPr>
      <w:bookmarkStart w:id="186" w:name="_Протокол_разногласий_к"/>
      <w:bookmarkStart w:id="187" w:name="_Toc298234714"/>
      <w:bookmarkStart w:id="188" w:name="_Toc255987076"/>
      <w:bookmarkStart w:id="189" w:name="_Toc307936268"/>
      <w:bookmarkEnd w:id="186"/>
      <w:r w:rsidRPr="004E72B7">
        <w:rPr>
          <w:b/>
        </w:rPr>
        <w:t xml:space="preserve">Протокол разногласий к проекту Договора </w:t>
      </w:r>
      <w:bookmarkEnd w:id="187"/>
      <w:bookmarkEnd w:id="188"/>
      <w:bookmarkEnd w:id="189"/>
    </w:p>
    <w:p w:rsidR="00C6196F" w:rsidRPr="004E72B7" w:rsidRDefault="00C6196F" w:rsidP="00C6196F">
      <w:pPr>
        <w:tabs>
          <w:tab w:val="left" w:pos="9720"/>
        </w:tabs>
        <w:overflowPunct w:val="0"/>
        <w:autoSpaceDE w:val="0"/>
        <w:autoSpaceDN w:val="0"/>
        <w:adjustRightInd w:val="0"/>
        <w:spacing w:line="240" w:lineRule="auto"/>
        <w:ind w:left="540"/>
        <w:jc w:val="center"/>
        <w:rPr>
          <w:b/>
          <w:bCs w:val="0"/>
        </w:rPr>
      </w:pPr>
    </w:p>
    <w:p w:rsidR="00C6196F" w:rsidRPr="004E72B7" w:rsidRDefault="00C6196F" w:rsidP="00C6196F">
      <w:pPr>
        <w:tabs>
          <w:tab w:val="left" w:pos="1080"/>
        </w:tabs>
        <w:spacing w:line="240" w:lineRule="auto"/>
        <w:ind w:firstLine="540"/>
        <w:rPr>
          <w:b/>
        </w:rPr>
      </w:pPr>
      <w:bookmarkStart w:id="190" w:name="_Toc247081583"/>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bookmarkEnd w:id="190"/>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jc w:val="center"/>
        <w:rPr>
          <w:b/>
        </w:rPr>
      </w:pPr>
      <w:r w:rsidRPr="004E72B7">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2271"/>
        <w:gridCol w:w="2326"/>
        <w:gridCol w:w="2318"/>
        <w:gridCol w:w="2312"/>
      </w:tblGrid>
      <w:tr w:rsidR="00C6196F" w:rsidRPr="004E72B7" w:rsidTr="00557236">
        <w:tc>
          <w:tcPr>
            <w:tcW w:w="319" w:type="pct"/>
            <w:vAlign w:val="center"/>
          </w:tcPr>
          <w:p w:rsidR="00C6196F" w:rsidRPr="004E72B7" w:rsidRDefault="00C6196F" w:rsidP="00557236">
            <w:pPr>
              <w:tabs>
                <w:tab w:val="left" w:pos="1080"/>
              </w:tabs>
              <w:spacing w:line="240" w:lineRule="auto"/>
              <w:ind w:firstLine="33"/>
              <w:jc w:val="center"/>
            </w:pPr>
            <w:r w:rsidRPr="004E72B7">
              <w:t>№ п/п</w:t>
            </w:r>
          </w:p>
        </w:tc>
        <w:tc>
          <w:tcPr>
            <w:tcW w:w="1152" w:type="pct"/>
            <w:vAlign w:val="center"/>
          </w:tcPr>
          <w:p w:rsidR="00C6196F" w:rsidRPr="004E72B7" w:rsidRDefault="00C6196F" w:rsidP="00557236">
            <w:pPr>
              <w:tabs>
                <w:tab w:val="left" w:pos="1080"/>
              </w:tabs>
              <w:spacing w:line="240" w:lineRule="auto"/>
              <w:ind w:firstLine="33"/>
              <w:jc w:val="center"/>
            </w:pPr>
            <w:r w:rsidRPr="004E72B7">
              <w:t>№ пункта проекта договора</w:t>
            </w:r>
          </w:p>
        </w:tc>
        <w:tc>
          <w:tcPr>
            <w:tcW w:w="1180" w:type="pct"/>
            <w:vAlign w:val="center"/>
          </w:tcPr>
          <w:p w:rsidR="00C6196F" w:rsidRPr="004E72B7" w:rsidRDefault="00C6196F" w:rsidP="00557236">
            <w:pPr>
              <w:tabs>
                <w:tab w:val="left" w:pos="1080"/>
              </w:tabs>
              <w:spacing w:line="240" w:lineRule="auto"/>
              <w:ind w:firstLine="33"/>
              <w:jc w:val="center"/>
            </w:pPr>
            <w:r w:rsidRPr="004E72B7">
              <w:t>Исходные формулировки</w:t>
            </w:r>
          </w:p>
        </w:tc>
        <w:tc>
          <w:tcPr>
            <w:tcW w:w="1176" w:type="pct"/>
            <w:vAlign w:val="center"/>
          </w:tcPr>
          <w:p w:rsidR="00C6196F" w:rsidRPr="004E72B7" w:rsidRDefault="00C6196F" w:rsidP="00557236">
            <w:pPr>
              <w:tabs>
                <w:tab w:val="left" w:pos="1080"/>
              </w:tabs>
              <w:spacing w:line="240" w:lineRule="auto"/>
              <w:ind w:firstLine="33"/>
              <w:jc w:val="center"/>
            </w:pPr>
            <w:r w:rsidRPr="004E72B7">
              <w:t>Предложения Участника закупки</w:t>
            </w:r>
          </w:p>
        </w:tc>
        <w:tc>
          <w:tcPr>
            <w:tcW w:w="1173" w:type="pct"/>
            <w:vAlign w:val="center"/>
          </w:tcPr>
          <w:p w:rsidR="00C6196F" w:rsidRPr="004E72B7" w:rsidRDefault="00C6196F" w:rsidP="00557236">
            <w:pPr>
              <w:tabs>
                <w:tab w:val="left" w:pos="1080"/>
              </w:tabs>
              <w:spacing w:line="240" w:lineRule="auto"/>
              <w:ind w:firstLine="33"/>
              <w:jc w:val="center"/>
            </w:pPr>
            <w:r w:rsidRPr="004E72B7">
              <w:t>Примечания, обоснование</w:t>
            </w:r>
          </w:p>
        </w:tc>
      </w:tr>
      <w:tr w:rsidR="00C6196F" w:rsidRPr="004E72B7" w:rsidTr="00557236">
        <w:tc>
          <w:tcPr>
            <w:tcW w:w="319" w:type="pct"/>
          </w:tcPr>
          <w:p w:rsidR="00C6196F" w:rsidRPr="004E72B7" w:rsidRDefault="00C6196F" w:rsidP="00557236">
            <w:pPr>
              <w:tabs>
                <w:tab w:val="left" w:pos="1080"/>
              </w:tabs>
              <w:spacing w:line="240" w:lineRule="auto"/>
              <w:ind w:firstLine="33"/>
            </w:pPr>
          </w:p>
        </w:tc>
        <w:tc>
          <w:tcPr>
            <w:tcW w:w="1152" w:type="pct"/>
          </w:tcPr>
          <w:p w:rsidR="00C6196F" w:rsidRPr="004E72B7" w:rsidRDefault="00C6196F" w:rsidP="00557236">
            <w:pPr>
              <w:tabs>
                <w:tab w:val="left" w:pos="1080"/>
              </w:tabs>
              <w:spacing w:line="240" w:lineRule="auto"/>
              <w:ind w:firstLine="33"/>
            </w:pPr>
          </w:p>
        </w:tc>
        <w:tc>
          <w:tcPr>
            <w:tcW w:w="1180" w:type="pct"/>
          </w:tcPr>
          <w:p w:rsidR="00C6196F" w:rsidRPr="004E72B7" w:rsidRDefault="00C6196F" w:rsidP="00557236">
            <w:pPr>
              <w:tabs>
                <w:tab w:val="left" w:pos="1080"/>
              </w:tabs>
              <w:spacing w:line="240" w:lineRule="auto"/>
              <w:ind w:firstLine="33"/>
            </w:pPr>
          </w:p>
        </w:tc>
        <w:tc>
          <w:tcPr>
            <w:tcW w:w="1176" w:type="pct"/>
          </w:tcPr>
          <w:p w:rsidR="00C6196F" w:rsidRPr="004E72B7" w:rsidRDefault="00C6196F" w:rsidP="00557236">
            <w:pPr>
              <w:tabs>
                <w:tab w:val="left" w:pos="1080"/>
              </w:tabs>
              <w:spacing w:line="240" w:lineRule="auto"/>
              <w:ind w:firstLine="33"/>
            </w:pPr>
          </w:p>
        </w:tc>
        <w:tc>
          <w:tcPr>
            <w:tcW w:w="1173" w:type="pct"/>
          </w:tcPr>
          <w:p w:rsidR="00C6196F" w:rsidRPr="004E72B7" w:rsidRDefault="00C6196F" w:rsidP="00557236">
            <w:pPr>
              <w:tabs>
                <w:tab w:val="left" w:pos="1080"/>
              </w:tabs>
              <w:spacing w:line="240" w:lineRule="auto"/>
              <w:ind w:firstLine="33"/>
            </w:pPr>
          </w:p>
        </w:tc>
      </w:tr>
      <w:tr w:rsidR="00C6196F" w:rsidRPr="004E72B7" w:rsidTr="00557236">
        <w:trPr>
          <w:trHeight w:val="335"/>
        </w:trPr>
        <w:tc>
          <w:tcPr>
            <w:tcW w:w="319" w:type="pct"/>
          </w:tcPr>
          <w:p w:rsidR="00C6196F" w:rsidRPr="004E72B7" w:rsidRDefault="00C6196F" w:rsidP="00557236">
            <w:pPr>
              <w:tabs>
                <w:tab w:val="left" w:pos="1080"/>
              </w:tabs>
              <w:spacing w:line="240" w:lineRule="auto"/>
              <w:ind w:firstLine="33"/>
            </w:pPr>
          </w:p>
        </w:tc>
        <w:tc>
          <w:tcPr>
            <w:tcW w:w="1152" w:type="pct"/>
          </w:tcPr>
          <w:p w:rsidR="00C6196F" w:rsidRPr="004E72B7" w:rsidRDefault="00C6196F" w:rsidP="00557236">
            <w:pPr>
              <w:tabs>
                <w:tab w:val="left" w:pos="1080"/>
              </w:tabs>
              <w:spacing w:line="240" w:lineRule="auto"/>
              <w:ind w:firstLine="33"/>
            </w:pPr>
          </w:p>
        </w:tc>
        <w:tc>
          <w:tcPr>
            <w:tcW w:w="1180" w:type="pct"/>
          </w:tcPr>
          <w:p w:rsidR="00C6196F" w:rsidRPr="004E72B7" w:rsidRDefault="00C6196F" w:rsidP="00557236">
            <w:pPr>
              <w:tabs>
                <w:tab w:val="left" w:pos="1080"/>
              </w:tabs>
              <w:spacing w:line="240" w:lineRule="auto"/>
              <w:ind w:firstLine="33"/>
            </w:pPr>
          </w:p>
        </w:tc>
        <w:tc>
          <w:tcPr>
            <w:tcW w:w="1176" w:type="pct"/>
          </w:tcPr>
          <w:p w:rsidR="00C6196F" w:rsidRPr="004E72B7" w:rsidRDefault="00C6196F" w:rsidP="00557236">
            <w:pPr>
              <w:tabs>
                <w:tab w:val="left" w:pos="1080"/>
              </w:tabs>
              <w:spacing w:line="240" w:lineRule="auto"/>
              <w:ind w:firstLine="33"/>
            </w:pPr>
          </w:p>
        </w:tc>
        <w:tc>
          <w:tcPr>
            <w:tcW w:w="1173" w:type="pct"/>
          </w:tcPr>
          <w:p w:rsidR="00C6196F" w:rsidRPr="004E72B7" w:rsidRDefault="00C6196F" w:rsidP="00557236">
            <w:pPr>
              <w:tabs>
                <w:tab w:val="left" w:pos="1080"/>
              </w:tabs>
              <w:spacing w:line="240" w:lineRule="auto"/>
              <w:ind w:firstLine="33"/>
            </w:pPr>
          </w:p>
        </w:tc>
      </w:tr>
      <w:tr w:rsidR="00C6196F" w:rsidRPr="004E72B7" w:rsidTr="00557236">
        <w:tc>
          <w:tcPr>
            <w:tcW w:w="319" w:type="pct"/>
          </w:tcPr>
          <w:p w:rsidR="00C6196F" w:rsidRPr="004E72B7" w:rsidRDefault="00C6196F" w:rsidP="00557236">
            <w:pPr>
              <w:tabs>
                <w:tab w:val="left" w:pos="1080"/>
              </w:tabs>
              <w:spacing w:line="240" w:lineRule="auto"/>
              <w:ind w:firstLine="33"/>
            </w:pPr>
            <w:r w:rsidRPr="004E72B7">
              <w:t>…</w:t>
            </w:r>
          </w:p>
        </w:tc>
        <w:tc>
          <w:tcPr>
            <w:tcW w:w="1152" w:type="pct"/>
          </w:tcPr>
          <w:p w:rsidR="00C6196F" w:rsidRPr="004E72B7" w:rsidRDefault="00C6196F" w:rsidP="00557236">
            <w:pPr>
              <w:tabs>
                <w:tab w:val="left" w:pos="1080"/>
              </w:tabs>
              <w:spacing w:line="240" w:lineRule="auto"/>
              <w:ind w:firstLine="33"/>
            </w:pPr>
          </w:p>
        </w:tc>
        <w:tc>
          <w:tcPr>
            <w:tcW w:w="1180" w:type="pct"/>
          </w:tcPr>
          <w:p w:rsidR="00C6196F" w:rsidRPr="004E72B7" w:rsidRDefault="00C6196F" w:rsidP="00557236">
            <w:pPr>
              <w:tabs>
                <w:tab w:val="left" w:pos="1080"/>
              </w:tabs>
              <w:spacing w:line="240" w:lineRule="auto"/>
              <w:ind w:firstLine="33"/>
            </w:pPr>
          </w:p>
        </w:tc>
        <w:tc>
          <w:tcPr>
            <w:tcW w:w="1176" w:type="pct"/>
          </w:tcPr>
          <w:p w:rsidR="00C6196F" w:rsidRPr="004E72B7" w:rsidRDefault="00C6196F" w:rsidP="00557236">
            <w:pPr>
              <w:tabs>
                <w:tab w:val="left" w:pos="1080"/>
              </w:tabs>
              <w:spacing w:line="240" w:lineRule="auto"/>
              <w:ind w:firstLine="33"/>
            </w:pPr>
          </w:p>
        </w:tc>
        <w:tc>
          <w:tcPr>
            <w:tcW w:w="1173" w:type="pct"/>
          </w:tcPr>
          <w:p w:rsidR="00C6196F" w:rsidRPr="004E72B7" w:rsidRDefault="00C6196F" w:rsidP="00557236">
            <w:pPr>
              <w:tabs>
                <w:tab w:val="left" w:pos="1080"/>
              </w:tabs>
              <w:spacing w:line="240" w:lineRule="auto"/>
              <w:ind w:firstLine="33"/>
            </w:pPr>
          </w:p>
        </w:tc>
      </w:tr>
    </w:tbl>
    <w:p w:rsidR="00C6196F" w:rsidRPr="004E72B7" w:rsidRDefault="00C6196F" w:rsidP="00C6196F">
      <w:pPr>
        <w:tabs>
          <w:tab w:val="left" w:pos="1080"/>
        </w:tabs>
        <w:spacing w:line="240" w:lineRule="auto"/>
        <w:ind w:firstLine="540"/>
      </w:pPr>
    </w:p>
    <w:tbl>
      <w:tblPr>
        <w:tblW w:w="0" w:type="auto"/>
        <w:tblInd w:w="108" w:type="dxa"/>
        <w:tblLook w:val="01E0" w:firstRow="1" w:lastRow="1" w:firstColumn="1" w:lastColumn="1" w:noHBand="0" w:noVBand="0"/>
      </w:tblPr>
      <w:tblGrid>
        <w:gridCol w:w="3960"/>
        <w:gridCol w:w="1002"/>
        <w:gridCol w:w="4677"/>
      </w:tblGrid>
      <w:tr w:rsidR="00C6196F" w:rsidRPr="004E72B7" w:rsidTr="00557236">
        <w:tc>
          <w:tcPr>
            <w:tcW w:w="396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002" w:type="dxa"/>
          </w:tcPr>
          <w:p w:rsidR="00C6196F" w:rsidRPr="004E72B7" w:rsidRDefault="00C6196F" w:rsidP="00557236">
            <w:pPr>
              <w:tabs>
                <w:tab w:val="left" w:pos="1080"/>
              </w:tabs>
              <w:spacing w:line="240" w:lineRule="auto"/>
              <w:ind w:firstLine="540"/>
              <w:rPr>
                <w:sz w:val="20"/>
                <w:szCs w:val="20"/>
              </w:rPr>
            </w:pPr>
          </w:p>
        </w:tc>
        <w:tc>
          <w:tcPr>
            <w:tcW w:w="4677"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396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1002" w:type="dxa"/>
          </w:tcPr>
          <w:p w:rsidR="00C6196F" w:rsidRPr="004E72B7" w:rsidRDefault="00C6196F" w:rsidP="00557236">
            <w:pPr>
              <w:tabs>
                <w:tab w:val="left" w:pos="1080"/>
              </w:tabs>
              <w:spacing w:line="240" w:lineRule="auto"/>
              <w:ind w:firstLine="540"/>
              <w:rPr>
                <w:sz w:val="20"/>
                <w:szCs w:val="20"/>
              </w:rPr>
            </w:pPr>
          </w:p>
        </w:tc>
        <w:tc>
          <w:tcPr>
            <w:tcW w:w="4677"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bookmarkStart w:id="191" w:name="_Toc247081584"/>
      <w:r w:rsidRPr="004E72B7">
        <w:rPr>
          <w:b/>
        </w:rPr>
        <w:t>М.П.</w:t>
      </w:r>
      <w:bookmarkEnd w:id="191"/>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bookmarkStart w:id="192" w:name="_Toc247081585"/>
      <w:r w:rsidRPr="004E72B7">
        <w:rPr>
          <w:b/>
          <w:sz w:val="20"/>
          <w:szCs w:val="20"/>
        </w:rPr>
        <w:t>Инструкции по заполнению</w:t>
      </w:r>
      <w:bookmarkEnd w:id="192"/>
      <w:r w:rsidRPr="004E72B7">
        <w:rPr>
          <w:b/>
          <w:sz w:val="20"/>
          <w:szCs w:val="20"/>
        </w:rPr>
        <w:t xml:space="preserve"> </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Данные инструкции не следует воспроизводить в документах, подготовленных Участником.</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Участник приводит номер и дату письма о подаче оферты, приложением к которому является данный протокол.</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 xml:space="preserve">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w:t>
      </w:r>
      <w:r w:rsidR="00AC3569">
        <w:rPr>
          <w:sz w:val="20"/>
          <w:szCs w:val="20"/>
        </w:rPr>
        <w:t>запроса предложений</w:t>
      </w:r>
      <w:r w:rsidRPr="004E72B7">
        <w:rPr>
          <w:sz w:val="20"/>
          <w:szCs w:val="20"/>
        </w:rPr>
        <w:t>.</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Условия Договора будут определяться в соответствии с требованиями документации о закупке.</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6196F" w:rsidRPr="004E72B7" w:rsidRDefault="00C6196F" w:rsidP="00C6196F">
      <w:pPr>
        <w:numPr>
          <w:ilvl w:val="0"/>
          <w:numId w:val="55"/>
        </w:numPr>
        <w:tabs>
          <w:tab w:val="clear" w:pos="540"/>
          <w:tab w:val="left" w:pos="1080"/>
        </w:tabs>
        <w:suppressAutoHyphens w:val="0"/>
        <w:spacing w:line="240" w:lineRule="auto"/>
        <w:ind w:left="0" w:firstLine="540"/>
      </w:pPr>
      <w:r w:rsidRPr="004E72B7">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spacing w:line="240" w:lineRule="auto"/>
        <w:jc w:val="right"/>
        <w:rPr>
          <w:b/>
          <w:snapToGrid w:val="0"/>
        </w:rPr>
      </w:pPr>
      <w:r>
        <w:rPr>
          <w:sz w:val="20"/>
          <w:szCs w:val="20"/>
        </w:rPr>
        <w:br w:type="page"/>
      </w:r>
      <w:bookmarkStart w:id="193" w:name="ФОРМА_8"/>
      <w:bookmarkStart w:id="194" w:name="_Toc307936270"/>
      <w:bookmarkStart w:id="195" w:name="форма_8_2"/>
      <w:r w:rsidRPr="004E72B7">
        <w:rPr>
          <w:b/>
          <w:snapToGrid w:val="0"/>
        </w:rPr>
        <w:lastRenderedPageBreak/>
        <w:t>Форма 8</w:t>
      </w:r>
      <w:bookmarkEnd w:id="193"/>
    </w:p>
    <w:p w:rsidR="00C6196F" w:rsidRPr="004E72B7" w:rsidRDefault="00C6196F" w:rsidP="00C6196F">
      <w:pPr>
        <w:spacing w:line="240" w:lineRule="auto"/>
        <w:jc w:val="right"/>
        <w:rPr>
          <w:bCs w:val="0"/>
          <w:snapToGrid w:val="0"/>
        </w:rPr>
      </w:pPr>
      <w:r w:rsidRPr="004E72B7">
        <w:rPr>
          <w:bCs w:val="0"/>
          <w:snapToGrid w:val="0"/>
        </w:rPr>
        <w:t>Приложение №__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w:t>
      </w:r>
      <w:r>
        <w:rPr>
          <w:bCs w:val="0"/>
          <w:snapToGrid w:val="0"/>
        </w:rPr>
        <w:t>20__</w:t>
      </w:r>
      <w:r w:rsidRPr="004E72B7">
        <w:rPr>
          <w:bCs w:val="0"/>
          <w:snapToGrid w:val="0"/>
        </w:rPr>
        <w:t> г. №__</w:t>
      </w:r>
    </w:p>
    <w:p w:rsidR="00C6196F" w:rsidRPr="004E72B7" w:rsidRDefault="00C6196F" w:rsidP="00C6196F">
      <w:pPr>
        <w:keepNext/>
        <w:tabs>
          <w:tab w:val="num" w:pos="1134"/>
        </w:tabs>
        <w:spacing w:line="240" w:lineRule="auto"/>
        <w:jc w:val="center"/>
        <w:outlineLvl w:val="1"/>
        <w:rPr>
          <w:b/>
        </w:rPr>
      </w:pPr>
      <w:bookmarkStart w:id="196" w:name="_Анкета_Участника_конкурса"/>
      <w:bookmarkStart w:id="197" w:name="_Toc298234715"/>
      <w:bookmarkStart w:id="198" w:name="_Toc255987077"/>
      <w:bookmarkStart w:id="199" w:name="_Toc307936269"/>
      <w:bookmarkEnd w:id="196"/>
      <w:r w:rsidRPr="004E72B7">
        <w:rPr>
          <w:b/>
        </w:rPr>
        <w:t xml:space="preserve">Анкета Участника закупки </w:t>
      </w:r>
      <w:bookmarkEnd w:id="197"/>
      <w:bookmarkEnd w:id="198"/>
      <w:bookmarkEnd w:id="199"/>
    </w:p>
    <w:p w:rsidR="00C6196F" w:rsidRPr="004E72B7" w:rsidRDefault="00C6196F" w:rsidP="00C6196F">
      <w:pPr>
        <w:tabs>
          <w:tab w:val="left" w:pos="1080"/>
        </w:tabs>
        <w:spacing w:line="240" w:lineRule="auto"/>
        <w:ind w:firstLine="540"/>
        <w:rPr>
          <w:b/>
        </w:rPr>
      </w:pPr>
      <w:bookmarkStart w:id="200" w:name="_Toc247081589"/>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
        <w:gridCol w:w="427"/>
        <w:gridCol w:w="3532"/>
        <w:gridCol w:w="1002"/>
        <w:gridCol w:w="979"/>
        <w:gridCol w:w="3435"/>
        <w:gridCol w:w="265"/>
      </w:tblGrid>
      <w:tr w:rsidR="00C6196F" w:rsidRPr="004E72B7" w:rsidTr="00557236">
        <w:trPr>
          <w:gridAfter w:val="1"/>
          <w:wAfter w:w="137" w:type="pct"/>
          <w:cantSplit/>
          <w:trHeight w:val="240"/>
        </w:trPr>
        <w:tc>
          <w:tcPr>
            <w:tcW w:w="274" w:type="pct"/>
            <w:gridSpan w:val="2"/>
            <w:vAlign w:val="center"/>
          </w:tcPr>
          <w:bookmarkEnd w:id="200"/>
          <w:p w:rsidR="00C6196F" w:rsidRPr="004E72B7" w:rsidRDefault="00C6196F" w:rsidP="00557236">
            <w:pPr>
              <w:tabs>
                <w:tab w:val="left" w:pos="1080"/>
              </w:tabs>
              <w:spacing w:line="240" w:lineRule="auto"/>
              <w:ind w:firstLine="33"/>
              <w:jc w:val="center"/>
              <w:rPr>
                <w:sz w:val="20"/>
                <w:szCs w:val="20"/>
              </w:rPr>
            </w:pP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jc w:val="center"/>
              <w:rPr>
                <w:sz w:val="20"/>
                <w:szCs w:val="20"/>
              </w:rPr>
            </w:pPr>
            <w:r w:rsidRPr="004E72B7">
              <w:rPr>
                <w:sz w:val="20"/>
                <w:szCs w:val="20"/>
              </w:rPr>
              <w:t>Наименование</w:t>
            </w:r>
          </w:p>
        </w:tc>
        <w:tc>
          <w:tcPr>
            <w:tcW w:w="1762" w:type="pct"/>
            <w:vAlign w:val="center"/>
          </w:tcPr>
          <w:p w:rsidR="00C6196F" w:rsidRPr="004E72B7" w:rsidRDefault="00C6196F" w:rsidP="00557236">
            <w:pPr>
              <w:tabs>
                <w:tab w:val="left" w:pos="1080"/>
              </w:tabs>
              <w:spacing w:line="240" w:lineRule="auto"/>
              <w:ind w:firstLine="33"/>
              <w:jc w:val="center"/>
              <w:rPr>
                <w:sz w:val="20"/>
                <w:szCs w:val="20"/>
              </w:rPr>
            </w:pPr>
            <w:r w:rsidRPr="004E72B7">
              <w:rPr>
                <w:sz w:val="20"/>
                <w:szCs w:val="20"/>
              </w:rPr>
              <w:t>Сведения об Участнике закупки</w:t>
            </w:r>
          </w:p>
        </w:tc>
      </w:tr>
      <w:tr w:rsidR="00C6196F" w:rsidRPr="004E72B7" w:rsidTr="00557236">
        <w:trPr>
          <w:gridAfter w:val="1"/>
          <w:wAfter w:w="137" w:type="pct"/>
          <w:cantSplit/>
          <w:trHeight w:val="471"/>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Фирменное наименование</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2.</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Организационно - правовая форма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3.</w:t>
            </w:r>
          </w:p>
        </w:tc>
        <w:tc>
          <w:tcPr>
            <w:tcW w:w="2828" w:type="pct"/>
            <w:gridSpan w:val="3"/>
            <w:vAlign w:val="center"/>
          </w:tcPr>
          <w:p w:rsidR="00C6196F" w:rsidRPr="00EB6DBE" w:rsidRDefault="00C6196F" w:rsidP="00557236">
            <w:pPr>
              <w:tabs>
                <w:tab w:val="left" w:pos="1080"/>
              </w:tabs>
              <w:spacing w:line="240" w:lineRule="auto"/>
              <w:ind w:firstLine="33"/>
              <w:rPr>
                <w:sz w:val="20"/>
                <w:szCs w:val="20"/>
              </w:rPr>
            </w:pPr>
            <w:r w:rsidRPr="00EB6DBE">
              <w:rPr>
                <w:snapToGrid w:val="0"/>
                <w:sz w:val="20"/>
                <w:szCs w:val="20"/>
                <w:lang w:eastAsia="ru-RU"/>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4.</w:t>
            </w:r>
          </w:p>
        </w:tc>
        <w:tc>
          <w:tcPr>
            <w:tcW w:w="2828" w:type="pct"/>
            <w:gridSpan w:val="3"/>
            <w:vAlign w:val="center"/>
          </w:tcPr>
          <w:p w:rsidR="00C6196F" w:rsidRPr="00EB6DBE" w:rsidRDefault="00C6196F" w:rsidP="00557236">
            <w:pPr>
              <w:tabs>
                <w:tab w:val="left" w:pos="1080"/>
              </w:tabs>
              <w:spacing w:line="240" w:lineRule="auto"/>
              <w:ind w:firstLine="33"/>
              <w:rPr>
                <w:sz w:val="20"/>
                <w:szCs w:val="20"/>
              </w:rPr>
            </w:pPr>
            <w:r w:rsidRPr="00EB6DBE">
              <w:rPr>
                <w:snapToGrid w:val="0"/>
                <w:sz w:val="20"/>
                <w:szCs w:val="20"/>
                <w:lang w:eastAsia="ru-RU"/>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5.</w:t>
            </w:r>
          </w:p>
        </w:tc>
        <w:tc>
          <w:tcPr>
            <w:tcW w:w="2828" w:type="pct"/>
            <w:gridSpan w:val="3"/>
            <w:vAlign w:val="center"/>
          </w:tcPr>
          <w:p w:rsidR="00C6196F" w:rsidRPr="00EB6DBE" w:rsidRDefault="00C6196F" w:rsidP="00557236">
            <w:pPr>
              <w:suppressAutoHyphens w:val="0"/>
              <w:spacing w:line="240" w:lineRule="auto"/>
              <w:ind w:firstLine="0"/>
              <w:jc w:val="left"/>
              <w:rPr>
                <w:i/>
                <w:snapToGrid w:val="0"/>
                <w:sz w:val="20"/>
                <w:szCs w:val="20"/>
                <w:lang w:eastAsia="ru-RU"/>
              </w:rPr>
            </w:pPr>
            <w:r w:rsidRPr="00EB6DBE">
              <w:rPr>
                <w:i/>
                <w:snapToGrid w:val="0"/>
                <w:sz w:val="20"/>
                <w:szCs w:val="20"/>
                <w:lang w:eastAsia="ru-RU"/>
              </w:rPr>
              <w:t>только для юридических лиц:</w:t>
            </w:r>
          </w:p>
          <w:p w:rsidR="00C6196F" w:rsidRPr="00EB6DBE" w:rsidRDefault="00C6196F" w:rsidP="00557236">
            <w:pPr>
              <w:suppressAutoHyphens w:val="0"/>
              <w:spacing w:line="240" w:lineRule="auto"/>
              <w:ind w:firstLine="0"/>
              <w:jc w:val="left"/>
              <w:rPr>
                <w:snapToGrid w:val="0"/>
                <w:sz w:val="20"/>
                <w:szCs w:val="20"/>
                <w:lang w:eastAsia="ru-RU"/>
              </w:rPr>
            </w:pPr>
            <w:r w:rsidRPr="00EB6DBE">
              <w:rPr>
                <w:snapToGrid w:val="0"/>
                <w:sz w:val="20"/>
                <w:szCs w:val="20"/>
                <w:lang w:eastAsia="ru-RU"/>
              </w:rPr>
              <w:t xml:space="preserve">Суммарная доля участия в уставном (складочном) капитале: </w:t>
            </w:r>
          </w:p>
          <w:p w:rsidR="00C6196F" w:rsidRPr="00EB6DBE" w:rsidRDefault="00C6196F" w:rsidP="00557236">
            <w:pPr>
              <w:tabs>
                <w:tab w:val="left" w:pos="1080"/>
              </w:tabs>
              <w:spacing w:line="240" w:lineRule="auto"/>
              <w:ind w:firstLine="33"/>
              <w:rPr>
                <w:sz w:val="20"/>
                <w:szCs w:val="20"/>
              </w:rPr>
            </w:pPr>
            <w:r w:rsidRPr="00EB6DBE">
              <w:rPr>
                <w:snapToGrid w:val="0"/>
                <w:sz w:val="20"/>
                <w:szCs w:val="20"/>
                <w:lang w:eastAsia="ru-RU"/>
              </w:rPr>
              <w:t>РФ, субъектов РФ, муниципальных образований, иностранных юридических лиц и граждан, общественных и религиозных организаций (объединений)</w:t>
            </w:r>
            <w:r>
              <w:rPr>
                <w:snapToGrid w:val="0"/>
                <w:sz w:val="20"/>
                <w:szCs w:val="20"/>
                <w:lang w:eastAsia="ru-RU"/>
              </w:rPr>
              <w:t xml:space="preserve"> ( в %)</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6</w:t>
            </w:r>
          </w:p>
        </w:tc>
        <w:tc>
          <w:tcPr>
            <w:tcW w:w="2828" w:type="pct"/>
            <w:gridSpan w:val="3"/>
            <w:vAlign w:val="center"/>
          </w:tcPr>
          <w:p w:rsidR="00C6196F" w:rsidRPr="00EB6DBE" w:rsidRDefault="00C6196F" w:rsidP="00557236">
            <w:pPr>
              <w:suppressAutoHyphens w:val="0"/>
              <w:spacing w:line="240" w:lineRule="auto"/>
              <w:ind w:firstLine="0"/>
              <w:jc w:val="left"/>
              <w:rPr>
                <w:i/>
                <w:snapToGrid w:val="0"/>
                <w:sz w:val="20"/>
                <w:szCs w:val="20"/>
                <w:lang w:eastAsia="ru-RU"/>
              </w:rPr>
            </w:pPr>
            <w:r w:rsidRPr="00EB6DBE">
              <w:rPr>
                <w:i/>
                <w:snapToGrid w:val="0"/>
                <w:sz w:val="20"/>
                <w:szCs w:val="20"/>
                <w:lang w:eastAsia="ru-RU"/>
              </w:rPr>
              <w:t>только для юридических лиц:</w:t>
            </w:r>
          </w:p>
          <w:p w:rsidR="00C6196F" w:rsidRPr="00EB6DBE" w:rsidRDefault="00C6196F" w:rsidP="00557236">
            <w:pPr>
              <w:tabs>
                <w:tab w:val="left" w:pos="1080"/>
              </w:tabs>
              <w:spacing w:line="240" w:lineRule="auto"/>
              <w:ind w:firstLine="33"/>
              <w:rPr>
                <w:sz w:val="20"/>
                <w:szCs w:val="20"/>
              </w:rPr>
            </w:pPr>
            <w:r w:rsidRPr="00EB6DBE">
              <w:rPr>
                <w:snapToGrid w:val="0"/>
                <w:sz w:val="20"/>
                <w:szCs w:val="20"/>
                <w:lang w:eastAsia="ru-RU"/>
              </w:rPr>
              <w:t>Доля участия в уставном (складочном) капитале юридических лиц, которые не являются субъектами малого и среднего бизнеса</w:t>
            </w:r>
            <w:r>
              <w:rPr>
                <w:snapToGrid w:val="0"/>
                <w:sz w:val="20"/>
                <w:szCs w:val="20"/>
                <w:lang w:eastAsia="ru-RU"/>
              </w:rPr>
              <w:t xml:space="preserve"> ( в %)</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7.</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8.</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Стоимость основных фондов (по балансу последнего завершенного периода)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9.</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10.</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Виды деятельности</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11.</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ИНН</w:t>
            </w:r>
            <w:r>
              <w:rPr>
                <w:sz w:val="20"/>
                <w:szCs w:val="20"/>
              </w:rPr>
              <w:t>/КПП/ОКПО</w:t>
            </w:r>
            <w:r w:rsidRPr="004E72B7">
              <w:rPr>
                <w:sz w:val="20"/>
                <w:szCs w:val="20"/>
              </w:rPr>
              <w:t xml:space="preserve"> </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12.</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Юридический адрес</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13.</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Почтовый адрес</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14.</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Фактическое местоположение</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15.</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Филиалы: перечислить наименования и почтовые адреса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16.</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17.</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Телефоны Участника закупки</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Height w:val="116"/>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w:t>
            </w:r>
            <w:r>
              <w:rPr>
                <w:sz w:val="20"/>
                <w:szCs w:val="20"/>
              </w:rPr>
              <w:t>8</w:t>
            </w: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Факс Участника закупки (с указанием кода города)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Pr>
                <w:sz w:val="20"/>
                <w:szCs w:val="20"/>
              </w:rPr>
              <w:t>19</w:t>
            </w: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Адрес электронной почты Участника закупки</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Pr>
                <w:sz w:val="20"/>
                <w:szCs w:val="20"/>
              </w:rPr>
              <w:t>20</w:t>
            </w: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Pr>
                <w:sz w:val="20"/>
                <w:szCs w:val="20"/>
              </w:rPr>
              <w:t>21</w:t>
            </w: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Фамилия, Имя и Отчество ответственного лица Участника закупки с указанием должности и контактного телефона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5" w:type="pct"/>
        </w:trPr>
        <w:tc>
          <w:tcPr>
            <w:tcW w:w="2031" w:type="pct"/>
            <w:gridSpan w:val="2"/>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514" w:type="pct"/>
          </w:tcPr>
          <w:p w:rsidR="00C6196F" w:rsidRPr="004E72B7" w:rsidRDefault="00C6196F" w:rsidP="00557236">
            <w:pPr>
              <w:tabs>
                <w:tab w:val="left" w:pos="1080"/>
              </w:tabs>
              <w:spacing w:line="240" w:lineRule="auto"/>
              <w:ind w:firstLine="540"/>
              <w:rPr>
                <w:sz w:val="20"/>
                <w:szCs w:val="20"/>
              </w:rPr>
            </w:pPr>
          </w:p>
        </w:tc>
        <w:tc>
          <w:tcPr>
            <w:tcW w:w="2399" w:type="pct"/>
            <w:gridSpan w:val="3"/>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5" w:type="pct"/>
        </w:trPr>
        <w:tc>
          <w:tcPr>
            <w:tcW w:w="2031" w:type="pct"/>
            <w:gridSpan w:val="2"/>
            <w:tcBorders>
              <w:top w:val="single" w:sz="4" w:space="0" w:color="auto"/>
            </w:tcBorders>
          </w:tcPr>
          <w:p w:rsidR="00C6196F" w:rsidRPr="004E72B7" w:rsidRDefault="00C6196F" w:rsidP="00557236">
            <w:pPr>
              <w:tabs>
                <w:tab w:val="left" w:pos="1080"/>
              </w:tabs>
              <w:spacing w:line="240" w:lineRule="auto"/>
              <w:ind w:firstLine="0"/>
              <w:rPr>
                <w:sz w:val="20"/>
                <w:szCs w:val="20"/>
              </w:rPr>
            </w:pPr>
            <w:r w:rsidRPr="004E72B7">
              <w:rPr>
                <w:sz w:val="20"/>
                <w:szCs w:val="20"/>
              </w:rPr>
              <w:t>(подпись уполномоченного представителя)</w:t>
            </w:r>
          </w:p>
        </w:tc>
        <w:tc>
          <w:tcPr>
            <w:tcW w:w="514" w:type="pct"/>
          </w:tcPr>
          <w:p w:rsidR="00C6196F" w:rsidRPr="004E72B7" w:rsidRDefault="00C6196F" w:rsidP="00557236">
            <w:pPr>
              <w:tabs>
                <w:tab w:val="left" w:pos="1080"/>
              </w:tabs>
              <w:spacing w:line="240" w:lineRule="auto"/>
              <w:ind w:firstLine="540"/>
              <w:rPr>
                <w:sz w:val="20"/>
                <w:szCs w:val="20"/>
              </w:rPr>
            </w:pPr>
          </w:p>
        </w:tc>
        <w:tc>
          <w:tcPr>
            <w:tcW w:w="2399" w:type="pct"/>
            <w:gridSpan w:val="3"/>
            <w:tcBorders>
              <w:top w:val="single" w:sz="4" w:space="0" w:color="auto"/>
            </w:tcBorders>
          </w:tcPr>
          <w:p w:rsidR="00C6196F" w:rsidRPr="004E72B7" w:rsidRDefault="00C6196F" w:rsidP="00557236">
            <w:pPr>
              <w:spacing w:line="240" w:lineRule="auto"/>
              <w:ind w:firstLine="0"/>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lastRenderedPageBreak/>
        <w:t>М.П.</w:t>
      </w:r>
    </w:p>
    <w:p w:rsidR="00C6196F" w:rsidRPr="004E72B7" w:rsidRDefault="00C6196F" w:rsidP="00C6196F">
      <w:pPr>
        <w:tabs>
          <w:tab w:val="left" w:pos="1080"/>
        </w:tabs>
        <w:spacing w:line="240" w:lineRule="auto"/>
        <w:ind w:firstLine="540"/>
        <w:jc w:val="right"/>
        <w:rPr>
          <w:b/>
        </w:rPr>
        <w:sectPr w:rsidR="00C6196F" w:rsidRPr="004E72B7" w:rsidSect="006A6BB6">
          <w:pgSz w:w="11909" w:h="16834" w:code="9"/>
          <w:pgMar w:top="1134" w:right="1134" w:bottom="1134" w:left="1134" w:header="720" w:footer="567" w:gutter="0"/>
          <w:cols w:space="60"/>
          <w:noEndnote/>
          <w:docGrid w:linePitch="299"/>
        </w:sectPr>
      </w:pPr>
    </w:p>
    <w:p w:rsidR="008E462B" w:rsidRPr="008E462B" w:rsidRDefault="008E462B" w:rsidP="008E462B">
      <w:pPr>
        <w:suppressAutoHyphens w:val="0"/>
        <w:spacing w:before="120"/>
        <w:ind w:firstLine="0"/>
        <w:jc w:val="right"/>
        <w:rPr>
          <w:b/>
        </w:rPr>
      </w:pPr>
      <w:r w:rsidRPr="008E462B">
        <w:rPr>
          <w:b/>
        </w:rPr>
        <w:lastRenderedPageBreak/>
        <w:t>Приложение 8.1.</w:t>
      </w:r>
    </w:p>
    <w:tbl>
      <w:tblPr>
        <w:tblW w:w="5000" w:type="pct"/>
        <w:tblLook w:val="04A0" w:firstRow="1" w:lastRow="0" w:firstColumn="1" w:lastColumn="0" w:noHBand="0" w:noVBand="1"/>
      </w:tblPr>
      <w:tblGrid>
        <w:gridCol w:w="474"/>
        <w:gridCol w:w="426"/>
        <w:gridCol w:w="504"/>
        <w:gridCol w:w="1154"/>
        <w:gridCol w:w="627"/>
        <w:gridCol w:w="1087"/>
        <w:gridCol w:w="1377"/>
        <w:gridCol w:w="498"/>
        <w:gridCol w:w="426"/>
        <w:gridCol w:w="504"/>
        <w:gridCol w:w="1604"/>
        <w:gridCol w:w="996"/>
        <w:gridCol w:w="1377"/>
        <w:gridCol w:w="1141"/>
        <w:gridCol w:w="1174"/>
        <w:gridCol w:w="917"/>
        <w:gridCol w:w="496"/>
      </w:tblGrid>
      <w:tr w:rsidR="008E462B" w:rsidRPr="008E462B" w:rsidTr="0009472D">
        <w:trPr>
          <w:trHeight w:val="300"/>
        </w:trPr>
        <w:tc>
          <w:tcPr>
            <w:tcW w:w="159"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8E462B" w:rsidRPr="008E462B" w:rsidRDefault="008E462B" w:rsidP="008E462B">
            <w:pPr>
              <w:rPr>
                <w:rFonts w:ascii="Calibri" w:hAnsi="Calibri" w:cs="Calibri"/>
                <w:color w:val="000000"/>
              </w:rPr>
            </w:pPr>
            <w:r w:rsidRPr="008E462B">
              <w:rPr>
                <w:rFonts w:ascii="Calibri" w:hAnsi="Calibri" w:cs="Calibri"/>
                <w:color w:val="000000"/>
              </w:rPr>
              <w:t> </w:t>
            </w:r>
          </w:p>
        </w:tc>
        <w:tc>
          <w:tcPr>
            <w:tcW w:w="4705" w:type="pct"/>
            <w:gridSpan w:val="1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8E462B" w:rsidRPr="008E462B" w:rsidRDefault="008E462B" w:rsidP="008E462B">
            <w:pPr>
              <w:spacing w:before="120"/>
              <w:ind w:left="453"/>
              <w:jc w:val="center"/>
              <w:rPr>
                <w:b/>
              </w:rPr>
            </w:pPr>
            <w:r w:rsidRPr="008E462B">
              <w:rPr>
                <w:b/>
              </w:rPr>
              <w:t>Справка о цепочке собственников участника закупочной процедуры, включая бенефициаров (в том числе конечных) *</w:t>
            </w:r>
          </w:p>
          <w:p w:rsidR="008E462B" w:rsidRPr="008E462B" w:rsidRDefault="008E462B" w:rsidP="008E462B">
            <w:pPr>
              <w:jc w:val="center"/>
              <w:rPr>
                <w:b/>
                <w:color w:val="000000"/>
              </w:rPr>
            </w:pPr>
            <w:r w:rsidRPr="008E462B">
              <w:rPr>
                <w:b/>
                <w:color w:val="000000"/>
              </w:rPr>
              <w:t>_________________________________________________</w:t>
            </w:r>
          </w:p>
          <w:p w:rsidR="008E462B" w:rsidRPr="008E462B" w:rsidRDefault="008E462B" w:rsidP="008E462B">
            <w:pPr>
              <w:jc w:val="center"/>
              <w:rPr>
                <w:i/>
                <w:color w:val="000000"/>
              </w:rPr>
            </w:pPr>
            <w:r w:rsidRPr="008E462B">
              <w:rPr>
                <w:i/>
                <w:color w:val="000000"/>
              </w:rPr>
              <w:t>(наименование организации)</w:t>
            </w:r>
          </w:p>
        </w:tc>
        <w:tc>
          <w:tcPr>
            <w:tcW w:w="137" w:type="pct"/>
            <w:tcBorders>
              <w:top w:val="single" w:sz="4" w:space="0" w:color="FFFFFF"/>
              <w:left w:val="single" w:sz="4" w:space="0" w:color="FFFFFF"/>
              <w:bottom w:val="single" w:sz="4" w:space="0" w:color="FFFFFF"/>
              <w:right w:val="single" w:sz="4" w:space="0" w:color="FFFFFF"/>
            </w:tcBorders>
          </w:tcPr>
          <w:p w:rsidR="008E462B" w:rsidRPr="008E462B" w:rsidRDefault="008E462B" w:rsidP="008E462B">
            <w:pPr>
              <w:spacing w:before="120"/>
              <w:ind w:left="453"/>
              <w:jc w:val="center"/>
              <w:rPr>
                <w:b/>
              </w:rPr>
            </w:pPr>
          </w:p>
        </w:tc>
      </w:tr>
      <w:tr w:rsidR="008E462B" w:rsidRPr="008E462B" w:rsidTr="0009472D">
        <w:trPr>
          <w:trHeight w:val="300"/>
        </w:trPr>
        <w:tc>
          <w:tcPr>
            <w:tcW w:w="159"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E462B" w:rsidRPr="008E462B" w:rsidRDefault="008E462B" w:rsidP="008E462B">
            <w:pPr>
              <w:rPr>
                <w:rFonts w:ascii="Calibri" w:hAnsi="Calibri" w:cs="Calibri"/>
                <w:color w:val="000000"/>
              </w:rPr>
            </w:pPr>
            <w:r w:rsidRPr="008E462B">
              <w:rPr>
                <w:rFonts w:ascii="Calibri" w:hAnsi="Calibri" w:cs="Calibri"/>
                <w:color w:val="000000"/>
              </w:rPr>
              <w:t> </w:t>
            </w:r>
          </w:p>
        </w:tc>
        <w:tc>
          <w:tcPr>
            <w:tcW w:w="4705"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E462B" w:rsidRPr="008E462B" w:rsidRDefault="008E462B" w:rsidP="008E462B">
            <w:pPr>
              <w:jc w:val="center"/>
              <w:rPr>
                <w:color w:val="000000"/>
              </w:rPr>
            </w:pPr>
            <w:r w:rsidRPr="008E462B">
              <w:rPr>
                <w:color w:val="000000"/>
              </w:rPr>
              <w:t> </w:t>
            </w:r>
          </w:p>
        </w:tc>
        <w:tc>
          <w:tcPr>
            <w:tcW w:w="137" w:type="pct"/>
            <w:tcBorders>
              <w:top w:val="single" w:sz="4" w:space="0" w:color="FFFFFF"/>
              <w:left w:val="single" w:sz="4" w:space="0" w:color="FFFFFF"/>
              <w:bottom w:val="single" w:sz="4" w:space="0" w:color="auto"/>
              <w:right w:val="single" w:sz="4" w:space="0" w:color="FFFFFF"/>
            </w:tcBorders>
          </w:tcPr>
          <w:p w:rsidR="008E462B" w:rsidRPr="008E462B" w:rsidRDefault="008E462B" w:rsidP="008E462B">
            <w:pPr>
              <w:jc w:val="center"/>
              <w:rPr>
                <w:color w:val="000000"/>
              </w:rPr>
            </w:pPr>
          </w:p>
        </w:tc>
      </w:tr>
      <w:tr w:rsidR="008E462B" w:rsidRPr="008E462B" w:rsidTr="0009472D">
        <w:trPr>
          <w:trHeight w:val="300"/>
        </w:trPr>
        <w:tc>
          <w:tcPr>
            <w:tcW w:w="159"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8E462B" w:rsidRPr="008E462B" w:rsidRDefault="008E462B" w:rsidP="008E462B">
            <w:pPr>
              <w:rPr>
                <w:rFonts w:ascii="Calibri" w:hAnsi="Calibri" w:cs="Calibri"/>
                <w:color w:val="000000"/>
              </w:rPr>
            </w:pPr>
          </w:p>
        </w:tc>
        <w:tc>
          <w:tcPr>
            <w:tcW w:w="4705"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rsidR="008E462B" w:rsidRPr="008E462B" w:rsidRDefault="008E462B" w:rsidP="008E462B">
            <w:pPr>
              <w:jc w:val="center"/>
              <w:rPr>
                <w:color w:val="000000"/>
              </w:rPr>
            </w:pPr>
          </w:p>
        </w:tc>
        <w:tc>
          <w:tcPr>
            <w:tcW w:w="137" w:type="pct"/>
            <w:tcBorders>
              <w:top w:val="single" w:sz="4" w:space="0" w:color="FFFFFF"/>
              <w:left w:val="single" w:sz="4" w:space="0" w:color="FFFFFF"/>
              <w:bottom w:val="single" w:sz="4" w:space="0" w:color="auto"/>
              <w:right w:val="single" w:sz="4" w:space="0" w:color="FFFFFF"/>
            </w:tcBorders>
          </w:tcPr>
          <w:p w:rsidR="008E462B" w:rsidRPr="008E462B" w:rsidRDefault="008E462B" w:rsidP="008E462B">
            <w:pPr>
              <w:jc w:val="center"/>
              <w:rPr>
                <w:color w:val="000000"/>
              </w:rPr>
            </w:pPr>
          </w:p>
        </w:tc>
      </w:tr>
      <w:tr w:rsidR="008E462B" w:rsidRPr="008E462B" w:rsidTr="0009472D">
        <w:trPr>
          <w:trHeight w:val="331"/>
        </w:trPr>
        <w:tc>
          <w:tcPr>
            <w:tcW w:w="159" w:type="pct"/>
            <w:vMerge w:val="restart"/>
            <w:tcBorders>
              <w:top w:val="nil"/>
              <w:left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r w:rsidRPr="008E462B">
              <w:rPr>
                <w:b/>
                <w:bCs w:val="0"/>
                <w:color w:val="000000"/>
                <w:sz w:val="20"/>
                <w:szCs w:val="20"/>
              </w:rPr>
              <w:t>№ п./п.</w:t>
            </w:r>
          </w:p>
        </w:tc>
        <w:tc>
          <w:tcPr>
            <w:tcW w:w="1864" w:type="pct"/>
            <w:gridSpan w:val="6"/>
            <w:tcBorders>
              <w:top w:val="nil"/>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r w:rsidRPr="008E462B">
              <w:rPr>
                <w:b/>
                <w:bCs w:val="0"/>
                <w:color w:val="000000"/>
                <w:sz w:val="20"/>
                <w:szCs w:val="20"/>
              </w:rPr>
              <w:t>Информация об организации</w:t>
            </w:r>
          </w:p>
        </w:tc>
        <w:tc>
          <w:tcPr>
            <w:tcW w:w="198" w:type="pct"/>
            <w:vMerge w:val="restart"/>
            <w:tcBorders>
              <w:top w:val="nil"/>
              <w:left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r w:rsidRPr="008E462B">
              <w:rPr>
                <w:b/>
                <w:bCs w:val="0"/>
                <w:color w:val="000000"/>
                <w:sz w:val="20"/>
                <w:szCs w:val="20"/>
              </w:rPr>
              <w:t>**</w:t>
            </w:r>
          </w:p>
          <w:p w:rsidR="008E462B" w:rsidRPr="008E462B" w:rsidRDefault="008E462B" w:rsidP="008E462B">
            <w:pPr>
              <w:ind w:left="-105" w:right="-108"/>
              <w:jc w:val="center"/>
              <w:rPr>
                <w:b/>
                <w:bCs w:val="0"/>
                <w:color w:val="000000"/>
                <w:sz w:val="20"/>
                <w:szCs w:val="20"/>
              </w:rPr>
            </w:pPr>
            <w:r w:rsidRPr="008E462B">
              <w:rPr>
                <w:b/>
                <w:bCs w:val="0"/>
                <w:color w:val="000000"/>
                <w:sz w:val="20"/>
                <w:szCs w:val="20"/>
              </w:rPr>
              <w:t>№</w:t>
            </w:r>
          </w:p>
        </w:tc>
        <w:tc>
          <w:tcPr>
            <w:tcW w:w="2779" w:type="pct"/>
            <w:gridSpan w:val="9"/>
            <w:tcBorders>
              <w:top w:val="nil"/>
              <w:left w:val="single" w:sz="4" w:space="0" w:color="auto"/>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r w:rsidRPr="008E462B">
              <w:rPr>
                <w:b/>
                <w:bCs w:val="0"/>
                <w:color w:val="000000"/>
                <w:sz w:val="20"/>
                <w:szCs w:val="20"/>
              </w:rPr>
              <w:t>Информация о цепочке собственников организации (включая конечных бенефициаров)</w:t>
            </w:r>
          </w:p>
        </w:tc>
      </w:tr>
      <w:tr w:rsidR="008E462B" w:rsidRPr="008E462B" w:rsidTr="0009472D">
        <w:trPr>
          <w:trHeight w:val="847"/>
        </w:trPr>
        <w:tc>
          <w:tcPr>
            <w:tcW w:w="159" w:type="pct"/>
            <w:vMerge/>
            <w:tcBorders>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ИНН</w:t>
            </w:r>
          </w:p>
        </w:tc>
        <w:tc>
          <w:tcPr>
            <w:tcW w:w="19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ОГРН</w:t>
            </w:r>
          </w:p>
        </w:tc>
        <w:tc>
          <w:tcPr>
            <w:tcW w:w="39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Наименование краткое</w:t>
            </w:r>
          </w:p>
        </w:tc>
        <w:tc>
          <w:tcPr>
            <w:tcW w:w="30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Код ОКВЭД</w:t>
            </w:r>
          </w:p>
        </w:tc>
        <w:tc>
          <w:tcPr>
            <w:tcW w:w="43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Ф.И.О. руководителя</w:t>
            </w:r>
          </w:p>
        </w:tc>
        <w:tc>
          <w:tcPr>
            <w:tcW w:w="325"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Серия и номер документа, удостоверяющего личность руководителя</w:t>
            </w:r>
          </w:p>
        </w:tc>
        <w:tc>
          <w:tcPr>
            <w:tcW w:w="198" w:type="pct"/>
            <w:vMerge/>
            <w:tcBorders>
              <w:left w:val="single" w:sz="4" w:space="0" w:color="auto"/>
              <w:bottom w:val="single" w:sz="4" w:space="0" w:color="000000"/>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p>
        </w:tc>
        <w:tc>
          <w:tcPr>
            <w:tcW w:w="248"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ИНН</w:t>
            </w:r>
          </w:p>
        </w:tc>
        <w:tc>
          <w:tcPr>
            <w:tcW w:w="248"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ОГРН</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Наименование/ФИО</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Адрес регистрации</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Серия и номер документа, удостоверяющего личность (для физ. лиц)</w:t>
            </w:r>
          </w:p>
        </w:tc>
        <w:tc>
          <w:tcPr>
            <w:tcW w:w="34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Руководитель/ участник/ акционер/ бенефициар</w:t>
            </w:r>
          </w:p>
        </w:tc>
        <w:tc>
          <w:tcPr>
            <w:tcW w:w="34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color w:val="000000"/>
                <w:sz w:val="20"/>
                <w:szCs w:val="20"/>
              </w:rPr>
            </w:pPr>
            <w:r w:rsidRPr="008E462B">
              <w:rPr>
                <w:b/>
                <w:color w:val="000000"/>
                <w:sz w:val="20"/>
                <w:szCs w:val="20"/>
              </w:rPr>
              <w:t>Размер доли (для участников</w:t>
            </w:r>
            <w:r w:rsidRPr="008E462B">
              <w:rPr>
                <w:b/>
                <w:bCs w:val="0"/>
                <w:color w:val="000000"/>
                <w:sz w:val="20"/>
                <w:szCs w:val="20"/>
              </w:rPr>
              <w:t>/ акционеров/ бенефициаров)</w:t>
            </w:r>
            <w:r w:rsidRPr="008E462B">
              <w:rPr>
                <w:b/>
                <w:color w:val="000000"/>
                <w:sz w:val="20"/>
                <w:szCs w:val="20"/>
              </w:rPr>
              <w:t xml:space="preserve"> </w:t>
            </w:r>
          </w:p>
        </w:tc>
        <w:tc>
          <w:tcPr>
            <w:tcW w:w="397" w:type="pct"/>
            <w:gridSpan w:val="2"/>
            <w:tcBorders>
              <w:top w:val="nil"/>
              <w:left w:val="single" w:sz="4" w:space="0" w:color="auto"/>
              <w:bottom w:val="single" w:sz="4" w:space="0" w:color="auto"/>
              <w:right w:val="single" w:sz="4" w:space="0" w:color="auto"/>
            </w:tcBorders>
          </w:tcPr>
          <w:p w:rsidR="008E462B" w:rsidRPr="008E462B" w:rsidRDefault="008E462B" w:rsidP="008E462B">
            <w:pPr>
              <w:ind w:left="-108" w:right="-108"/>
              <w:jc w:val="center"/>
              <w:rPr>
                <w:b/>
                <w:color w:val="000000"/>
                <w:sz w:val="20"/>
                <w:szCs w:val="20"/>
              </w:rPr>
            </w:pPr>
            <w:r w:rsidRPr="008E462B">
              <w:rPr>
                <w:b/>
                <w:color w:val="000000"/>
                <w:sz w:val="20"/>
                <w:szCs w:val="20"/>
              </w:rPr>
              <w:t>Информация о подтверждающих документах (наименование, реквизиты и т.д.)***</w:t>
            </w:r>
          </w:p>
        </w:tc>
      </w:tr>
      <w:tr w:rsidR="008E462B" w:rsidRPr="008E462B" w:rsidTr="0009472D">
        <w:trPr>
          <w:trHeight w:val="225"/>
        </w:trPr>
        <w:tc>
          <w:tcPr>
            <w:tcW w:w="159" w:type="pct"/>
            <w:tcBorders>
              <w:top w:val="nil"/>
              <w:left w:val="single" w:sz="4" w:space="0" w:color="auto"/>
              <w:bottom w:val="nil"/>
              <w:right w:val="single" w:sz="4" w:space="0" w:color="auto"/>
            </w:tcBorders>
            <w:shd w:val="clear" w:color="000000" w:fill="FFFFFF"/>
            <w:vAlign w:val="center"/>
            <w:hideMark/>
          </w:tcPr>
          <w:p w:rsidR="008E462B" w:rsidRPr="008E462B" w:rsidRDefault="008E462B" w:rsidP="008E462B">
            <w:pPr>
              <w:ind w:left="-79"/>
              <w:jc w:val="center"/>
              <w:rPr>
                <w:b/>
                <w:bCs w:val="0"/>
                <w:color w:val="000000"/>
                <w:sz w:val="20"/>
                <w:szCs w:val="20"/>
              </w:rPr>
            </w:pPr>
            <w:r w:rsidRPr="008E462B">
              <w:rPr>
                <w:b/>
                <w:bCs w:val="0"/>
                <w:color w:val="000000"/>
                <w:sz w:val="20"/>
                <w:szCs w:val="20"/>
              </w:rPr>
              <w:t>1</w:t>
            </w:r>
          </w:p>
        </w:tc>
        <w:tc>
          <w:tcPr>
            <w:tcW w:w="199"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2</w:t>
            </w:r>
          </w:p>
        </w:tc>
        <w:tc>
          <w:tcPr>
            <w:tcW w:w="198"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3</w:t>
            </w:r>
          </w:p>
        </w:tc>
        <w:tc>
          <w:tcPr>
            <w:tcW w:w="397"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4</w:t>
            </w:r>
          </w:p>
        </w:tc>
        <w:tc>
          <w:tcPr>
            <w:tcW w:w="308"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5</w:t>
            </w:r>
          </w:p>
        </w:tc>
        <w:tc>
          <w:tcPr>
            <w:tcW w:w="437"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6</w:t>
            </w:r>
          </w:p>
        </w:tc>
        <w:tc>
          <w:tcPr>
            <w:tcW w:w="325" w:type="pct"/>
            <w:tcBorders>
              <w:top w:val="single" w:sz="4" w:space="0" w:color="000000"/>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7</w:t>
            </w:r>
          </w:p>
        </w:tc>
        <w:tc>
          <w:tcPr>
            <w:tcW w:w="198" w:type="pct"/>
            <w:tcBorders>
              <w:top w:val="single" w:sz="4" w:space="0" w:color="000000"/>
              <w:left w:val="nil"/>
              <w:bottom w:val="nil"/>
              <w:right w:val="single" w:sz="4" w:space="0" w:color="auto"/>
            </w:tcBorders>
            <w:shd w:val="clear" w:color="auto" w:fill="auto"/>
            <w:vAlign w:val="center"/>
            <w:hideMark/>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8</w:t>
            </w:r>
          </w:p>
        </w:tc>
        <w:tc>
          <w:tcPr>
            <w:tcW w:w="248"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9</w:t>
            </w:r>
          </w:p>
        </w:tc>
        <w:tc>
          <w:tcPr>
            <w:tcW w:w="248"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10</w:t>
            </w:r>
          </w:p>
        </w:tc>
        <w:tc>
          <w:tcPr>
            <w:tcW w:w="397"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11</w:t>
            </w:r>
          </w:p>
        </w:tc>
        <w:tc>
          <w:tcPr>
            <w:tcW w:w="397"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12</w:t>
            </w:r>
          </w:p>
        </w:tc>
        <w:tc>
          <w:tcPr>
            <w:tcW w:w="397" w:type="pct"/>
            <w:tcBorders>
              <w:top w:val="nil"/>
              <w:left w:val="nil"/>
              <w:bottom w:val="nil"/>
              <w:right w:val="single" w:sz="4" w:space="0" w:color="auto"/>
            </w:tcBorders>
            <w:shd w:val="clear" w:color="auto" w:fill="auto"/>
            <w:vAlign w:val="bottom"/>
            <w:hideMark/>
          </w:tcPr>
          <w:p w:rsidR="008E462B" w:rsidRPr="008E462B" w:rsidRDefault="008E462B" w:rsidP="008E462B">
            <w:pPr>
              <w:jc w:val="center"/>
              <w:rPr>
                <w:b/>
                <w:bCs w:val="0"/>
                <w:color w:val="000000"/>
                <w:sz w:val="20"/>
                <w:szCs w:val="20"/>
              </w:rPr>
            </w:pPr>
            <w:r w:rsidRPr="008E462B">
              <w:rPr>
                <w:b/>
                <w:bCs w:val="0"/>
                <w:color w:val="000000"/>
                <w:sz w:val="20"/>
                <w:szCs w:val="20"/>
              </w:rPr>
              <w:t>13</w:t>
            </w:r>
          </w:p>
        </w:tc>
        <w:tc>
          <w:tcPr>
            <w:tcW w:w="347"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14</w:t>
            </w:r>
          </w:p>
        </w:tc>
        <w:tc>
          <w:tcPr>
            <w:tcW w:w="347" w:type="pct"/>
            <w:tcBorders>
              <w:top w:val="nil"/>
              <w:left w:val="nil"/>
              <w:bottom w:val="nil"/>
              <w:right w:val="single" w:sz="4" w:space="0" w:color="auto"/>
            </w:tcBorders>
            <w:shd w:val="clear" w:color="auto" w:fill="auto"/>
            <w:vAlign w:val="bottom"/>
            <w:hideMark/>
          </w:tcPr>
          <w:p w:rsidR="008E462B" w:rsidRPr="008E462B" w:rsidRDefault="008E462B" w:rsidP="008E462B">
            <w:pPr>
              <w:jc w:val="center"/>
              <w:rPr>
                <w:color w:val="000000"/>
                <w:sz w:val="20"/>
                <w:szCs w:val="20"/>
              </w:rPr>
            </w:pPr>
            <w:r w:rsidRPr="008E462B">
              <w:rPr>
                <w:b/>
                <w:bCs w:val="0"/>
                <w:color w:val="000000"/>
                <w:sz w:val="20"/>
                <w:szCs w:val="20"/>
              </w:rPr>
              <w:t>15</w:t>
            </w:r>
          </w:p>
        </w:tc>
        <w:tc>
          <w:tcPr>
            <w:tcW w:w="397" w:type="pct"/>
            <w:gridSpan w:val="2"/>
            <w:tcBorders>
              <w:top w:val="nil"/>
              <w:left w:val="nil"/>
              <w:bottom w:val="nil"/>
              <w:right w:val="single" w:sz="4" w:space="0" w:color="auto"/>
            </w:tcBorders>
          </w:tcPr>
          <w:p w:rsidR="008E462B" w:rsidRPr="008E462B" w:rsidRDefault="008E462B" w:rsidP="008E462B">
            <w:pPr>
              <w:jc w:val="center"/>
              <w:rPr>
                <w:b/>
                <w:bCs w:val="0"/>
                <w:color w:val="000000"/>
                <w:sz w:val="20"/>
                <w:szCs w:val="20"/>
                <w:lang w:val="en-US"/>
              </w:rPr>
            </w:pPr>
            <w:r w:rsidRPr="008E462B">
              <w:rPr>
                <w:b/>
                <w:bCs w:val="0"/>
                <w:color w:val="000000"/>
                <w:sz w:val="20"/>
                <w:szCs w:val="20"/>
                <w:lang w:val="en-US"/>
              </w:rPr>
              <w:t>16</w:t>
            </w: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r w:rsidRPr="008E462B">
              <w:rPr>
                <w:b/>
                <w:bCs w:val="0"/>
                <w:color w:val="000000"/>
                <w:sz w:val="20"/>
                <w:szCs w:val="20"/>
              </w:rPr>
              <w:t>1.</w:t>
            </w: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r w:rsidRPr="008E462B">
              <w:rPr>
                <w:b/>
                <w:bCs w:val="0"/>
                <w:color w:val="000000"/>
                <w:sz w:val="20"/>
                <w:szCs w:val="20"/>
              </w:rPr>
              <w:t>1.1.</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1.1.1</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1.1.2</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w:t>
            </w:r>
            <w:r w:rsidRPr="008E462B">
              <w:rPr>
                <w:b/>
                <w:bCs w:val="0"/>
                <w:color w:val="000000"/>
                <w:sz w:val="20"/>
                <w:szCs w:val="20"/>
              </w:rPr>
              <w:lastRenderedPageBreak/>
              <w:t>.1.3</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1.1.3.1</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1.1.3.2</w:t>
            </w:r>
          </w:p>
        </w:tc>
        <w:tc>
          <w:tcPr>
            <w:tcW w:w="248"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1.2</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1.2.1</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1.2.2</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1.2.3</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1.3</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p>
        </w:tc>
        <w:tc>
          <w:tcPr>
            <w:tcW w:w="248"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bl>
    <w:p w:rsidR="008E462B" w:rsidRPr="008E462B" w:rsidRDefault="008E462B" w:rsidP="008E462B">
      <w:pPr>
        <w:spacing w:before="120"/>
        <w:rPr>
          <w:b/>
          <w:snapToGrid w:val="0"/>
          <w:sz w:val="24"/>
          <w:szCs w:val="28"/>
        </w:rPr>
      </w:pPr>
      <w:r w:rsidRPr="008E462B">
        <w:rPr>
          <w:b/>
          <w:snapToGrid w:val="0"/>
          <w:sz w:val="24"/>
          <w:szCs w:val="28"/>
        </w:rPr>
        <w:t>Примечания:</w:t>
      </w:r>
    </w:p>
    <w:p w:rsidR="008E462B" w:rsidRPr="008E462B" w:rsidRDefault="008E462B" w:rsidP="008E462B">
      <w:pPr>
        <w:tabs>
          <w:tab w:val="left" w:pos="708"/>
          <w:tab w:val="left" w:pos="1134"/>
        </w:tabs>
        <w:autoSpaceDE w:val="0"/>
        <w:autoSpaceDN w:val="0"/>
        <w:ind w:left="567"/>
        <w:rPr>
          <w:snapToGrid w:val="0"/>
          <w:sz w:val="24"/>
          <w:szCs w:val="24"/>
        </w:rPr>
      </w:pPr>
      <w:r w:rsidRPr="008E462B">
        <w:rPr>
          <w:snapToGrid w:val="0"/>
          <w:sz w:val="24"/>
          <w:szCs w:val="24"/>
        </w:rPr>
        <w:t xml:space="preserve">__________________________________           </w:t>
      </w:r>
      <w:r w:rsidRPr="008E462B">
        <w:rPr>
          <w:snapToGrid w:val="0"/>
          <w:sz w:val="24"/>
          <w:szCs w:val="24"/>
        </w:rPr>
        <w:tab/>
      </w:r>
      <w:r w:rsidRPr="008E462B">
        <w:rPr>
          <w:snapToGrid w:val="0"/>
          <w:sz w:val="24"/>
          <w:szCs w:val="24"/>
        </w:rPr>
        <w:tab/>
      </w:r>
      <w:r w:rsidRPr="008E462B">
        <w:rPr>
          <w:snapToGrid w:val="0"/>
          <w:sz w:val="24"/>
          <w:szCs w:val="24"/>
        </w:rPr>
        <w:tab/>
      </w:r>
      <w:r w:rsidRPr="008E462B">
        <w:rPr>
          <w:snapToGrid w:val="0"/>
          <w:sz w:val="24"/>
          <w:szCs w:val="24"/>
        </w:rPr>
        <w:tab/>
      </w:r>
      <w:r w:rsidRPr="008E462B">
        <w:rPr>
          <w:snapToGrid w:val="0"/>
          <w:sz w:val="24"/>
          <w:szCs w:val="24"/>
        </w:rPr>
        <w:tab/>
        <w:t xml:space="preserve">      _________________________</w:t>
      </w:r>
    </w:p>
    <w:p w:rsidR="008E462B" w:rsidRPr="008E462B" w:rsidRDefault="008E462B" w:rsidP="008E462B">
      <w:pPr>
        <w:overflowPunct w:val="0"/>
        <w:autoSpaceDE w:val="0"/>
        <w:autoSpaceDN w:val="0"/>
        <w:adjustRightInd w:val="0"/>
      </w:pPr>
      <w:r w:rsidRPr="008E462B">
        <w:rPr>
          <w:snapToGrid w:val="0"/>
          <w:sz w:val="24"/>
          <w:szCs w:val="24"/>
        </w:rPr>
        <w:t xml:space="preserve">        </w:t>
      </w:r>
      <w:r w:rsidRPr="008E462B">
        <w:rPr>
          <w:snapToGrid w:val="0"/>
        </w:rPr>
        <w:t xml:space="preserve">(Подпись уполномоченного представителя)           </w:t>
      </w:r>
      <w:r w:rsidRPr="008E462B">
        <w:rPr>
          <w:snapToGrid w:val="0"/>
        </w:rPr>
        <w:tab/>
      </w:r>
      <w:r w:rsidRPr="008E462B">
        <w:rPr>
          <w:snapToGrid w:val="0"/>
        </w:rPr>
        <w:tab/>
      </w:r>
      <w:r w:rsidRPr="008E462B">
        <w:rPr>
          <w:snapToGrid w:val="0"/>
        </w:rPr>
        <w:tab/>
      </w:r>
      <w:r w:rsidRPr="008E462B">
        <w:rPr>
          <w:snapToGrid w:val="0"/>
        </w:rPr>
        <w:tab/>
      </w:r>
      <w:r w:rsidRPr="008E462B">
        <w:rPr>
          <w:snapToGrid w:val="0"/>
        </w:rPr>
        <w:tab/>
        <w:t xml:space="preserve">       (ФИО и должность подписавшего)</w:t>
      </w:r>
    </w:p>
    <w:p w:rsidR="008E462B" w:rsidRPr="008E462B" w:rsidRDefault="008E462B" w:rsidP="008E462B">
      <w:pPr>
        <w:overflowPunct w:val="0"/>
        <w:autoSpaceDE w:val="0"/>
        <w:autoSpaceDN w:val="0"/>
        <w:adjustRightInd w:val="0"/>
      </w:pPr>
      <w:r w:rsidRPr="008E462B">
        <w:tab/>
      </w:r>
    </w:p>
    <w:p w:rsidR="008E462B" w:rsidRPr="008E462B" w:rsidRDefault="008E462B" w:rsidP="008E462B">
      <w:pPr>
        <w:overflowPunct w:val="0"/>
        <w:autoSpaceDE w:val="0"/>
        <w:autoSpaceDN w:val="0"/>
        <w:adjustRightInd w:val="0"/>
        <w:rPr>
          <w:bCs w:val="0"/>
        </w:rPr>
      </w:pPr>
      <w:r w:rsidRPr="008E462B">
        <w:rPr>
          <w:bCs w:val="0"/>
        </w:rPr>
        <w:t>М.П.</w:t>
      </w:r>
    </w:p>
    <w:p w:rsidR="008E462B" w:rsidRPr="008E462B" w:rsidRDefault="008E462B" w:rsidP="008E462B">
      <w:pPr>
        <w:overflowPunct w:val="0"/>
        <w:autoSpaceDE w:val="0"/>
        <w:autoSpaceDN w:val="0"/>
        <w:adjustRightInd w:val="0"/>
        <w:rPr>
          <w:bCs w:val="0"/>
        </w:rPr>
      </w:pPr>
    </w:p>
    <w:p w:rsidR="008E462B" w:rsidRPr="008E462B" w:rsidRDefault="008E462B" w:rsidP="008E462B">
      <w:pPr>
        <w:tabs>
          <w:tab w:val="left" w:pos="993"/>
        </w:tabs>
        <w:rPr>
          <w:snapToGrid w:val="0"/>
          <w:sz w:val="24"/>
          <w:szCs w:val="24"/>
        </w:rPr>
      </w:pPr>
      <w:r w:rsidRPr="008E462B">
        <w:rPr>
          <w:snapToGrid w:val="0"/>
          <w:sz w:val="24"/>
          <w:szCs w:val="24"/>
        </w:rPr>
        <w:lastRenderedPageBreak/>
        <w:t xml:space="preserve">* </w:t>
      </w:r>
      <w:r w:rsidRPr="008E462B">
        <w:rPr>
          <w:snapToGrid w:val="0"/>
          <w:sz w:val="24"/>
          <w:szCs w:val="24"/>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8E462B" w:rsidRPr="008E462B" w:rsidRDefault="008E462B" w:rsidP="008E462B">
      <w:pPr>
        <w:tabs>
          <w:tab w:val="left" w:pos="993"/>
        </w:tabs>
        <w:rPr>
          <w:snapToGrid w:val="0"/>
          <w:sz w:val="24"/>
          <w:szCs w:val="24"/>
        </w:rPr>
      </w:pPr>
      <w:r w:rsidRPr="008E462B">
        <w:rPr>
          <w:snapToGrid w:val="0"/>
          <w:sz w:val="24"/>
          <w:szCs w:val="24"/>
        </w:rPr>
        <w:t>Изменение формы справки недопустимо.</w:t>
      </w:r>
    </w:p>
    <w:p w:rsidR="008E462B" w:rsidRPr="008E462B" w:rsidRDefault="008E462B" w:rsidP="008E462B">
      <w:pPr>
        <w:tabs>
          <w:tab w:val="left" w:pos="993"/>
        </w:tabs>
        <w:rPr>
          <w:snapToGrid w:val="0"/>
          <w:sz w:val="24"/>
          <w:szCs w:val="24"/>
        </w:rPr>
      </w:pPr>
      <w:r w:rsidRPr="008E462B">
        <w:rPr>
          <w:snapToGrid w:val="0"/>
          <w:sz w:val="24"/>
          <w:szCs w:val="24"/>
        </w:rPr>
        <w:t>Указывается полное наименование юридического лица с расшифровкой его организационно-правовой формы.</w:t>
      </w:r>
    </w:p>
    <w:p w:rsidR="008E462B" w:rsidRPr="008E462B" w:rsidRDefault="008E462B" w:rsidP="008E462B">
      <w:pPr>
        <w:tabs>
          <w:tab w:val="left" w:pos="993"/>
        </w:tabs>
        <w:rPr>
          <w:snapToGrid w:val="0"/>
          <w:sz w:val="24"/>
          <w:szCs w:val="24"/>
        </w:rPr>
      </w:pPr>
      <w:r w:rsidRPr="008E462B">
        <w:rPr>
          <w:snapToGrid w:val="0"/>
          <w:sz w:val="24"/>
          <w:szCs w:val="24"/>
        </w:rPr>
        <w:t>Графы (поля) таблицы должны содержать информацию, касающуюся только этой графы (поля).</w:t>
      </w:r>
    </w:p>
    <w:p w:rsidR="008E462B" w:rsidRPr="008E462B" w:rsidRDefault="008E462B" w:rsidP="008E462B">
      <w:pPr>
        <w:tabs>
          <w:tab w:val="left" w:pos="993"/>
        </w:tabs>
        <w:rPr>
          <w:snapToGrid w:val="0"/>
          <w:sz w:val="24"/>
          <w:szCs w:val="24"/>
        </w:rPr>
      </w:pPr>
      <w:r w:rsidRPr="008E462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8E462B" w:rsidRPr="008E462B" w:rsidRDefault="008E462B" w:rsidP="008E462B">
      <w:pPr>
        <w:tabs>
          <w:tab w:val="left" w:pos="993"/>
        </w:tabs>
        <w:rPr>
          <w:snapToGrid w:val="0"/>
          <w:sz w:val="24"/>
          <w:szCs w:val="24"/>
        </w:rPr>
      </w:pPr>
      <w:r w:rsidRPr="008E462B">
        <w:rPr>
          <w:snapToGrid w:val="0"/>
          <w:sz w:val="24"/>
          <w:szCs w:val="24"/>
        </w:rPr>
        <w:t>При заполнении паспортных данных указывается только серия и номер паспорта в формате ХХХХ ХХХХХХ.</w:t>
      </w:r>
    </w:p>
    <w:p w:rsidR="008E462B" w:rsidRPr="008E462B" w:rsidRDefault="008E462B" w:rsidP="008E462B">
      <w:pPr>
        <w:tabs>
          <w:tab w:val="left" w:pos="993"/>
        </w:tabs>
        <w:rPr>
          <w:snapToGrid w:val="0"/>
          <w:sz w:val="24"/>
          <w:szCs w:val="24"/>
        </w:rPr>
      </w:pPr>
      <w:r w:rsidRPr="008E462B">
        <w:rPr>
          <w:snapToGrid w:val="0"/>
          <w:sz w:val="24"/>
          <w:szCs w:val="24"/>
        </w:rPr>
        <w:t>**</w:t>
      </w:r>
      <w:r w:rsidRPr="008E462B">
        <w:rPr>
          <w:snapToGrid w:val="0"/>
          <w:sz w:val="24"/>
          <w:szCs w:val="24"/>
        </w:rPr>
        <w:tab/>
        <w:t>1.1, 1.2. и т.д. – собственники участника (собственники первого уровня)</w:t>
      </w:r>
    </w:p>
    <w:p w:rsidR="008E462B" w:rsidRPr="008E462B" w:rsidRDefault="008E462B" w:rsidP="008E462B">
      <w:pPr>
        <w:tabs>
          <w:tab w:val="left" w:pos="993"/>
        </w:tabs>
        <w:rPr>
          <w:snapToGrid w:val="0"/>
          <w:sz w:val="24"/>
          <w:szCs w:val="24"/>
        </w:rPr>
      </w:pPr>
      <w:r w:rsidRPr="008E462B">
        <w:rPr>
          <w:snapToGrid w:val="0"/>
          <w:sz w:val="24"/>
          <w:szCs w:val="24"/>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8E462B" w:rsidRPr="008E462B" w:rsidRDefault="008E462B" w:rsidP="008E462B">
      <w:pPr>
        <w:tabs>
          <w:tab w:val="left" w:pos="993"/>
        </w:tabs>
        <w:rPr>
          <w:snapToGrid w:val="0"/>
          <w:sz w:val="24"/>
          <w:szCs w:val="24"/>
        </w:rPr>
      </w:pPr>
      <w:r w:rsidRPr="008E462B">
        <w:rPr>
          <w:snapToGrid w:val="0"/>
          <w:sz w:val="24"/>
          <w:szCs w:val="24"/>
        </w:rPr>
        <w:t>***</w:t>
      </w:r>
      <w:r w:rsidRPr="008E462B">
        <w:rPr>
          <w:snapToGrid w:val="0"/>
          <w:sz w:val="24"/>
          <w:szCs w:val="24"/>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8E462B">
        <w:rPr>
          <w:sz w:val="24"/>
          <w:szCs w:val="24"/>
        </w:rPr>
        <w:t>(список лиц, зарегистрированных в реестре владельцев ценных бумаг) и т.п.</w:t>
      </w:r>
    </w:p>
    <w:p w:rsidR="008E462B" w:rsidRPr="008E462B" w:rsidRDefault="008E462B" w:rsidP="008E462B">
      <w:pPr>
        <w:suppressAutoHyphens w:val="0"/>
        <w:spacing w:before="120"/>
        <w:ind w:firstLine="0"/>
        <w:jc w:val="center"/>
        <w:rPr>
          <w:b/>
        </w:rPr>
      </w:pPr>
    </w:p>
    <w:p w:rsidR="008E462B" w:rsidRPr="008E462B" w:rsidRDefault="008E462B" w:rsidP="008E462B">
      <w:pPr>
        <w:suppressAutoHyphens w:val="0"/>
        <w:spacing w:before="120"/>
        <w:ind w:firstLine="0"/>
        <w:jc w:val="center"/>
        <w:rPr>
          <w:b/>
        </w:rPr>
      </w:pPr>
    </w:p>
    <w:p w:rsidR="008E462B" w:rsidRPr="008E462B" w:rsidRDefault="008E462B" w:rsidP="008E462B">
      <w:pPr>
        <w:suppressAutoHyphens w:val="0"/>
        <w:spacing w:before="120"/>
        <w:ind w:firstLine="0"/>
        <w:jc w:val="center"/>
        <w:rPr>
          <w:b/>
        </w:rPr>
      </w:pPr>
    </w:p>
    <w:p w:rsidR="008E462B" w:rsidRPr="008E462B" w:rsidRDefault="008E462B" w:rsidP="008E462B">
      <w:pPr>
        <w:suppressAutoHyphens w:val="0"/>
        <w:spacing w:before="120"/>
        <w:ind w:firstLine="0"/>
        <w:jc w:val="center"/>
        <w:rPr>
          <w:b/>
        </w:rPr>
      </w:pPr>
    </w:p>
    <w:p w:rsidR="008E462B" w:rsidRPr="0009472D" w:rsidRDefault="008E462B" w:rsidP="008E462B">
      <w:pPr>
        <w:suppressAutoHyphens w:val="0"/>
        <w:spacing w:before="120"/>
        <w:ind w:firstLine="0"/>
        <w:jc w:val="center"/>
        <w:rPr>
          <w:b/>
        </w:rPr>
      </w:pPr>
    </w:p>
    <w:p w:rsidR="008E462B" w:rsidRPr="0009472D" w:rsidRDefault="008E462B" w:rsidP="008E462B">
      <w:pPr>
        <w:suppressAutoHyphens w:val="0"/>
        <w:spacing w:before="120"/>
        <w:ind w:firstLine="0"/>
        <w:jc w:val="center"/>
        <w:rPr>
          <w:b/>
        </w:rPr>
      </w:pPr>
    </w:p>
    <w:p w:rsidR="008E462B" w:rsidRPr="0009472D" w:rsidRDefault="008E462B" w:rsidP="008E462B">
      <w:pPr>
        <w:suppressAutoHyphens w:val="0"/>
        <w:spacing w:before="120"/>
        <w:ind w:firstLine="0"/>
        <w:jc w:val="center"/>
        <w:rPr>
          <w:b/>
        </w:rPr>
      </w:pPr>
    </w:p>
    <w:p w:rsidR="008E462B" w:rsidRPr="008E462B" w:rsidRDefault="008E462B" w:rsidP="008E462B">
      <w:pPr>
        <w:suppressAutoHyphens w:val="0"/>
        <w:spacing w:before="120"/>
        <w:ind w:firstLine="0"/>
        <w:jc w:val="center"/>
        <w:rPr>
          <w:b/>
        </w:rPr>
      </w:pPr>
      <w:r w:rsidRPr="008E462B">
        <w:rPr>
          <w:b/>
        </w:rPr>
        <w:t>Схема-пример структуры собственнико</w:t>
      </w:r>
      <w:r>
        <w:rPr>
          <w:b/>
        </w:rPr>
        <w:t>в Участника закупочной процедур</w:t>
      </w:r>
    </w:p>
    <w:p w:rsidR="00C6196F" w:rsidRPr="004E72B7" w:rsidRDefault="008E462B" w:rsidP="008E462B">
      <w:pPr>
        <w:suppressAutoHyphens w:val="0"/>
        <w:spacing w:before="120"/>
        <w:ind w:firstLine="0"/>
        <w:jc w:val="center"/>
        <w:rPr>
          <w:sz w:val="20"/>
        </w:rPr>
        <w:sectPr w:rsidR="00C6196F" w:rsidRPr="004E72B7" w:rsidSect="006A6BB6">
          <w:type w:val="nextColumn"/>
          <w:pgSz w:w="16834" w:h="11909" w:orient="landscape" w:code="9"/>
          <w:pgMar w:top="1134" w:right="1134" w:bottom="1134" w:left="1134" w:header="720" w:footer="567" w:gutter="0"/>
          <w:cols w:space="60"/>
          <w:noEndnote/>
          <w:docGrid w:linePitch="299"/>
        </w:sectPr>
      </w:pPr>
      <w:r w:rsidRPr="008E462B">
        <w:rPr>
          <w:i/>
          <w:sz w:val="20"/>
          <w:szCs w:val="20"/>
        </w:rPr>
        <w:lastRenderedPageBreak/>
        <w:t>.</w:t>
      </w:r>
      <w:r w:rsidR="00C6196F" w:rsidRPr="004E72B7">
        <w:rPr>
          <w:sz w:val="20"/>
        </w:rPr>
        <w:object w:dxaOrig="12645" w:dyaOrig="8940">
          <v:shape id="_x0000_i1028" type="#_x0000_t75" style="width:591pt;height:418.5pt" o:ole="">
            <v:imagedata r:id="rId44" o:title=""/>
          </v:shape>
          <o:OLEObject Type="Embed" ProgID="AcroExch.Document.11" ShapeID="_x0000_i1028" DrawAspect="Content" ObjectID="_1601477608" r:id="rId45"/>
        </w:object>
      </w:r>
    </w:p>
    <w:p w:rsidR="00C6196F" w:rsidRPr="00D37298" w:rsidRDefault="00C6196F" w:rsidP="00C6196F">
      <w:pPr>
        <w:suppressAutoHyphens w:val="0"/>
        <w:ind w:firstLine="0"/>
        <w:jc w:val="center"/>
        <w:rPr>
          <w:b/>
        </w:rPr>
      </w:pPr>
      <w:r w:rsidRPr="00D37298">
        <w:rPr>
          <w:b/>
        </w:rPr>
        <w:lastRenderedPageBreak/>
        <w:t>ИНСТРУКЦИИ ПО ЗАПОЛНЕНИЮ</w:t>
      </w:r>
      <w:r>
        <w:rPr>
          <w:b/>
        </w:rPr>
        <w:t xml:space="preserve"> ФОРМ 8, 8.1.</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Данные инструкции не следует воспроизводить в документах, подготовленных Участником закупки.</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Участник закупки в форме 8 приводит номер и дату письма о подаче оферты, приложением к которому является данная анкета.</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В графе 12 «Банковские реквизиты…» указываются реквизиты, которые будут использованы при заключении Договора.</w:t>
      </w:r>
    </w:p>
    <w:p w:rsidR="00C6196F" w:rsidRPr="00D37298" w:rsidRDefault="00C6196F" w:rsidP="00C6196F">
      <w:pPr>
        <w:numPr>
          <w:ilvl w:val="0"/>
          <w:numId w:val="56"/>
        </w:numPr>
        <w:tabs>
          <w:tab w:val="clear" w:pos="1260"/>
          <w:tab w:val="num" w:pos="426"/>
        </w:tabs>
        <w:suppressAutoHyphens w:val="0"/>
        <w:spacing w:line="240" w:lineRule="auto"/>
        <w:ind w:left="0" w:firstLine="0"/>
        <w:rPr>
          <w:b/>
        </w:rPr>
      </w:pPr>
      <w:r w:rsidRPr="00D37298">
        <w:t>В форме 8.1 Участник должен указать сведения о структуре собственников, в том числе и о своем конечном бенефициаре с подтверждением соответствующими документами (см. требования к подтверждающим документам). Под бенефициаром понимается физическое лицо (группа лиц). Для группы лиц информация предоставляется по каждому физическому лицу с подтверждением соответствующими документами.</w:t>
      </w:r>
      <w:r w:rsidRPr="00D37298">
        <w:rPr>
          <w:b/>
          <w:bCs w:val="0"/>
          <w:lang w:eastAsia="ru-RU"/>
        </w:rPr>
        <w:t xml:space="preserve"> </w:t>
      </w:r>
    </w:p>
    <w:p w:rsidR="00C6196F" w:rsidRPr="00D37298" w:rsidRDefault="00C6196F" w:rsidP="00C6196F">
      <w:pPr>
        <w:suppressAutoHyphens w:val="0"/>
        <w:spacing w:line="240" w:lineRule="auto"/>
        <w:ind w:firstLine="0"/>
        <w:rPr>
          <w:b/>
        </w:rPr>
      </w:pPr>
    </w:p>
    <w:p w:rsidR="00C6196F" w:rsidRPr="00D37298" w:rsidRDefault="00C6196F" w:rsidP="00C6196F">
      <w:pPr>
        <w:suppressAutoHyphens w:val="0"/>
        <w:ind w:firstLine="0"/>
        <w:jc w:val="center"/>
        <w:rPr>
          <w:b/>
        </w:rPr>
      </w:pPr>
      <w:r w:rsidRPr="00D37298">
        <w:rPr>
          <w:b/>
        </w:rPr>
        <w:t>Требования к подтверждающим документам в зависимости от организационно-правовой формы Участника закупки</w:t>
      </w:r>
    </w:p>
    <w:p w:rsidR="00C6196F" w:rsidRPr="00D37298" w:rsidRDefault="00C6196F" w:rsidP="00C6196F">
      <w:pPr>
        <w:suppressAutoHyphens w:val="0"/>
        <w:spacing w:line="240" w:lineRule="auto"/>
        <w:ind w:firstLine="0"/>
        <w:rPr>
          <w:b/>
        </w:rPr>
      </w:pPr>
    </w:p>
    <w:p w:rsidR="00C6196F" w:rsidRPr="00D37298" w:rsidRDefault="00C6196F" w:rsidP="00C6196F">
      <w:pPr>
        <w:suppressAutoHyphens w:val="0"/>
        <w:spacing w:line="240" w:lineRule="auto"/>
      </w:pPr>
      <w:r w:rsidRPr="00D37298">
        <w:t>В целях подтверждения информации, представленной в Справке о цепочке собственников участника закупки (Приложение 8.1.), Участник закупки  представляет документы в зависимости от его организационно-правовой формы:</w:t>
      </w:r>
    </w:p>
    <w:p w:rsidR="00C6196F" w:rsidRPr="00D37298" w:rsidRDefault="00C6196F" w:rsidP="00C6196F">
      <w:pPr>
        <w:suppressAutoHyphens w:val="0"/>
        <w:spacing w:line="240" w:lineRule="auto"/>
        <w:ind w:firstLine="0"/>
      </w:pPr>
    </w:p>
    <w:p w:rsidR="00C6196F" w:rsidRDefault="00C6196F" w:rsidP="00C6196F">
      <w:pPr>
        <w:pStyle w:val="affffff8"/>
        <w:suppressAutoHyphens w:val="0"/>
        <w:spacing w:line="240" w:lineRule="auto"/>
        <w:ind w:left="1620" w:firstLine="0"/>
        <w:jc w:val="center"/>
        <w:rPr>
          <w:u w:val="single"/>
        </w:rPr>
      </w:pPr>
      <w:r w:rsidRPr="00D37298">
        <w:rPr>
          <w:b/>
          <w:u w:val="single"/>
        </w:rPr>
        <w:t>Для информации об учредителях</w:t>
      </w:r>
      <w:r w:rsidRPr="00D37298">
        <w:rPr>
          <w:u w:val="single"/>
        </w:rPr>
        <w:t>:</w:t>
      </w:r>
    </w:p>
    <w:p w:rsidR="00C6196F" w:rsidRPr="00D37298" w:rsidRDefault="00C6196F" w:rsidP="00C6196F">
      <w:pPr>
        <w:suppressAutoHyphens w:val="0"/>
        <w:spacing w:line="240" w:lineRule="auto"/>
        <w:ind w:firstLine="0"/>
        <w:rPr>
          <w:u w:val="single"/>
        </w:rPr>
      </w:pPr>
    </w:p>
    <w:p w:rsidR="00C6196F" w:rsidRPr="00A15879" w:rsidRDefault="00C6196F" w:rsidP="00557236">
      <w:pPr>
        <w:pStyle w:val="affffff8"/>
        <w:numPr>
          <w:ilvl w:val="0"/>
          <w:numId w:val="70"/>
        </w:numPr>
        <w:suppressAutoHyphens w:val="0"/>
        <w:spacing w:line="240" w:lineRule="auto"/>
        <w:rPr>
          <w:b/>
        </w:rPr>
      </w:pPr>
      <w:r w:rsidRPr="00A15879">
        <w:rPr>
          <w:b/>
        </w:rPr>
        <w:t>Российские общества с ограниченной ответственностью (ООО), общества с дополнительной ответственностью (ОДО):</w:t>
      </w:r>
    </w:p>
    <w:p w:rsidR="00C6196F" w:rsidRPr="00A15879" w:rsidRDefault="00C6196F" w:rsidP="00557236">
      <w:pPr>
        <w:pStyle w:val="affffff8"/>
        <w:numPr>
          <w:ilvl w:val="0"/>
          <w:numId w:val="72"/>
        </w:numPr>
        <w:spacing w:line="240" w:lineRule="auto"/>
        <w:ind w:left="709"/>
      </w:pPr>
      <w:r w:rsidRPr="00A15879">
        <w:t>решение (протокол) единственного учредителя, учредительный договор, в которых перечислены все учредители;</w:t>
      </w:r>
    </w:p>
    <w:p w:rsidR="00C6196F" w:rsidRPr="00A15879" w:rsidRDefault="00C6196F" w:rsidP="00557236">
      <w:pPr>
        <w:pStyle w:val="affffff8"/>
        <w:numPr>
          <w:ilvl w:val="0"/>
          <w:numId w:val="70"/>
        </w:numPr>
        <w:suppressAutoHyphens w:val="0"/>
        <w:spacing w:line="240" w:lineRule="auto"/>
        <w:rPr>
          <w:b/>
        </w:rPr>
      </w:pPr>
      <w:r w:rsidRPr="00A15879">
        <w:rPr>
          <w:b/>
        </w:rPr>
        <w:t>Российские акционерные общества (открытые или закрытые акционерные общества):</w:t>
      </w:r>
    </w:p>
    <w:p w:rsidR="00C6196F" w:rsidRPr="00A15879" w:rsidRDefault="00C6196F" w:rsidP="00557236">
      <w:pPr>
        <w:pStyle w:val="affffff8"/>
        <w:numPr>
          <w:ilvl w:val="0"/>
          <w:numId w:val="72"/>
        </w:numPr>
        <w:spacing w:line="240" w:lineRule="auto"/>
        <w:ind w:left="709"/>
      </w:pPr>
      <w:r w:rsidRPr="00A15879">
        <w:t>выписка из Единого государственного реестра юридических лиц,</w:t>
      </w:r>
      <w:r w:rsidR="00A15879" w:rsidRPr="00A15879">
        <w:t xml:space="preserve"> </w:t>
      </w:r>
      <w:r w:rsidR="00A15879" w:rsidRPr="00A15879">
        <w:rPr>
          <w:color w:val="000000"/>
        </w:rPr>
        <w:t xml:space="preserve">оригинал или </w:t>
      </w:r>
      <w:r w:rsidR="00A15879" w:rsidRPr="00A15879">
        <w:t>в форме электронного pdf-документа, подписанного усиленной квалифицированной электронной подписью налогового органа</w:t>
      </w:r>
      <w:r w:rsidR="00A15879" w:rsidRPr="00A15879">
        <w:rPr>
          <w:color w:val="000000"/>
        </w:rPr>
        <w:t xml:space="preserve"> </w:t>
      </w:r>
      <w:r w:rsidRPr="00A15879">
        <w:t>выданная уполномоченным органом</w:t>
      </w:r>
      <w:r w:rsidRPr="00A15879" w:rsidDel="003C4BAF">
        <w:t xml:space="preserve"> </w:t>
      </w:r>
      <w:r w:rsidRPr="00A15879">
        <w:t>не позднее 60 календарных дней на дату представления в комплекте документов;</w:t>
      </w:r>
    </w:p>
    <w:p w:rsidR="00C6196F" w:rsidRPr="00A15879" w:rsidRDefault="00C6196F" w:rsidP="00557236">
      <w:pPr>
        <w:pStyle w:val="affffff8"/>
        <w:numPr>
          <w:ilvl w:val="0"/>
          <w:numId w:val="70"/>
        </w:numPr>
        <w:suppressAutoHyphens w:val="0"/>
        <w:spacing w:line="240" w:lineRule="auto"/>
        <w:rPr>
          <w:b/>
        </w:rPr>
      </w:pPr>
      <w:r w:rsidRPr="00A15879">
        <w:rPr>
          <w:b/>
        </w:rPr>
        <w:t>Индивидуальные предприниматели.</w:t>
      </w:r>
    </w:p>
    <w:p w:rsidR="00C6196F" w:rsidRPr="00A15879" w:rsidRDefault="00C6196F" w:rsidP="00557236">
      <w:pPr>
        <w:pStyle w:val="affffff8"/>
        <w:numPr>
          <w:ilvl w:val="0"/>
          <w:numId w:val="72"/>
        </w:numPr>
        <w:spacing w:line="240" w:lineRule="auto"/>
        <w:ind w:left="709"/>
      </w:pPr>
      <w:r w:rsidRPr="00A15879">
        <w:t>выписка из Единого государственного реестра индивидуальных предпринимателей,</w:t>
      </w:r>
      <w:r w:rsidR="00A15879" w:rsidRPr="00A15879">
        <w:t xml:space="preserve"> </w:t>
      </w:r>
      <w:r w:rsidR="00A15879" w:rsidRPr="00A15879">
        <w:rPr>
          <w:color w:val="000000"/>
        </w:rPr>
        <w:t xml:space="preserve">оригинал или </w:t>
      </w:r>
      <w:r w:rsidR="00A15879" w:rsidRPr="00A15879">
        <w:t>в форме электронного pdf-документа, подписанного усиленной квалифицированной электронной подписью налогового органа</w:t>
      </w:r>
      <w:r w:rsidRPr="00A15879">
        <w:t xml:space="preserve"> выданная уполномоченным органом</w:t>
      </w:r>
      <w:r w:rsidRPr="00A15879" w:rsidDel="003C4BAF">
        <w:t xml:space="preserve"> </w:t>
      </w:r>
      <w:r w:rsidRPr="00A15879">
        <w:t>не позднее 30 календарных дней на дату представления в комплекте документов.</w:t>
      </w:r>
    </w:p>
    <w:p w:rsidR="00C6196F" w:rsidRPr="00A15879" w:rsidRDefault="00C6196F" w:rsidP="00557236">
      <w:pPr>
        <w:pStyle w:val="affffff8"/>
        <w:numPr>
          <w:ilvl w:val="0"/>
          <w:numId w:val="70"/>
        </w:numPr>
        <w:suppressAutoHyphens w:val="0"/>
        <w:spacing w:line="240" w:lineRule="auto"/>
        <w:rPr>
          <w:b/>
        </w:rPr>
      </w:pPr>
      <w:r w:rsidRPr="00A15879">
        <w:rPr>
          <w:b/>
        </w:rPr>
        <w:t>Некоммерческие организации.</w:t>
      </w:r>
    </w:p>
    <w:p w:rsidR="00C6196F" w:rsidRPr="00A15879" w:rsidRDefault="00C6196F" w:rsidP="00557236">
      <w:pPr>
        <w:pStyle w:val="affffff8"/>
        <w:numPr>
          <w:ilvl w:val="0"/>
          <w:numId w:val="72"/>
        </w:numPr>
        <w:spacing w:line="240" w:lineRule="auto"/>
        <w:ind w:left="709"/>
      </w:pPr>
      <w:r w:rsidRPr="00A15879">
        <w:t>выписка из Единого государственного реестра юридических лиц,</w:t>
      </w:r>
      <w:r w:rsidR="00A15879" w:rsidRPr="00A15879">
        <w:t xml:space="preserve"> </w:t>
      </w:r>
      <w:r w:rsidR="00A15879" w:rsidRPr="00A15879">
        <w:rPr>
          <w:color w:val="000000"/>
        </w:rPr>
        <w:t xml:space="preserve">оригинал или </w:t>
      </w:r>
      <w:r w:rsidR="00A15879" w:rsidRPr="00A15879">
        <w:t>в форме электронного pdf-документа, подписанного усиленной квалифицированной электронной подписью налогового органа</w:t>
      </w:r>
      <w:r w:rsidRPr="00A15879">
        <w:t xml:space="preserve"> выданная уполномоченным органом</w:t>
      </w:r>
      <w:r w:rsidRPr="00A15879" w:rsidDel="003C4BAF">
        <w:t xml:space="preserve"> </w:t>
      </w:r>
      <w:r w:rsidRPr="00A15879">
        <w:t>не позднее 30 календарных дней на дату представления в комплекте документов, Устав, Положение об НКО или Учредительный договор (в зависимости от формы некоммерческой организации);</w:t>
      </w:r>
    </w:p>
    <w:p w:rsidR="00C6196F" w:rsidRPr="00D37298" w:rsidRDefault="00C6196F" w:rsidP="00557236">
      <w:pPr>
        <w:pStyle w:val="affffff8"/>
        <w:numPr>
          <w:ilvl w:val="0"/>
          <w:numId w:val="70"/>
        </w:numPr>
        <w:suppressAutoHyphens w:val="0"/>
        <w:spacing w:line="240" w:lineRule="auto"/>
        <w:rPr>
          <w:b/>
        </w:rPr>
      </w:pPr>
      <w:r w:rsidRPr="00D37298">
        <w:rPr>
          <w:b/>
        </w:rPr>
        <w:t>Государственные, муниципальные образования, а также некоммерческие организации с государственным участием:</w:t>
      </w:r>
    </w:p>
    <w:p w:rsidR="00C6196F" w:rsidRPr="00D37298" w:rsidRDefault="00C6196F" w:rsidP="00557236">
      <w:pPr>
        <w:pStyle w:val="affffff8"/>
        <w:numPr>
          <w:ilvl w:val="0"/>
          <w:numId w:val="72"/>
        </w:numPr>
        <w:spacing w:line="240" w:lineRule="auto"/>
        <w:ind w:left="709"/>
      </w:pPr>
      <w:r w:rsidRPr="00D37298">
        <w:lastRenderedPageBreak/>
        <w:t>документы об образовании юридического лица, Устав;</w:t>
      </w:r>
    </w:p>
    <w:p w:rsidR="00C6196F" w:rsidRPr="00D37298" w:rsidRDefault="00C6196F" w:rsidP="00557236">
      <w:pPr>
        <w:pStyle w:val="affffff8"/>
        <w:numPr>
          <w:ilvl w:val="0"/>
          <w:numId w:val="70"/>
        </w:numPr>
        <w:suppressAutoHyphens w:val="0"/>
        <w:spacing w:line="240" w:lineRule="auto"/>
        <w:rPr>
          <w:b/>
        </w:rPr>
      </w:pPr>
      <w:r w:rsidRPr="00D37298">
        <w:rPr>
          <w:b/>
        </w:rPr>
        <w:t>Для юридических лиц - нерезидентов Российской Федерации:</w:t>
      </w:r>
    </w:p>
    <w:p w:rsidR="00C6196F" w:rsidRPr="00D37298" w:rsidRDefault="00C6196F" w:rsidP="00557236">
      <w:pPr>
        <w:pStyle w:val="affffff8"/>
        <w:numPr>
          <w:ilvl w:val="0"/>
          <w:numId w:val="72"/>
        </w:numPr>
        <w:spacing w:line="240" w:lineRule="auto"/>
        <w:ind w:left="709"/>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учредителях в соответствии с применимым правом.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C6196F" w:rsidRPr="00D37298" w:rsidRDefault="00C6196F" w:rsidP="00C6196F">
      <w:pPr>
        <w:suppressAutoHyphens w:val="0"/>
        <w:spacing w:line="240" w:lineRule="auto"/>
        <w:ind w:firstLine="0"/>
      </w:pPr>
    </w:p>
    <w:p w:rsidR="00C6196F" w:rsidRDefault="00C6196F" w:rsidP="00C6196F">
      <w:pPr>
        <w:pStyle w:val="affffff8"/>
        <w:suppressAutoHyphens w:val="0"/>
        <w:spacing w:line="240" w:lineRule="auto"/>
        <w:ind w:left="1620" w:firstLine="0"/>
        <w:jc w:val="center"/>
        <w:rPr>
          <w:b/>
          <w:u w:val="single"/>
        </w:rPr>
      </w:pPr>
      <w:r w:rsidRPr="00D37298">
        <w:rPr>
          <w:b/>
          <w:u w:val="single"/>
        </w:rPr>
        <w:t>Для информации об участниках/ акционерах/ бенефициарах:</w:t>
      </w:r>
    </w:p>
    <w:p w:rsidR="00C6196F" w:rsidRPr="00D37298" w:rsidRDefault="00C6196F" w:rsidP="00C6196F">
      <w:pPr>
        <w:suppressAutoHyphens w:val="0"/>
        <w:spacing w:line="240" w:lineRule="auto"/>
        <w:ind w:firstLine="0"/>
        <w:rPr>
          <w:b/>
          <w:u w:val="single"/>
        </w:rPr>
      </w:pPr>
    </w:p>
    <w:p w:rsidR="00C6196F" w:rsidRPr="00D37298" w:rsidRDefault="00C6196F" w:rsidP="00557236">
      <w:pPr>
        <w:pStyle w:val="affffff8"/>
        <w:numPr>
          <w:ilvl w:val="0"/>
          <w:numId w:val="71"/>
        </w:numPr>
        <w:suppressAutoHyphens w:val="0"/>
        <w:spacing w:line="240" w:lineRule="auto"/>
        <w:rPr>
          <w:b/>
        </w:rPr>
      </w:pPr>
      <w:r w:rsidRPr="00D37298">
        <w:rPr>
          <w:b/>
        </w:rPr>
        <w:t>Российские общества с ограниченной ответственностью (ООО), общества с дополнительной ответственностью (ОДО):</w:t>
      </w:r>
    </w:p>
    <w:p w:rsidR="00C6196F" w:rsidRPr="00D37298" w:rsidRDefault="00C6196F" w:rsidP="00557236">
      <w:pPr>
        <w:pStyle w:val="affffff8"/>
        <w:numPr>
          <w:ilvl w:val="0"/>
          <w:numId w:val="72"/>
        </w:numPr>
        <w:spacing w:line="240" w:lineRule="auto"/>
        <w:ind w:left="709"/>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не позднее 30 календарных дней на дату представления в комплекте документов;</w:t>
      </w:r>
    </w:p>
    <w:p w:rsidR="00C6196F" w:rsidRPr="00D37298" w:rsidRDefault="00C6196F" w:rsidP="00557236">
      <w:pPr>
        <w:pStyle w:val="affffff8"/>
        <w:numPr>
          <w:ilvl w:val="0"/>
          <w:numId w:val="71"/>
        </w:numPr>
        <w:suppressAutoHyphens w:val="0"/>
        <w:spacing w:line="240" w:lineRule="auto"/>
        <w:rPr>
          <w:b/>
        </w:rPr>
      </w:pPr>
      <w:r w:rsidRPr="00D37298">
        <w:rPr>
          <w:b/>
        </w:rPr>
        <w:t>Российские акционерные общества (открытые или закрытые акционерные общества):</w:t>
      </w:r>
    </w:p>
    <w:p w:rsidR="00C6196F" w:rsidRPr="00D37298" w:rsidRDefault="00C6196F" w:rsidP="00557236">
      <w:pPr>
        <w:pStyle w:val="affffff8"/>
        <w:numPr>
          <w:ilvl w:val="0"/>
          <w:numId w:val="72"/>
        </w:numPr>
        <w:spacing w:line="240" w:lineRule="auto"/>
        <w:ind w:left="709"/>
      </w:pPr>
      <w:r w:rsidRPr="00D37298">
        <w:t>реестр / выписка из реестра акционеров, оформленные в соответствии с требованиями Положения о ведении реестра владельцев именных ценных бумаг, выданные уполномоченным органом</w:t>
      </w:r>
      <w:r w:rsidRPr="00D37298" w:rsidDel="003C4BAF">
        <w:t xml:space="preserve"> </w:t>
      </w:r>
      <w:r w:rsidRPr="00D37298">
        <w:t>не позднее 30 календарных дней на дату представления в комплекте документов;</w:t>
      </w:r>
    </w:p>
    <w:p w:rsidR="00C6196F" w:rsidRPr="00D37298" w:rsidRDefault="00C6196F" w:rsidP="00557236">
      <w:pPr>
        <w:pStyle w:val="affffff8"/>
        <w:numPr>
          <w:ilvl w:val="0"/>
          <w:numId w:val="72"/>
        </w:numPr>
        <w:spacing w:line="240" w:lineRule="auto"/>
        <w:ind w:left="709"/>
      </w:pPr>
      <w:r w:rsidRPr="00D37298">
        <w:t>участники торговой процедуры, являющиеся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 общей информации о количестве акционеров).</w:t>
      </w:r>
    </w:p>
    <w:p w:rsidR="00C6196F" w:rsidRPr="00D37298" w:rsidRDefault="00C6196F" w:rsidP="00557236">
      <w:pPr>
        <w:pStyle w:val="affffff8"/>
        <w:numPr>
          <w:ilvl w:val="0"/>
          <w:numId w:val="71"/>
        </w:numPr>
        <w:suppressAutoHyphens w:val="0"/>
        <w:spacing w:line="240" w:lineRule="auto"/>
        <w:rPr>
          <w:b/>
        </w:rPr>
      </w:pPr>
      <w:r w:rsidRPr="00D37298">
        <w:rPr>
          <w:b/>
        </w:rPr>
        <w:t>Для юридических лиц - нерезидентов Российской Федерации:</w:t>
      </w:r>
    </w:p>
    <w:p w:rsidR="00C6196F" w:rsidRPr="00D37298" w:rsidRDefault="00C6196F" w:rsidP="00557236">
      <w:pPr>
        <w:pStyle w:val="affffff8"/>
        <w:numPr>
          <w:ilvl w:val="0"/>
          <w:numId w:val="72"/>
        </w:numPr>
        <w:spacing w:line="240" w:lineRule="auto"/>
        <w:ind w:left="709"/>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акционерах (участниках)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 Дата выдачи - не позднее 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C6196F" w:rsidRPr="00D37298" w:rsidRDefault="00C6196F" w:rsidP="00557236">
      <w:pPr>
        <w:pStyle w:val="affffff8"/>
        <w:numPr>
          <w:ilvl w:val="0"/>
          <w:numId w:val="71"/>
        </w:numPr>
        <w:suppressAutoHyphens w:val="0"/>
        <w:spacing w:line="240" w:lineRule="auto"/>
        <w:rPr>
          <w:b/>
        </w:rPr>
      </w:pPr>
      <w:r w:rsidRPr="00D37298">
        <w:rPr>
          <w:b/>
        </w:rPr>
        <w:t>Особые случаи предоставления подтверждающих документов.</w:t>
      </w:r>
    </w:p>
    <w:p w:rsidR="00C6196F" w:rsidRPr="00D37298" w:rsidRDefault="00C6196F" w:rsidP="00557236">
      <w:pPr>
        <w:pStyle w:val="affffff8"/>
        <w:numPr>
          <w:ilvl w:val="0"/>
          <w:numId w:val="72"/>
        </w:numPr>
        <w:spacing w:line="240" w:lineRule="auto"/>
        <w:ind w:left="709"/>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управление,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C6196F" w:rsidRPr="00D37298" w:rsidRDefault="00C6196F" w:rsidP="00557236">
      <w:pPr>
        <w:pStyle w:val="affffff8"/>
        <w:numPr>
          <w:ilvl w:val="0"/>
          <w:numId w:val="72"/>
        </w:numPr>
        <w:spacing w:line="240" w:lineRule="auto"/>
        <w:ind w:left="709"/>
      </w:pPr>
      <w:r w:rsidRPr="00D37298">
        <w:lastRenderedPageBreak/>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зависимости от организационно правовой формы) до конечного (-ых) бенефициара (-ов) - физического (-их) лица.</w:t>
      </w:r>
    </w:p>
    <w:p w:rsidR="00C6196F" w:rsidRPr="00D37298" w:rsidRDefault="00C6196F" w:rsidP="00557236">
      <w:pPr>
        <w:pStyle w:val="affffff8"/>
        <w:numPr>
          <w:ilvl w:val="0"/>
          <w:numId w:val="71"/>
        </w:numPr>
        <w:suppressAutoHyphens w:val="0"/>
        <w:spacing w:line="240" w:lineRule="auto"/>
        <w:rPr>
          <w:b/>
        </w:rPr>
      </w:pPr>
      <w:r w:rsidRPr="00D37298">
        <w:rPr>
          <w:b/>
        </w:rPr>
        <w:t xml:space="preserve">Иные организационно-правовые формы: </w:t>
      </w:r>
    </w:p>
    <w:p w:rsidR="00C6196F" w:rsidRPr="00D37298" w:rsidRDefault="00C6196F" w:rsidP="00557236">
      <w:pPr>
        <w:pStyle w:val="affffff8"/>
        <w:numPr>
          <w:ilvl w:val="0"/>
          <w:numId w:val="72"/>
        </w:numPr>
        <w:spacing w:line="240" w:lineRule="auto"/>
        <w:ind w:left="709"/>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выданная уполномоченным органом</w:t>
      </w:r>
      <w:r w:rsidRPr="00D37298" w:rsidDel="003C4BAF">
        <w:t xml:space="preserve"> </w:t>
      </w:r>
      <w:r w:rsidRPr="00D37298">
        <w:t>не позднее 30 календарных дней на дату представления в комплекте документов;</w:t>
      </w:r>
    </w:p>
    <w:p w:rsidR="00C6196F" w:rsidRPr="00D37298" w:rsidRDefault="00C6196F" w:rsidP="00557236">
      <w:pPr>
        <w:pStyle w:val="affffff8"/>
        <w:numPr>
          <w:ilvl w:val="0"/>
          <w:numId w:val="71"/>
        </w:numPr>
        <w:suppressAutoHyphens w:val="0"/>
        <w:spacing w:line="240" w:lineRule="auto"/>
      </w:pPr>
      <w:r w:rsidRPr="00D37298">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C6196F" w:rsidRPr="00D37298" w:rsidRDefault="00C6196F" w:rsidP="00557236">
      <w:pPr>
        <w:pStyle w:val="affffff8"/>
        <w:numPr>
          <w:ilvl w:val="0"/>
          <w:numId w:val="71"/>
        </w:numPr>
        <w:suppressAutoHyphens w:val="0"/>
        <w:spacing w:line="240" w:lineRule="auto"/>
      </w:pPr>
      <w:r w:rsidRPr="00D37298">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p>
    <w:p w:rsidR="00C6196F" w:rsidRDefault="00C6196F" w:rsidP="00C6196F">
      <w:pPr>
        <w:spacing w:line="240" w:lineRule="auto"/>
        <w:jc w:val="right"/>
        <w:rPr>
          <w:b/>
        </w:rPr>
        <w:sectPr w:rsidR="00C6196F" w:rsidSect="006A6BB6">
          <w:type w:val="nextColumn"/>
          <w:pgSz w:w="16834" w:h="11909" w:orient="landscape" w:code="9"/>
          <w:pgMar w:top="1134" w:right="1134" w:bottom="1134" w:left="1134" w:header="720" w:footer="567" w:gutter="0"/>
          <w:cols w:space="60"/>
          <w:noEndnote/>
          <w:docGrid w:linePitch="299"/>
        </w:sectPr>
      </w:pPr>
    </w:p>
    <w:p w:rsidR="008E462B" w:rsidRPr="008E462B" w:rsidRDefault="008E462B" w:rsidP="008E462B">
      <w:pPr>
        <w:tabs>
          <w:tab w:val="left" w:pos="1080"/>
        </w:tabs>
        <w:spacing w:line="240" w:lineRule="auto"/>
        <w:ind w:firstLine="540"/>
        <w:jc w:val="right"/>
        <w:rPr>
          <w:b/>
        </w:rPr>
      </w:pPr>
    </w:p>
    <w:p w:rsidR="008E462B" w:rsidRPr="008E462B" w:rsidRDefault="008E462B" w:rsidP="008E462B">
      <w:pPr>
        <w:tabs>
          <w:tab w:val="left" w:pos="1080"/>
        </w:tabs>
        <w:spacing w:line="240" w:lineRule="auto"/>
        <w:ind w:firstLine="540"/>
        <w:jc w:val="right"/>
        <w:rPr>
          <w:b/>
          <w:bCs w:val="0"/>
        </w:rPr>
      </w:pPr>
      <w:r w:rsidRPr="008E462B">
        <w:rPr>
          <w:b/>
        </w:rPr>
        <w:t>Форма 8.2</w:t>
      </w:r>
    </w:p>
    <w:p w:rsidR="008E462B" w:rsidRPr="008E462B" w:rsidRDefault="008E462B" w:rsidP="008E462B">
      <w:pPr>
        <w:spacing w:line="240" w:lineRule="auto"/>
        <w:jc w:val="right"/>
        <w:rPr>
          <w:snapToGrid w:val="0"/>
        </w:rPr>
      </w:pPr>
      <w:r w:rsidRPr="008E462B">
        <w:rPr>
          <w:snapToGrid w:val="0"/>
        </w:rPr>
        <w:t>Приложение № ___ к заявке на участие</w:t>
      </w:r>
    </w:p>
    <w:p w:rsidR="008E462B" w:rsidRPr="008E462B" w:rsidRDefault="008E462B" w:rsidP="008E462B">
      <w:pPr>
        <w:spacing w:line="240" w:lineRule="auto"/>
        <w:jc w:val="right"/>
        <w:rPr>
          <w:snapToGrid w:val="0"/>
        </w:rPr>
      </w:pPr>
      <w:r w:rsidRPr="008E462B">
        <w:rPr>
          <w:snapToGrid w:val="0"/>
        </w:rPr>
        <w:t>от «____»_____________ г. №__________</w:t>
      </w:r>
      <w:bookmarkStart w:id="201" w:name="_Toc386459300"/>
      <w:bookmarkEnd w:id="201"/>
    </w:p>
    <w:p w:rsidR="008E462B" w:rsidRPr="008E462B" w:rsidRDefault="008E462B" w:rsidP="008E462B">
      <w:pPr>
        <w:spacing w:line="240" w:lineRule="auto"/>
        <w:jc w:val="center"/>
        <w:rPr>
          <w:b/>
          <w:snapToGrid w:val="0"/>
        </w:rPr>
      </w:pPr>
    </w:p>
    <w:p w:rsidR="008E462B" w:rsidRPr="008E462B" w:rsidRDefault="008E462B" w:rsidP="008E462B">
      <w:pPr>
        <w:widowControl w:val="0"/>
        <w:tabs>
          <w:tab w:val="left" w:pos="0"/>
          <w:tab w:val="num" w:pos="1134"/>
        </w:tabs>
        <w:jc w:val="center"/>
        <w:outlineLvl w:val="1"/>
        <w:rPr>
          <w:b/>
          <w:sz w:val="26"/>
          <w:szCs w:val="26"/>
        </w:rPr>
      </w:pPr>
      <w:r w:rsidRPr="008E462B">
        <w:rPr>
          <w:b/>
          <w:sz w:val="26"/>
          <w:szCs w:val="26"/>
        </w:rPr>
        <w:t>Согласие на обработку персональных данных</w:t>
      </w:r>
    </w:p>
    <w:p w:rsidR="008E462B" w:rsidRPr="008E462B" w:rsidRDefault="008E462B" w:rsidP="008E462B">
      <w:pPr>
        <w:widowControl w:val="0"/>
        <w:tabs>
          <w:tab w:val="left" w:pos="0"/>
        </w:tabs>
        <w:jc w:val="center"/>
        <w:rPr>
          <w:b/>
          <w:snapToGrid w:val="0"/>
          <w:sz w:val="26"/>
          <w:szCs w:val="26"/>
        </w:rPr>
      </w:pPr>
      <w:r w:rsidRPr="008E462B">
        <w:rPr>
          <w:b/>
          <w:snapToGrid w:val="0"/>
          <w:sz w:val="26"/>
          <w:szCs w:val="26"/>
        </w:rPr>
        <w:t>от «_____» ____________ 201____ г.</w:t>
      </w:r>
    </w:p>
    <w:p w:rsidR="008E462B" w:rsidRPr="008E462B" w:rsidRDefault="008E462B" w:rsidP="008E462B">
      <w:pPr>
        <w:widowControl w:val="0"/>
        <w:rPr>
          <w:sz w:val="26"/>
          <w:szCs w:val="26"/>
        </w:rPr>
      </w:pPr>
    </w:p>
    <w:p w:rsidR="008E462B" w:rsidRPr="008E462B" w:rsidRDefault="008E462B" w:rsidP="008E462B">
      <w:pPr>
        <w:widowControl w:val="0"/>
        <w:autoSpaceDE w:val="0"/>
        <w:autoSpaceDN w:val="0"/>
        <w:adjustRightInd w:val="0"/>
        <w:ind w:firstLine="708"/>
        <w:rPr>
          <w:snapToGrid w:val="0"/>
          <w:sz w:val="26"/>
          <w:szCs w:val="26"/>
        </w:rPr>
      </w:pPr>
      <w:r w:rsidRPr="008E462B">
        <w:rPr>
          <w:snapToGrid w:val="0"/>
          <w:sz w:val="26"/>
          <w:szCs w:val="26"/>
        </w:rPr>
        <w:t>Настоящим, ________________________________________________________,</w:t>
      </w:r>
    </w:p>
    <w:p w:rsidR="008E462B" w:rsidRPr="008E462B" w:rsidRDefault="008E462B" w:rsidP="008E462B">
      <w:pPr>
        <w:widowControl w:val="0"/>
        <w:autoSpaceDE w:val="0"/>
        <w:autoSpaceDN w:val="0"/>
        <w:adjustRightInd w:val="0"/>
        <w:jc w:val="center"/>
        <w:rPr>
          <w:b/>
          <w:i/>
        </w:rPr>
      </w:pPr>
      <w:r w:rsidRPr="008E462B">
        <w:rPr>
          <w:b/>
          <w:i/>
        </w:rPr>
        <w:t>(указывается</w:t>
      </w:r>
      <w:r w:rsidRPr="008E462B">
        <w:rPr>
          <w:sz w:val="24"/>
          <w:szCs w:val="24"/>
        </w:rPr>
        <w:t xml:space="preserve"> </w:t>
      </w:r>
      <w:r w:rsidRPr="008E462B">
        <w:rPr>
          <w:b/>
          <w:i/>
        </w:rPr>
        <w:t>полное наименование участника закупочной процедуры</w:t>
      </w:r>
    </w:p>
    <w:p w:rsidR="008E462B" w:rsidRPr="008E462B" w:rsidRDefault="008E462B" w:rsidP="008E462B">
      <w:pPr>
        <w:widowControl w:val="0"/>
        <w:autoSpaceDE w:val="0"/>
        <w:autoSpaceDN w:val="0"/>
        <w:adjustRightInd w:val="0"/>
        <w:jc w:val="center"/>
        <w:rPr>
          <w:sz w:val="24"/>
          <w:szCs w:val="24"/>
        </w:rPr>
      </w:pPr>
      <w:r w:rsidRPr="008E462B">
        <w:rPr>
          <w:b/>
          <w:i/>
        </w:rPr>
        <w:t>______________________________________________________________________________________(потенциального контрагента), контрагента)</w:t>
      </w:r>
    </w:p>
    <w:p w:rsidR="008E462B" w:rsidRPr="008E462B" w:rsidRDefault="008E462B" w:rsidP="008E462B">
      <w:pPr>
        <w:widowControl w:val="0"/>
        <w:autoSpaceDE w:val="0"/>
        <w:autoSpaceDN w:val="0"/>
        <w:adjustRightInd w:val="0"/>
        <w:ind w:firstLine="709"/>
        <w:rPr>
          <w:sz w:val="24"/>
          <w:szCs w:val="24"/>
        </w:rPr>
      </w:pPr>
      <w:r w:rsidRPr="008E462B">
        <w:rPr>
          <w:sz w:val="24"/>
          <w:szCs w:val="24"/>
        </w:rPr>
        <w:t>Адрес регистрации: _______________________________________________________,</w:t>
      </w:r>
    </w:p>
    <w:p w:rsidR="008E462B" w:rsidRPr="008E462B" w:rsidRDefault="008E462B" w:rsidP="008E462B">
      <w:pPr>
        <w:widowControl w:val="0"/>
        <w:autoSpaceDE w:val="0"/>
        <w:autoSpaceDN w:val="0"/>
        <w:adjustRightInd w:val="0"/>
        <w:ind w:left="708" w:firstLine="1"/>
        <w:rPr>
          <w:b/>
          <w:i/>
        </w:rPr>
      </w:pPr>
      <w:r w:rsidRPr="008E462B">
        <w:rPr>
          <w:sz w:val="24"/>
          <w:szCs w:val="24"/>
        </w:rPr>
        <w:t xml:space="preserve">Свидетельство о регистрации: ______________________________________________ </w:t>
      </w:r>
      <w:r w:rsidRPr="008E462B">
        <w:rPr>
          <w:b/>
          <w:i/>
        </w:rPr>
        <w:t>ИНН__________________________</w:t>
      </w:r>
    </w:p>
    <w:p w:rsidR="008E462B" w:rsidRPr="008E462B" w:rsidRDefault="008E462B" w:rsidP="008E462B">
      <w:pPr>
        <w:widowControl w:val="0"/>
        <w:autoSpaceDE w:val="0"/>
        <w:autoSpaceDN w:val="0"/>
        <w:adjustRightInd w:val="0"/>
        <w:ind w:firstLine="709"/>
        <w:rPr>
          <w:b/>
          <w:i/>
        </w:rPr>
      </w:pPr>
      <w:r w:rsidRPr="008E462B">
        <w:rPr>
          <w:b/>
          <w:i/>
        </w:rPr>
        <w:t>КПП__________________________</w:t>
      </w:r>
    </w:p>
    <w:p w:rsidR="008E462B" w:rsidRPr="008E462B" w:rsidRDefault="008E462B" w:rsidP="008E462B">
      <w:pPr>
        <w:widowControl w:val="0"/>
        <w:autoSpaceDE w:val="0"/>
        <w:autoSpaceDN w:val="0"/>
        <w:adjustRightInd w:val="0"/>
        <w:ind w:firstLine="708"/>
        <w:rPr>
          <w:sz w:val="24"/>
          <w:szCs w:val="24"/>
        </w:rPr>
      </w:pPr>
      <w:r w:rsidRPr="008E462B">
        <w:rPr>
          <w:b/>
          <w:i/>
        </w:rPr>
        <w:t>ОГРН_________________________</w:t>
      </w:r>
      <w:r w:rsidRPr="008E462B">
        <w:rPr>
          <w:sz w:val="24"/>
          <w:szCs w:val="24"/>
        </w:rPr>
        <w:t>,</w:t>
      </w:r>
    </w:p>
    <w:p w:rsidR="008E462B" w:rsidRPr="008E462B" w:rsidRDefault="008E462B" w:rsidP="008E462B">
      <w:pPr>
        <w:widowControl w:val="0"/>
        <w:autoSpaceDE w:val="0"/>
        <w:autoSpaceDN w:val="0"/>
        <w:adjustRightInd w:val="0"/>
        <w:rPr>
          <w:b/>
          <w:i/>
          <w:sz w:val="26"/>
          <w:szCs w:val="26"/>
        </w:rPr>
      </w:pPr>
      <w:r w:rsidRPr="008E462B">
        <w:rPr>
          <w:sz w:val="26"/>
          <w:szCs w:val="26"/>
        </w:rPr>
        <w:t>в лице</w:t>
      </w:r>
      <w:r w:rsidRPr="008E462B">
        <w:rPr>
          <w:b/>
          <w:i/>
          <w:sz w:val="26"/>
          <w:szCs w:val="26"/>
        </w:rPr>
        <w:t xml:space="preserve"> ___________________________________________________________________</w:t>
      </w:r>
    </w:p>
    <w:p w:rsidR="008E462B" w:rsidRPr="008E462B" w:rsidRDefault="008E462B" w:rsidP="008E462B">
      <w:pPr>
        <w:autoSpaceDE w:val="0"/>
        <w:autoSpaceDN w:val="0"/>
        <w:adjustRightInd w:val="0"/>
        <w:ind w:firstLine="540"/>
        <w:jc w:val="center"/>
        <w:rPr>
          <w:b/>
          <w:bCs w:val="0"/>
          <w:i/>
          <w:iCs/>
        </w:rPr>
      </w:pPr>
      <w:r w:rsidRPr="008E462B">
        <w:rPr>
          <w:b/>
          <w:i/>
        </w:rPr>
        <w:t>(указывается Ф.И.О.,</w:t>
      </w:r>
      <w:r w:rsidRPr="008E462B">
        <w:rPr>
          <w:b/>
          <w:bCs w:val="0"/>
          <w:i/>
          <w:iCs/>
        </w:rPr>
        <w:t xml:space="preserve"> адрес, номер основного документа, удостоверяющего его личность,</w:t>
      </w:r>
    </w:p>
    <w:p w:rsidR="008E462B" w:rsidRPr="008E462B" w:rsidRDefault="008E462B" w:rsidP="008E462B">
      <w:r w:rsidRPr="008E462B">
        <w:rPr>
          <w:b/>
          <w:bCs w:val="0"/>
          <w:i/>
          <w:iCs/>
        </w:rPr>
        <w:t>_____________________________________________________________________________________,</w:t>
      </w:r>
    </w:p>
    <w:p w:rsidR="008E462B" w:rsidRPr="008E462B" w:rsidRDefault="008E462B" w:rsidP="008E462B">
      <w:pPr>
        <w:autoSpaceDE w:val="0"/>
        <w:autoSpaceDN w:val="0"/>
        <w:adjustRightInd w:val="0"/>
        <w:ind w:firstLine="540"/>
        <w:jc w:val="center"/>
        <w:rPr>
          <w:b/>
          <w:bCs w:val="0"/>
          <w:i/>
          <w:iCs/>
        </w:rPr>
      </w:pPr>
      <w:r w:rsidRPr="008E462B">
        <w:rPr>
          <w:b/>
          <w:bCs w:val="0"/>
          <w:i/>
          <w:iCs/>
        </w:rPr>
        <w:t>сведения о дате выдачи указанного документа и выдавшем его органе)*</w:t>
      </w:r>
    </w:p>
    <w:p w:rsidR="008E462B" w:rsidRPr="008E462B" w:rsidRDefault="008E462B" w:rsidP="008E462B">
      <w:pPr>
        <w:widowControl w:val="0"/>
        <w:autoSpaceDE w:val="0"/>
        <w:autoSpaceDN w:val="0"/>
        <w:adjustRightInd w:val="0"/>
        <w:rPr>
          <w:sz w:val="26"/>
          <w:szCs w:val="26"/>
        </w:rPr>
      </w:pPr>
      <w:r w:rsidRPr="008E462B">
        <w:rPr>
          <w:b/>
          <w:i/>
          <w:sz w:val="26"/>
          <w:szCs w:val="26"/>
        </w:rPr>
        <w:t>действующего на основании _____________________________</w:t>
      </w:r>
      <w:r w:rsidRPr="008E462B">
        <w:rPr>
          <w:i/>
          <w:sz w:val="26"/>
          <w:szCs w:val="26"/>
        </w:rPr>
        <w:t>,</w:t>
      </w:r>
      <w:r w:rsidRPr="008E462B">
        <w:rPr>
          <w:b/>
          <w:i/>
          <w:sz w:val="26"/>
          <w:szCs w:val="26"/>
        </w:rPr>
        <w:t xml:space="preserve"> </w:t>
      </w:r>
      <w:r w:rsidRPr="008E462B">
        <w:rPr>
          <w:sz w:val="26"/>
          <w:szCs w:val="26"/>
        </w:rPr>
        <w:t xml:space="preserve">дает свое согласие </w:t>
      </w:r>
      <w:r w:rsidR="00C209F5" w:rsidRPr="00C209F5">
        <w:rPr>
          <w:b/>
          <w:snapToGrid w:val="0"/>
          <w:sz w:val="26"/>
          <w:szCs w:val="26"/>
        </w:rPr>
        <w:t>АО «Чеченэнерго»</w:t>
      </w:r>
      <w:r w:rsidR="00C209F5">
        <w:rPr>
          <w:snapToGrid w:val="0"/>
          <w:sz w:val="26"/>
          <w:szCs w:val="26"/>
        </w:rPr>
        <w:t xml:space="preserve">, </w:t>
      </w:r>
      <w:r w:rsidR="00C209F5" w:rsidRPr="008E462B">
        <w:rPr>
          <w:snapToGrid w:val="0"/>
          <w:sz w:val="26"/>
          <w:szCs w:val="26"/>
        </w:rPr>
        <w:t xml:space="preserve">зарегистрированному по адресу: </w:t>
      </w:r>
      <w:r w:rsidR="00C209F5" w:rsidRPr="00AF2872">
        <w:rPr>
          <w:bCs w:val="0"/>
          <w:sz w:val="26"/>
          <w:szCs w:val="26"/>
        </w:rPr>
        <w:t>366020, Россия, Чеченская Республика, г. Грозный, ш. Старопромысловское, д. 6</w:t>
      </w:r>
      <w:r w:rsidR="00C209F5">
        <w:rPr>
          <w:bCs w:val="0"/>
          <w:sz w:val="26"/>
          <w:szCs w:val="26"/>
        </w:rPr>
        <w:t xml:space="preserve">, </w:t>
      </w:r>
      <w:r w:rsidRPr="008E462B">
        <w:rPr>
          <w:b/>
          <w:sz w:val="26"/>
          <w:szCs w:val="26"/>
        </w:rPr>
        <w:t>ПАО «МРСК Северного Кавказа»</w:t>
      </w:r>
      <w:r w:rsidRPr="008E462B">
        <w:rPr>
          <w:sz w:val="26"/>
          <w:szCs w:val="26"/>
        </w:rPr>
        <w:t xml:space="preserve">, </w:t>
      </w:r>
      <w:r w:rsidRPr="008E462B">
        <w:rPr>
          <w:snapToGrid w:val="0"/>
          <w:sz w:val="26"/>
          <w:szCs w:val="26"/>
        </w:rPr>
        <w:t xml:space="preserve">зарегистрированному по адресу: Ставропольский край, </w:t>
      </w:r>
      <w:r w:rsidR="00C209F5">
        <w:rPr>
          <w:snapToGrid w:val="0"/>
          <w:sz w:val="26"/>
          <w:szCs w:val="26"/>
        </w:rPr>
        <w:br/>
      </w:r>
      <w:r w:rsidRPr="008E462B">
        <w:rPr>
          <w:snapToGrid w:val="0"/>
          <w:sz w:val="26"/>
          <w:szCs w:val="26"/>
        </w:rPr>
        <w:t>г. Пятигорск, ул. Подстанционная дом 13 А</w:t>
      </w:r>
      <w:r w:rsidR="00C209F5">
        <w:rPr>
          <w:snapToGrid w:val="0"/>
          <w:sz w:val="26"/>
          <w:szCs w:val="26"/>
        </w:rPr>
        <w:t xml:space="preserve"> </w:t>
      </w:r>
      <w:r w:rsidRPr="008E462B">
        <w:rPr>
          <w:sz w:val="26"/>
          <w:szCs w:val="26"/>
        </w:rPr>
        <w:t>и</w:t>
      </w:r>
      <w:r w:rsidRPr="008E462B">
        <w:rPr>
          <w:i/>
          <w:sz w:val="26"/>
          <w:szCs w:val="26"/>
        </w:rPr>
        <w:t xml:space="preserve"> </w:t>
      </w:r>
      <w:r w:rsidRPr="008E462B">
        <w:rPr>
          <w:b/>
          <w:sz w:val="26"/>
          <w:szCs w:val="26"/>
        </w:rPr>
        <w:t>Публичному акционерному обществу  «Российские сети»</w:t>
      </w:r>
      <w:r w:rsidRPr="008E462B">
        <w:rPr>
          <w:sz w:val="26"/>
          <w:szCs w:val="26"/>
        </w:rPr>
        <w:t xml:space="preserve">, </w:t>
      </w:r>
      <w:r w:rsidRPr="008E462B">
        <w:rPr>
          <w:snapToGrid w:val="0"/>
          <w:sz w:val="26"/>
          <w:szCs w:val="26"/>
        </w:rPr>
        <w:t xml:space="preserve">зарегистрированному по адресу: </w:t>
      </w:r>
      <w:r w:rsidRPr="008E462B">
        <w:rPr>
          <w:snapToGrid w:val="0"/>
          <w:sz w:val="26"/>
          <w:szCs w:val="26"/>
        </w:rPr>
        <w:br/>
        <w:t>г. Москва, ул. Беловежская, 4, в отношении</w:t>
      </w:r>
      <w:r w:rsidRPr="008E462B">
        <w:rPr>
          <w:sz w:val="26"/>
          <w:szCs w:val="26"/>
        </w:rPr>
        <w:t xml:space="preserve"> следующего перечня персональных данных руководителей и собственников (участников, учредителей, акционеров), </w:t>
      </w:r>
      <w:r w:rsidRPr="008E462B">
        <w:rPr>
          <w:sz w:val="26"/>
          <w:szCs w:val="26"/>
        </w:rPr>
        <w:br/>
        <w:t>в том числе конечных бенефициаров, участника закупки (потенциального контрагента)/ контрагента/ планируемых к привлечению субконтрагентов:</w:t>
      </w:r>
      <w:r w:rsidRPr="008E462B">
        <w:t xml:space="preserve"> </w:t>
      </w:r>
      <w:r w:rsidRPr="008E462B">
        <w:rPr>
          <w:snapToGrid w:val="0"/>
          <w:sz w:val="26"/>
          <w:szCs w:val="26"/>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w:t>
      </w:r>
      <w:r w:rsidRPr="008E462B">
        <w:rPr>
          <w:snapToGrid w:val="0"/>
          <w:sz w:val="26"/>
          <w:szCs w:val="26"/>
        </w:rPr>
        <w:lastRenderedPageBreak/>
        <w:t xml:space="preserve">совершение действий, предусмотренных п. 3 ст. 3 ФЗ «О персональных данных» от 27.07.2006 № 152-ФЗ, </w:t>
      </w:r>
      <w:r w:rsidRPr="008E462B">
        <w:rPr>
          <w:sz w:val="26"/>
          <w:szCs w:val="26"/>
        </w:rPr>
        <w:t xml:space="preserve">в том числе с использованием информационных систем, </w:t>
      </w:r>
      <w:r w:rsidRPr="008E462B">
        <w:rPr>
          <w:sz w:val="26"/>
          <w:szCs w:val="26"/>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8E462B">
        <w:rPr>
          <w:sz w:val="26"/>
          <w:szCs w:val="26"/>
        </w:rPr>
        <w:br/>
        <w:t>и бенефициаров.***</w:t>
      </w:r>
    </w:p>
    <w:p w:rsidR="008E462B" w:rsidRPr="008E462B" w:rsidRDefault="008E462B" w:rsidP="008E462B">
      <w:pPr>
        <w:widowControl w:val="0"/>
        <w:ind w:firstLine="709"/>
        <w:rPr>
          <w:snapToGrid w:val="0"/>
          <w:sz w:val="26"/>
          <w:szCs w:val="26"/>
        </w:rPr>
      </w:pPr>
      <w:r w:rsidRPr="008E462B">
        <w:rPr>
          <w:snapToGrid w:val="0"/>
          <w:sz w:val="26"/>
          <w:szCs w:val="26"/>
        </w:rPr>
        <w:t xml:space="preserve">Цель обработки персональных данных: </w:t>
      </w:r>
      <w:r w:rsidRPr="008E462B">
        <w:rPr>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E462B">
        <w:rPr>
          <w:snapToGrid w:val="0"/>
          <w:sz w:val="26"/>
          <w:szCs w:val="26"/>
        </w:rPr>
        <w:t xml:space="preserve">выполнение поручений Правительства Российской Федерации </w:t>
      </w:r>
      <w:r w:rsidRPr="008E462B">
        <w:rPr>
          <w:snapToGrid w:val="0"/>
          <w:sz w:val="26"/>
          <w:szCs w:val="26"/>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8E462B">
        <w:rPr>
          <w:snapToGrid w:val="0"/>
          <w:sz w:val="26"/>
          <w:szCs w:val="26"/>
        </w:rPr>
        <w:br/>
        <w:t xml:space="preserve">а также связанных с ними иных поручений Правительства Российской Федерации </w:t>
      </w:r>
      <w:r w:rsidRPr="008E462B">
        <w:rPr>
          <w:snapToGrid w:val="0"/>
          <w:sz w:val="26"/>
          <w:szCs w:val="26"/>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E462B" w:rsidRPr="008E462B" w:rsidRDefault="008E462B" w:rsidP="008E462B">
      <w:pPr>
        <w:widowControl w:val="0"/>
        <w:ind w:firstLine="709"/>
        <w:rPr>
          <w:snapToGrid w:val="0"/>
          <w:color w:val="000000"/>
          <w:sz w:val="26"/>
          <w:szCs w:val="26"/>
        </w:rPr>
      </w:pPr>
      <w:r w:rsidRPr="008E462B">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8E462B">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E462B" w:rsidRPr="008E462B" w:rsidRDefault="008E462B" w:rsidP="008E462B">
      <w:pPr>
        <w:widowControl w:val="0"/>
        <w:rPr>
          <w:color w:val="000000"/>
          <w:sz w:val="26"/>
          <w:szCs w:val="26"/>
        </w:rPr>
      </w:pPr>
      <w:r w:rsidRPr="008E462B">
        <w:rPr>
          <w:color w:val="000000"/>
          <w:sz w:val="26"/>
          <w:szCs w:val="26"/>
        </w:rPr>
        <w:t>_____________________________                                 ___________________________</w:t>
      </w:r>
    </w:p>
    <w:p w:rsidR="008E462B" w:rsidRPr="008E462B" w:rsidRDefault="008E462B" w:rsidP="008E462B">
      <w:pPr>
        <w:widowControl w:val="0"/>
        <w:spacing w:line="0" w:lineRule="atLeast"/>
        <w:contextualSpacing/>
      </w:pPr>
      <w:r w:rsidRPr="008E462B">
        <w:t>(Подпись субъекта персональных данных/                                                 (Ф.И.О. и должность подписавшего*)</w:t>
      </w:r>
    </w:p>
    <w:p w:rsidR="008E462B" w:rsidRPr="008E462B" w:rsidRDefault="008E462B" w:rsidP="008E462B">
      <w:pPr>
        <w:widowControl w:val="0"/>
        <w:spacing w:line="0" w:lineRule="atLeast"/>
        <w:contextualSpacing/>
      </w:pPr>
      <w:r w:rsidRPr="008E462B">
        <w:t>уполномоченного представителя</w:t>
      </w:r>
      <w:r w:rsidRPr="008E462B">
        <w:rPr>
          <w:sz w:val="26"/>
          <w:szCs w:val="26"/>
        </w:rPr>
        <w:t xml:space="preserve">)                                                </w:t>
      </w:r>
    </w:p>
    <w:p w:rsidR="008E462B" w:rsidRPr="008E462B" w:rsidRDefault="008E462B" w:rsidP="008E462B">
      <w:pPr>
        <w:widowControl w:val="0"/>
        <w:rPr>
          <w:b/>
          <w:bCs w:val="0"/>
        </w:rPr>
      </w:pPr>
      <w:r w:rsidRPr="008E462B">
        <w:rPr>
          <w:b/>
          <w:bCs w:val="0"/>
        </w:rPr>
        <w:t>М.П.</w:t>
      </w:r>
    </w:p>
    <w:p w:rsidR="008E462B" w:rsidRPr="008E462B" w:rsidRDefault="008E462B" w:rsidP="008E462B">
      <w:pPr>
        <w:widowControl w:val="0"/>
        <w:rPr>
          <w:b/>
          <w:sz w:val="14"/>
          <w:szCs w:val="14"/>
        </w:rPr>
      </w:pPr>
      <w:r w:rsidRPr="008E462B">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8E462B" w:rsidRPr="008E462B" w:rsidRDefault="008E462B" w:rsidP="008E462B">
      <w:pPr>
        <w:widowControl w:val="0"/>
        <w:rPr>
          <w:sz w:val="14"/>
          <w:szCs w:val="14"/>
        </w:rPr>
      </w:pPr>
      <w:r w:rsidRPr="008E462B">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8E462B">
        <w:rPr>
          <w:snapToGrid w:val="0"/>
          <w:sz w:val="14"/>
          <w:szCs w:val="14"/>
        </w:rPr>
        <w:t xml:space="preserve">фамилия, имя, отчество; серия и номер документа, удостоверяющего личность; ИНН </w:t>
      </w:r>
      <w:r w:rsidRPr="008E462B">
        <w:rPr>
          <w:sz w:val="14"/>
          <w:szCs w:val="14"/>
        </w:rPr>
        <w:t>(участников, учредителей, акционеров, руководителей).</w:t>
      </w:r>
    </w:p>
    <w:p w:rsidR="008E462B" w:rsidRPr="008E462B" w:rsidRDefault="008E462B" w:rsidP="008E462B">
      <w:r w:rsidRPr="008E462B">
        <w:rPr>
          <w:sz w:val="14"/>
          <w:szCs w:val="1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w:t>
      </w:r>
      <w:r w:rsidRPr="008E462B">
        <w:rPr>
          <w:sz w:val="14"/>
          <w:szCs w:val="14"/>
        </w:rPr>
        <w:lastRenderedPageBreak/>
        <w:t>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793175" w:rsidRDefault="00793175" w:rsidP="00793175">
      <w:pPr>
        <w:tabs>
          <w:tab w:val="left" w:pos="1080"/>
        </w:tabs>
        <w:spacing w:line="240" w:lineRule="auto"/>
        <w:ind w:firstLine="540"/>
        <w:jc w:val="left"/>
      </w:pPr>
    </w:p>
    <w:p w:rsidR="000878AD" w:rsidRPr="00882510" w:rsidRDefault="000878AD" w:rsidP="000878AD">
      <w:pPr>
        <w:tabs>
          <w:tab w:val="left" w:pos="1080"/>
        </w:tabs>
        <w:spacing w:line="240" w:lineRule="auto"/>
        <w:ind w:firstLine="540"/>
        <w:jc w:val="right"/>
        <w:rPr>
          <w:b/>
          <w:bCs w:val="0"/>
        </w:rPr>
      </w:pPr>
      <w:r w:rsidRPr="00882510">
        <w:rPr>
          <w:b/>
        </w:rPr>
        <w:t xml:space="preserve">Форма </w:t>
      </w:r>
      <w:r>
        <w:rPr>
          <w:b/>
        </w:rPr>
        <w:t>8.3</w:t>
      </w:r>
    </w:p>
    <w:p w:rsidR="000878AD" w:rsidRPr="00882510" w:rsidRDefault="000878AD" w:rsidP="000878AD">
      <w:pPr>
        <w:spacing w:line="240" w:lineRule="auto"/>
        <w:jc w:val="right"/>
        <w:rPr>
          <w:snapToGrid w:val="0"/>
        </w:rPr>
      </w:pPr>
      <w:r w:rsidRPr="00882510">
        <w:rPr>
          <w:snapToGrid w:val="0"/>
        </w:rPr>
        <w:t>Приложение № ___ к заявке на участие</w:t>
      </w:r>
    </w:p>
    <w:p w:rsidR="000878AD" w:rsidRPr="00882510" w:rsidRDefault="000878AD" w:rsidP="000878AD">
      <w:pPr>
        <w:spacing w:line="240" w:lineRule="auto"/>
        <w:jc w:val="right"/>
        <w:rPr>
          <w:snapToGrid w:val="0"/>
        </w:rPr>
      </w:pPr>
      <w:r w:rsidRPr="00882510">
        <w:rPr>
          <w:snapToGrid w:val="0"/>
        </w:rPr>
        <w:t>от «____»_____________ г. №__________</w:t>
      </w:r>
    </w:p>
    <w:p w:rsidR="000878AD" w:rsidRDefault="000878AD" w:rsidP="00793175">
      <w:pPr>
        <w:tabs>
          <w:tab w:val="left" w:pos="1080"/>
        </w:tabs>
        <w:spacing w:line="240" w:lineRule="auto"/>
        <w:ind w:firstLine="540"/>
        <w:jc w:val="left"/>
      </w:pPr>
    </w:p>
    <w:p w:rsidR="000878AD" w:rsidRDefault="000878AD" w:rsidP="00793175">
      <w:pPr>
        <w:tabs>
          <w:tab w:val="left" w:pos="1080"/>
        </w:tabs>
        <w:spacing w:line="240" w:lineRule="auto"/>
        <w:ind w:firstLine="540"/>
        <w:jc w:val="left"/>
      </w:pPr>
    </w:p>
    <w:p w:rsidR="000878AD" w:rsidRDefault="000878AD" w:rsidP="00793175">
      <w:pPr>
        <w:tabs>
          <w:tab w:val="left" w:pos="1080"/>
        </w:tabs>
        <w:spacing w:line="240" w:lineRule="auto"/>
        <w:ind w:firstLine="540"/>
        <w:jc w:val="left"/>
      </w:pPr>
    </w:p>
    <w:p w:rsidR="000878AD" w:rsidRPr="000878AD" w:rsidRDefault="000878AD" w:rsidP="000878AD">
      <w:pPr>
        <w:suppressAutoHyphens w:val="0"/>
        <w:autoSpaceDE w:val="0"/>
        <w:autoSpaceDN w:val="0"/>
        <w:spacing w:after="120" w:line="240" w:lineRule="auto"/>
        <w:ind w:firstLine="0"/>
        <w:jc w:val="center"/>
        <w:rPr>
          <w:b/>
          <w:spacing w:val="60"/>
          <w:sz w:val="26"/>
          <w:szCs w:val="26"/>
          <w:lang w:eastAsia="ru-RU"/>
        </w:rPr>
      </w:pPr>
      <w:r w:rsidRPr="000878AD">
        <w:rPr>
          <w:b/>
          <w:spacing w:val="60"/>
          <w:sz w:val="26"/>
          <w:szCs w:val="26"/>
          <w:lang w:eastAsia="ru-RU"/>
        </w:rPr>
        <w:t>ФОРМА</w:t>
      </w:r>
    </w:p>
    <w:p w:rsidR="000878AD" w:rsidRPr="000878AD" w:rsidRDefault="000878AD" w:rsidP="000878AD">
      <w:pPr>
        <w:suppressAutoHyphens w:val="0"/>
        <w:autoSpaceDE w:val="0"/>
        <w:autoSpaceDN w:val="0"/>
        <w:spacing w:after="480" w:line="240" w:lineRule="auto"/>
        <w:ind w:firstLine="0"/>
        <w:jc w:val="center"/>
        <w:rPr>
          <w:b/>
          <w:sz w:val="26"/>
          <w:szCs w:val="26"/>
          <w:lang w:eastAsia="ru-RU"/>
        </w:rPr>
      </w:pPr>
      <w:r w:rsidRPr="000878AD">
        <w:rPr>
          <w:b/>
          <w:sz w:val="26"/>
          <w:szCs w:val="26"/>
          <w:lang w:eastAsia="ru-RU"/>
        </w:rPr>
        <w:t>декларации о соответствии участника закупки критериям отнесения</w:t>
      </w:r>
      <w:r w:rsidRPr="000878AD">
        <w:rPr>
          <w:b/>
          <w:sz w:val="26"/>
          <w:szCs w:val="26"/>
          <w:lang w:eastAsia="ru-RU"/>
        </w:rPr>
        <w:br/>
        <w:t>к субъектам малого и среднего предпринимательства</w:t>
      </w:r>
    </w:p>
    <w:p w:rsidR="000878AD" w:rsidRPr="000878AD" w:rsidRDefault="000878AD" w:rsidP="000878AD">
      <w:pPr>
        <w:suppressAutoHyphens w:val="0"/>
        <w:autoSpaceDE w:val="0"/>
        <w:autoSpaceDN w:val="0"/>
        <w:spacing w:line="240" w:lineRule="auto"/>
        <w:jc w:val="left"/>
        <w:rPr>
          <w:bCs w:val="0"/>
          <w:sz w:val="24"/>
          <w:szCs w:val="24"/>
          <w:lang w:eastAsia="ru-RU"/>
        </w:rPr>
      </w:pPr>
      <w:r w:rsidRPr="000878AD">
        <w:rPr>
          <w:bCs w:val="0"/>
          <w:sz w:val="24"/>
          <w:szCs w:val="24"/>
          <w:lang w:eastAsia="ru-RU"/>
        </w:rPr>
        <w:t xml:space="preserve">Подтверждаем, что  </w:t>
      </w:r>
    </w:p>
    <w:p w:rsidR="000878AD" w:rsidRPr="000878AD" w:rsidRDefault="000878AD" w:rsidP="000878AD">
      <w:pPr>
        <w:pBdr>
          <w:top w:val="single" w:sz="4" w:space="1" w:color="auto"/>
        </w:pBdr>
        <w:suppressAutoHyphens w:val="0"/>
        <w:autoSpaceDE w:val="0"/>
        <w:autoSpaceDN w:val="0"/>
        <w:spacing w:after="120" w:line="240" w:lineRule="auto"/>
        <w:ind w:left="2637" w:firstLine="0"/>
        <w:jc w:val="center"/>
        <w:rPr>
          <w:bCs w:val="0"/>
          <w:sz w:val="20"/>
          <w:szCs w:val="20"/>
          <w:lang w:eastAsia="ru-RU"/>
        </w:rPr>
      </w:pPr>
      <w:r w:rsidRPr="000878AD">
        <w:rPr>
          <w:bCs w:val="0"/>
          <w:sz w:val="20"/>
          <w:szCs w:val="20"/>
          <w:lang w:eastAsia="ru-RU"/>
        </w:rPr>
        <w:t>(указывается наименование участника закупки)</w:t>
      </w:r>
    </w:p>
    <w:p w:rsidR="000878AD" w:rsidRPr="000878AD" w:rsidRDefault="000878AD" w:rsidP="000878AD">
      <w:pPr>
        <w:suppressAutoHyphens w:val="0"/>
        <w:autoSpaceDE w:val="0"/>
        <w:autoSpaceDN w:val="0"/>
        <w:spacing w:line="240" w:lineRule="auto"/>
        <w:ind w:firstLine="0"/>
        <w:rPr>
          <w:bCs w:val="0"/>
          <w:sz w:val="24"/>
          <w:szCs w:val="24"/>
          <w:lang w:eastAsia="ru-RU"/>
        </w:rPr>
      </w:pPr>
      <w:r w:rsidRPr="000878AD">
        <w:rPr>
          <w:bCs w:val="0"/>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878AD" w:rsidRPr="000878AD" w:rsidRDefault="000878AD" w:rsidP="000878AD">
      <w:pPr>
        <w:pBdr>
          <w:top w:val="single" w:sz="4" w:space="1" w:color="auto"/>
        </w:pBdr>
        <w:suppressAutoHyphens w:val="0"/>
        <w:autoSpaceDE w:val="0"/>
        <w:autoSpaceDN w:val="0"/>
        <w:spacing w:after="120" w:line="240" w:lineRule="auto"/>
        <w:ind w:left="2665" w:firstLine="0"/>
        <w:jc w:val="center"/>
        <w:rPr>
          <w:bCs w:val="0"/>
          <w:sz w:val="20"/>
          <w:szCs w:val="20"/>
          <w:lang w:eastAsia="ru-RU"/>
        </w:rPr>
      </w:pPr>
      <w:r w:rsidRPr="000878AD">
        <w:rPr>
          <w:bCs w:val="0"/>
          <w:sz w:val="20"/>
          <w:szCs w:val="20"/>
          <w:lang w:eastAsia="ru-RU"/>
        </w:rPr>
        <w:t>(указывается субъект малого или среднего предпринимательства</w:t>
      </w:r>
      <w:r w:rsidRPr="000878AD">
        <w:rPr>
          <w:bCs w:val="0"/>
          <w:sz w:val="20"/>
          <w:szCs w:val="20"/>
          <w:lang w:eastAsia="ru-RU"/>
        </w:rPr>
        <w:br/>
        <w:t>в зависимости от критериев отнесения)</w:t>
      </w:r>
    </w:p>
    <w:p w:rsidR="000878AD" w:rsidRPr="000878AD" w:rsidRDefault="000878AD" w:rsidP="000878AD">
      <w:pPr>
        <w:suppressAutoHyphens w:val="0"/>
        <w:autoSpaceDE w:val="0"/>
        <w:autoSpaceDN w:val="0"/>
        <w:spacing w:line="240" w:lineRule="auto"/>
        <w:ind w:firstLine="0"/>
        <w:jc w:val="left"/>
        <w:rPr>
          <w:bCs w:val="0"/>
          <w:sz w:val="24"/>
          <w:szCs w:val="24"/>
          <w:lang w:eastAsia="ru-RU"/>
        </w:rPr>
      </w:pPr>
      <w:r w:rsidRPr="000878AD">
        <w:rPr>
          <w:bCs w:val="0"/>
          <w:sz w:val="24"/>
          <w:szCs w:val="24"/>
          <w:lang w:eastAsia="ru-RU"/>
        </w:rPr>
        <w:t>предпринимательства, и сообщаем следующую информацию:</w:t>
      </w:r>
    </w:p>
    <w:p w:rsidR="000878AD" w:rsidRPr="000878AD" w:rsidRDefault="000878AD" w:rsidP="000878AD">
      <w:pPr>
        <w:suppressAutoHyphens w:val="0"/>
        <w:autoSpaceDE w:val="0"/>
        <w:autoSpaceDN w:val="0"/>
        <w:spacing w:line="240" w:lineRule="auto"/>
        <w:ind w:left="567" w:firstLine="0"/>
        <w:jc w:val="left"/>
        <w:rPr>
          <w:bCs w:val="0"/>
          <w:sz w:val="24"/>
          <w:szCs w:val="24"/>
          <w:lang w:eastAsia="ru-RU"/>
        </w:rPr>
      </w:pPr>
      <w:r w:rsidRPr="000878AD">
        <w:rPr>
          <w:bCs w:val="0"/>
          <w:sz w:val="24"/>
          <w:szCs w:val="24"/>
          <w:lang w:eastAsia="ru-RU"/>
        </w:rPr>
        <w:t xml:space="preserve">1. Адрес местонахождения (юридический адрес):  </w:t>
      </w:r>
    </w:p>
    <w:p w:rsidR="000878AD" w:rsidRPr="000878AD" w:rsidRDefault="000878AD" w:rsidP="000878AD">
      <w:pPr>
        <w:pBdr>
          <w:top w:val="single" w:sz="4" w:space="1" w:color="auto"/>
        </w:pBdr>
        <w:suppressAutoHyphens w:val="0"/>
        <w:autoSpaceDE w:val="0"/>
        <w:autoSpaceDN w:val="0"/>
        <w:spacing w:line="240" w:lineRule="auto"/>
        <w:ind w:left="5755" w:firstLine="0"/>
        <w:jc w:val="left"/>
        <w:rPr>
          <w:bCs w:val="0"/>
          <w:sz w:val="2"/>
          <w:szCs w:val="2"/>
          <w:lang w:eastAsia="ru-RU"/>
        </w:rPr>
      </w:pPr>
    </w:p>
    <w:p w:rsidR="000878AD" w:rsidRPr="000878AD" w:rsidRDefault="000878AD" w:rsidP="000878AD">
      <w:pPr>
        <w:tabs>
          <w:tab w:val="right" w:pos="9923"/>
        </w:tabs>
        <w:suppressAutoHyphens w:val="0"/>
        <w:autoSpaceDE w:val="0"/>
        <w:autoSpaceDN w:val="0"/>
        <w:spacing w:line="240" w:lineRule="auto"/>
        <w:ind w:firstLine="0"/>
        <w:jc w:val="left"/>
        <w:rPr>
          <w:bCs w:val="0"/>
          <w:sz w:val="24"/>
          <w:szCs w:val="24"/>
          <w:lang w:eastAsia="ru-RU"/>
        </w:rPr>
      </w:pPr>
      <w:r w:rsidRPr="000878AD">
        <w:rPr>
          <w:bCs w:val="0"/>
          <w:sz w:val="24"/>
          <w:szCs w:val="24"/>
          <w:lang w:eastAsia="ru-RU"/>
        </w:rPr>
        <w:tab/>
        <w:t>.</w:t>
      </w:r>
    </w:p>
    <w:p w:rsidR="000878AD" w:rsidRPr="000878AD" w:rsidRDefault="000878AD" w:rsidP="000878AD">
      <w:pPr>
        <w:pBdr>
          <w:top w:val="single" w:sz="4" w:space="1" w:color="auto"/>
        </w:pBdr>
        <w:suppressAutoHyphens w:val="0"/>
        <w:autoSpaceDE w:val="0"/>
        <w:autoSpaceDN w:val="0"/>
        <w:spacing w:line="240" w:lineRule="auto"/>
        <w:ind w:right="113" w:firstLine="0"/>
        <w:jc w:val="left"/>
        <w:rPr>
          <w:bCs w:val="0"/>
          <w:sz w:val="2"/>
          <w:szCs w:val="2"/>
          <w:lang w:eastAsia="ru-RU"/>
        </w:rPr>
      </w:pPr>
    </w:p>
    <w:p w:rsidR="000878AD" w:rsidRPr="000878AD" w:rsidRDefault="000878AD" w:rsidP="000878AD">
      <w:pPr>
        <w:tabs>
          <w:tab w:val="right" w:pos="9923"/>
        </w:tabs>
        <w:suppressAutoHyphens w:val="0"/>
        <w:autoSpaceDE w:val="0"/>
        <w:autoSpaceDN w:val="0"/>
        <w:spacing w:line="240" w:lineRule="auto"/>
        <w:ind w:left="567" w:firstLine="0"/>
        <w:jc w:val="left"/>
        <w:rPr>
          <w:bCs w:val="0"/>
          <w:sz w:val="24"/>
          <w:szCs w:val="24"/>
          <w:lang w:eastAsia="ru-RU"/>
        </w:rPr>
      </w:pPr>
      <w:r w:rsidRPr="000878AD">
        <w:rPr>
          <w:bCs w:val="0"/>
          <w:sz w:val="24"/>
          <w:szCs w:val="24"/>
          <w:lang w:eastAsia="ru-RU"/>
        </w:rPr>
        <w:t>2.</w:t>
      </w:r>
      <w:r w:rsidRPr="000878AD">
        <w:rPr>
          <w:bCs w:val="0"/>
          <w:sz w:val="24"/>
          <w:szCs w:val="24"/>
          <w:lang w:val="en-US" w:eastAsia="ru-RU"/>
        </w:rPr>
        <w:t> </w:t>
      </w:r>
      <w:r w:rsidRPr="000878AD">
        <w:rPr>
          <w:bCs w:val="0"/>
          <w:sz w:val="24"/>
          <w:szCs w:val="24"/>
          <w:lang w:eastAsia="ru-RU"/>
        </w:rPr>
        <w:t xml:space="preserve">ИНН/КПП:  </w:t>
      </w:r>
      <w:r w:rsidRPr="000878AD">
        <w:rPr>
          <w:bCs w:val="0"/>
          <w:sz w:val="24"/>
          <w:szCs w:val="24"/>
          <w:lang w:eastAsia="ru-RU"/>
        </w:rPr>
        <w:tab/>
        <w:t>.</w:t>
      </w:r>
    </w:p>
    <w:p w:rsidR="000878AD" w:rsidRPr="000878AD" w:rsidRDefault="000878AD" w:rsidP="000878AD">
      <w:pPr>
        <w:pBdr>
          <w:top w:val="single" w:sz="4" w:space="1" w:color="auto"/>
        </w:pBdr>
        <w:suppressAutoHyphens w:val="0"/>
        <w:autoSpaceDE w:val="0"/>
        <w:autoSpaceDN w:val="0"/>
        <w:spacing w:line="240" w:lineRule="auto"/>
        <w:ind w:left="2098" w:right="113" w:firstLine="0"/>
        <w:jc w:val="center"/>
        <w:rPr>
          <w:bCs w:val="0"/>
          <w:sz w:val="20"/>
          <w:szCs w:val="20"/>
          <w:lang w:eastAsia="ru-RU"/>
        </w:rPr>
      </w:pPr>
      <w:r w:rsidRPr="000878AD">
        <w:rPr>
          <w:bCs w:val="0"/>
          <w:sz w:val="20"/>
          <w:szCs w:val="20"/>
          <w:lang w:eastAsia="ru-RU"/>
        </w:rPr>
        <w:t>(№, сведения о дате выдачи документа и выдавшем его органе)</w:t>
      </w:r>
    </w:p>
    <w:p w:rsidR="000878AD" w:rsidRPr="000878AD" w:rsidRDefault="000878AD" w:rsidP="000878AD">
      <w:pPr>
        <w:tabs>
          <w:tab w:val="right" w:pos="9923"/>
        </w:tabs>
        <w:suppressAutoHyphens w:val="0"/>
        <w:autoSpaceDE w:val="0"/>
        <w:autoSpaceDN w:val="0"/>
        <w:spacing w:line="240" w:lineRule="auto"/>
        <w:ind w:left="567" w:firstLine="0"/>
        <w:jc w:val="left"/>
        <w:rPr>
          <w:bCs w:val="0"/>
          <w:sz w:val="24"/>
          <w:szCs w:val="24"/>
          <w:lang w:eastAsia="ru-RU"/>
        </w:rPr>
      </w:pPr>
      <w:r w:rsidRPr="000878AD">
        <w:rPr>
          <w:bCs w:val="0"/>
          <w:sz w:val="24"/>
          <w:szCs w:val="24"/>
          <w:lang w:eastAsia="ru-RU"/>
        </w:rPr>
        <w:t xml:space="preserve">3. ОГРН:  </w:t>
      </w:r>
      <w:r w:rsidRPr="000878AD">
        <w:rPr>
          <w:bCs w:val="0"/>
          <w:sz w:val="24"/>
          <w:szCs w:val="24"/>
          <w:lang w:eastAsia="ru-RU"/>
        </w:rPr>
        <w:tab/>
        <w:t>.</w:t>
      </w:r>
    </w:p>
    <w:p w:rsidR="000878AD" w:rsidRPr="000878AD" w:rsidRDefault="000878AD" w:rsidP="000878AD">
      <w:pPr>
        <w:pBdr>
          <w:top w:val="single" w:sz="4" w:space="1" w:color="auto"/>
        </w:pBdr>
        <w:suppressAutoHyphens w:val="0"/>
        <w:autoSpaceDE w:val="0"/>
        <w:autoSpaceDN w:val="0"/>
        <w:spacing w:line="240" w:lineRule="auto"/>
        <w:ind w:left="1616" w:right="113" w:firstLine="0"/>
        <w:jc w:val="left"/>
        <w:rPr>
          <w:bCs w:val="0"/>
          <w:sz w:val="2"/>
          <w:szCs w:val="2"/>
          <w:lang w:eastAsia="ru-RU"/>
        </w:rPr>
      </w:pPr>
    </w:p>
    <w:p w:rsidR="000878AD" w:rsidRPr="000878AD" w:rsidRDefault="000878AD" w:rsidP="000878AD">
      <w:pPr>
        <w:suppressAutoHyphens w:val="0"/>
        <w:autoSpaceDE w:val="0"/>
        <w:autoSpaceDN w:val="0"/>
        <w:spacing w:line="240" w:lineRule="auto"/>
        <w:rPr>
          <w:bCs w:val="0"/>
          <w:sz w:val="24"/>
          <w:szCs w:val="24"/>
          <w:lang w:eastAsia="ru-RU"/>
        </w:rPr>
      </w:pPr>
      <w:r w:rsidRPr="000878AD">
        <w:rPr>
          <w:bCs w:val="0"/>
          <w:sz w:val="24"/>
          <w:szCs w:val="24"/>
          <w:lang w:eastAsia="ru-RU"/>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878AD" w:rsidRPr="000878AD" w:rsidRDefault="000878AD" w:rsidP="000878AD">
      <w:pPr>
        <w:pBdr>
          <w:top w:val="single" w:sz="4" w:space="1" w:color="auto"/>
        </w:pBdr>
        <w:suppressAutoHyphens w:val="0"/>
        <w:autoSpaceDE w:val="0"/>
        <w:autoSpaceDN w:val="0"/>
        <w:spacing w:line="240" w:lineRule="auto"/>
        <w:ind w:left="7002" w:firstLine="0"/>
        <w:jc w:val="left"/>
        <w:rPr>
          <w:bCs w:val="0"/>
          <w:sz w:val="2"/>
          <w:szCs w:val="2"/>
          <w:lang w:eastAsia="ru-RU"/>
        </w:rPr>
      </w:pPr>
    </w:p>
    <w:p w:rsidR="000878AD" w:rsidRPr="000878AD" w:rsidRDefault="000878AD" w:rsidP="000878AD">
      <w:pPr>
        <w:tabs>
          <w:tab w:val="right" w:pos="9923"/>
        </w:tabs>
        <w:suppressAutoHyphens w:val="0"/>
        <w:autoSpaceDE w:val="0"/>
        <w:autoSpaceDN w:val="0"/>
        <w:spacing w:line="240" w:lineRule="auto"/>
        <w:ind w:firstLine="0"/>
        <w:jc w:val="left"/>
        <w:rPr>
          <w:bCs w:val="0"/>
          <w:sz w:val="24"/>
          <w:szCs w:val="24"/>
          <w:lang w:eastAsia="ru-RU"/>
        </w:rPr>
      </w:pPr>
      <w:r w:rsidRPr="000878AD">
        <w:rPr>
          <w:bCs w:val="0"/>
          <w:sz w:val="24"/>
          <w:szCs w:val="24"/>
          <w:lang w:eastAsia="ru-RU"/>
        </w:rPr>
        <w:tab/>
        <w:t>.</w:t>
      </w:r>
    </w:p>
    <w:p w:rsidR="000878AD" w:rsidRPr="000878AD" w:rsidRDefault="000878AD" w:rsidP="000878AD">
      <w:pPr>
        <w:pBdr>
          <w:top w:val="single" w:sz="4" w:space="1" w:color="auto"/>
        </w:pBdr>
        <w:suppressAutoHyphens w:val="0"/>
        <w:autoSpaceDE w:val="0"/>
        <w:autoSpaceDN w:val="0"/>
        <w:spacing w:line="240" w:lineRule="auto"/>
        <w:ind w:right="113" w:firstLine="0"/>
        <w:jc w:val="center"/>
        <w:rPr>
          <w:bCs w:val="0"/>
          <w:sz w:val="20"/>
          <w:szCs w:val="20"/>
          <w:lang w:eastAsia="ru-RU"/>
        </w:rPr>
      </w:pPr>
      <w:r w:rsidRPr="000878AD">
        <w:rPr>
          <w:bCs w:val="0"/>
          <w:sz w:val="20"/>
          <w:szCs w:val="20"/>
          <w:lang w:eastAsia="ru-RU"/>
        </w:rPr>
        <w:t>(наименование уполномоченного органа, дата внесения в реестр и номер в реестре)</w:t>
      </w:r>
    </w:p>
    <w:p w:rsidR="000878AD" w:rsidRPr="000878AD" w:rsidRDefault="000878AD" w:rsidP="000878AD">
      <w:pPr>
        <w:suppressAutoHyphens w:val="0"/>
        <w:autoSpaceDE w:val="0"/>
        <w:autoSpaceDN w:val="0"/>
        <w:spacing w:after="120" w:line="240" w:lineRule="auto"/>
        <w:rPr>
          <w:bCs w:val="0"/>
          <w:sz w:val="24"/>
          <w:szCs w:val="24"/>
          <w:lang w:eastAsia="ru-RU"/>
        </w:rPr>
      </w:pPr>
      <w:r w:rsidRPr="000878AD">
        <w:rPr>
          <w:bCs w:val="0"/>
          <w:sz w:val="24"/>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878AD">
        <w:rPr>
          <w:bCs w:val="0"/>
          <w:sz w:val="24"/>
          <w:szCs w:val="24"/>
          <w:vertAlign w:val="superscript"/>
          <w:lang w:eastAsia="ru-RU"/>
        </w:rPr>
        <w:endnoteReference w:id="1"/>
      </w:r>
      <w:r w:rsidRPr="000878AD">
        <w:rPr>
          <w:bCs w:val="0"/>
          <w:sz w:val="24"/>
          <w:szCs w:val="24"/>
          <w:lang w:eastAsia="ru-RU"/>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878AD" w:rsidRPr="000878AD" w:rsidTr="002E5A3E">
        <w:trPr>
          <w:cantSplit/>
          <w:tblHeader/>
        </w:trPr>
        <w:tc>
          <w:tcPr>
            <w:tcW w:w="567"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 п/п</w:t>
            </w:r>
          </w:p>
        </w:tc>
        <w:tc>
          <w:tcPr>
            <w:tcW w:w="4649"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Наименование сведений</w:t>
            </w:r>
            <w:r w:rsidRPr="000878AD">
              <w:rPr>
                <w:bCs w:val="0"/>
                <w:vertAlign w:val="superscript"/>
                <w:lang w:eastAsia="ru-RU"/>
              </w:rPr>
              <w:endnoteReference w:id="2"/>
            </w:r>
          </w:p>
        </w:tc>
        <w:tc>
          <w:tcPr>
            <w:tcW w:w="1588"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Малые предприятия</w:t>
            </w:r>
          </w:p>
        </w:tc>
        <w:tc>
          <w:tcPr>
            <w:tcW w:w="1588"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Средние предприятия</w:t>
            </w:r>
          </w:p>
        </w:tc>
        <w:tc>
          <w:tcPr>
            <w:tcW w:w="1588"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Показатель</w:t>
            </w:r>
          </w:p>
        </w:tc>
      </w:tr>
      <w:tr w:rsidR="000878AD" w:rsidRPr="000878AD" w:rsidTr="002E5A3E">
        <w:trPr>
          <w:cantSplit/>
          <w:tblHeader/>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 xml:space="preserve">1 </w:t>
            </w:r>
          </w:p>
        </w:tc>
        <w:tc>
          <w:tcPr>
            <w:tcW w:w="4649"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2</w:t>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w:t>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4</w:t>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5</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не более 25</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lastRenderedPageBreak/>
              <w:t>2</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Суммарная доля участия в уставном капитале общества с ограниченной ответственностью иностранных юридических лиц, процентов</w:t>
            </w:r>
            <w:r w:rsidRPr="000878AD">
              <w:rPr>
                <w:bCs w:val="0"/>
                <w:vertAlign w:val="superscript"/>
                <w:lang w:eastAsia="ru-RU"/>
              </w:rPr>
              <w:endnoteReference w:id="3"/>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не более 49</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0878AD">
              <w:rPr>
                <w:bCs w:val="0"/>
                <w:vertAlign w:val="superscript"/>
                <w:lang w:eastAsia="ru-RU"/>
              </w:rPr>
              <w:endnoteReference w:id="4"/>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не более 49</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3.1</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_</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3.2</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3.3</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 xml:space="preserve">Хозяйственное общество, хозяйственное партнерство получило статус участника проекта в соответствии с Федеральным </w:t>
            </w:r>
            <w:hyperlink r:id="rId46" w:history="1">
              <w:r w:rsidRPr="000878AD">
                <w:rPr>
                  <w:bCs w:val="0"/>
                  <w:lang w:eastAsia="ru-RU"/>
                </w:rPr>
                <w:t>законом</w:t>
              </w:r>
            </w:hyperlink>
            <w:r w:rsidRPr="000878AD">
              <w:rPr>
                <w:bCs w:val="0"/>
                <w:lang w:eastAsia="ru-RU"/>
              </w:rPr>
              <w:t xml:space="preserve"> от 28 сентября 2010 года N 244-ФЗ »Об инновационном центре «Сколково»</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3.4</w:t>
            </w:r>
          </w:p>
        </w:tc>
        <w:tc>
          <w:tcPr>
            <w:tcW w:w="4649" w:type="dxa"/>
          </w:tcPr>
          <w:p w:rsidR="000878AD" w:rsidRPr="000878AD" w:rsidRDefault="000878AD" w:rsidP="000878AD">
            <w:pPr>
              <w:suppressAutoHyphens w:val="0"/>
              <w:autoSpaceDE w:val="0"/>
              <w:autoSpaceDN w:val="0"/>
              <w:adjustRightInd w:val="0"/>
              <w:spacing w:line="240" w:lineRule="auto"/>
              <w:ind w:firstLine="0"/>
              <w:jc w:val="left"/>
              <w:rPr>
                <w:bCs w:val="0"/>
                <w:lang w:eastAsia="ru-RU"/>
              </w:rPr>
            </w:pPr>
            <w:r w:rsidRPr="000878AD">
              <w:rPr>
                <w:bCs w:val="0"/>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47" w:history="1">
              <w:r w:rsidRPr="000878AD">
                <w:rPr>
                  <w:bCs w:val="0"/>
                  <w:color w:val="0000FF"/>
                  <w:lang w:eastAsia="en-US"/>
                </w:rPr>
                <w:t>перечень</w:t>
              </w:r>
            </w:hyperlink>
            <w:r w:rsidRPr="000878AD">
              <w:rPr>
                <w:bCs w:val="0"/>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48" w:history="1">
              <w:r w:rsidRPr="000878AD">
                <w:rPr>
                  <w:bCs w:val="0"/>
                  <w:color w:val="0000FF"/>
                  <w:lang w:eastAsia="en-US"/>
                </w:rPr>
                <w:t>законом</w:t>
              </w:r>
            </w:hyperlink>
            <w:r w:rsidRPr="000878AD">
              <w:rPr>
                <w:bCs w:val="0"/>
                <w:lang w:eastAsia="en-US"/>
              </w:rPr>
              <w:t xml:space="preserve"> от 23 августа 1996 года N 127-ФЗ «О науке и государственной научно-технической политике»</w:t>
            </w:r>
            <w:r w:rsidRPr="000878AD">
              <w:rPr>
                <w:bCs w:val="0"/>
                <w:vertAlign w:val="superscript"/>
                <w:lang w:eastAsia="en-US"/>
              </w:rPr>
              <w:endnoteReference w:id="5"/>
            </w:r>
            <w:r w:rsidRPr="000878AD">
              <w:rPr>
                <w:bCs w:val="0"/>
                <w:lang w:eastAsia="en-US"/>
              </w:rPr>
              <w:t xml:space="preserve">. </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w:t>
            </w:r>
          </w:p>
        </w:tc>
      </w:tr>
      <w:tr w:rsidR="000878AD" w:rsidRPr="000878AD" w:rsidTr="002E5A3E">
        <w:trPr>
          <w:cantSplit/>
        </w:trPr>
        <w:tc>
          <w:tcPr>
            <w:tcW w:w="567" w:type="dxa"/>
            <w:vMerge w:val="restart"/>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4</w:t>
            </w:r>
          </w:p>
        </w:tc>
        <w:tc>
          <w:tcPr>
            <w:tcW w:w="4649" w:type="dxa"/>
            <w:vMerge w:val="restart"/>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 xml:space="preserve">Среднесписочная численность работников за предшествующий календарный год </w:t>
            </w:r>
            <w:r w:rsidRPr="000878AD">
              <w:rPr>
                <w:bCs w:val="0"/>
                <w:lang w:eastAsia="ru-RU"/>
              </w:rPr>
              <w:lastRenderedPageBreak/>
              <w:t>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lastRenderedPageBreak/>
              <w:t>до 100 включительно</w:t>
            </w:r>
          </w:p>
        </w:tc>
        <w:tc>
          <w:tcPr>
            <w:tcW w:w="1588" w:type="dxa"/>
            <w:vMerge w:val="restart"/>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от 101 до 250 включительно</w:t>
            </w:r>
          </w:p>
        </w:tc>
        <w:tc>
          <w:tcPr>
            <w:tcW w:w="1588" w:type="dxa"/>
            <w:vMerge w:val="restart"/>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 xml:space="preserve">указывается количество </w:t>
            </w:r>
            <w:r w:rsidRPr="000878AD">
              <w:rPr>
                <w:bCs w:val="0"/>
                <w:lang w:eastAsia="ru-RU"/>
              </w:rPr>
              <w:lastRenderedPageBreak/>
              <w:t>человек</w:t>
            </w:r>
            <w:r w:rsidRPr="000878AD">
              <w:rPr>
                <w:bCs w:val="0"/>
                <w:lang w:eastAsia="ru-RU"/>
              </w:rPr>
              <w:br/>
              <w:t>(за каждый год)</w:t>
            </w:r>
          </w:p>
        </w:tc>
      </w:tr>
      <w:tr w:rsidR="000878AD" w:rsidRPr="000878AD" w:rsidTr="002E5A3E">
        <w:trPr>
          <w:cantSplit/>
        </w:trPr>
        <w:tc>
          <w:tcPr>
            <w:tcW w:w="567" w:type="dxa"/>
            <w:vMerge/>
          </w:tcPr>
          <w:p w:rsidR="000878AD" w:rsidRPr="000878AD" w:rsidRDefault="000878AD" w:rsidP="000878AD">
            <w:pPr>
              <w:suppressAutoHyphens w:val="0"/>
              <w:autoSpaceDE w:val="0"/>
              <w:autoSpaceDN w:val="0"/>
              <w:spacing w:line="240" w:lineRule="auto"/>
              <w:ind w:firstLine="0"/>
              <w:jc w:val="center"/>
              <w:rPr>
                <w:bCs w:val="0"/>
                <w:lang w:eastAsia="ru-RU"/>
              </w:rPr>
            </w:pPr>
          </w:p>
        </w:tc>
        <w:tc>
          <w:tcPr>
            <w:tcW w:w="4649" w:type="dxa"/>
            <w:vMerge/>
          </w:tcPr>
          <w:p w:rsidR="000878AD" w:rsidRPr="000878AD" w:rsidRDefault="000878AD" w:rsidP="000878AD">
            <w:pPr>
              <w:suppressAutoHyphens w:val="0"/>
              <w:autoSpaceDE w:val="0"/>
              <w:autoSpaceDN w:val="0"/>
              <w:spacing w:line="240" w:lineRule="auto"/>
              <w:ind w:left="57" w:firstLine="0"/>
              <w:jc w:val="left"/>
              <w:rPr>
                <w:bCs w:val="0"/>
                <w:lang w:eastAsia="ru-RU"/>
              </w:rPr>
            </w:pP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до 15 – микропред</w:t>
            </w:r>
            <w:r w:rsidRPr="000878AD">
              <w:rPr>
                <w:bCs w:val="0"/>
                <w:lang w:eastAsia="ru-RU"/>
              </w:rPr>
              <w:softHyphen/>
              <w:t>приятие</w:t>
            </w:r>
          </w:p>
        </w:tc>
        <w:tc>
          <w:tcPr>
            <w:tcW w:w="1588" w:type="dxa"/>
            <w:vMerge/>
          </w:tcPr>
          <w:p w:rsidR="000878AD" w:rsidRPr="000878AD" w:rsidRDefault="000878AD" w:rsidP="000878AD">
            <w:pPr>
              <w:suppressAutoHyphens w:val="0"/>
              <w:autoSpaceDE w:val="0"/>
              <w:autoSpaceDN w:val="0"/>
              <w:spacing w:line="240" w:lineRule="auto"/>
              <w:ind w:firstLine="0"/>
              <w:jc w:val="left"/>
              <w:rPr>
                <w:bCs w:val="0"/>
                <w:lang w:eastAsia="ru-RU"/>
              </w:rPr>
            </w:pPr>
          </w:p>
        </w:tc>
        <w:tc>
          <w:tcPr>
            <w:tcW w:w="1588" w:type="dxa"/>
            <w:vMerge/>
          </w:tcPr>
          <w:p w:rsidR="000878AD" w:rsidRPr="000878AD" w:rsidRDefault="000878AD" w:rsidP="000878AD">
            <w:pPr>
              <w:suppressAutoHyphens w:val="0"/>
              <w:autoSpaceDE w:val="0"/>
              <w:autoSpaceDN w:val="0"/>
              <w:spacing w:line="240" w:lineRule="auto"/>
              <w:ind w:left="57" w:firstLine="0"/>
              <w:jc w:val="left"/>
              <w:rPr>
                <w:bCs w:val="0"/>
                <w:lang w:eastAsia="ru-RU"/>
              </w:rPr>
            </w:pPr>
          </w:p>
        </w:tc>
      </w:tr>
      <w:tr w:rsidR="000878AD" w:rsidRPr="000878AD" w:rsidTr="002E5A3E">
        <w:trPr>
          <w:cantSplit/>
        </w:trPr>
        <w:tc>
          <w:tcPr>
            <w:tcW w:w="567" w:type="dxa"/>
            <w:vMerge w:val="restart"/>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5</w:t>
            </w:r>
          </w:p>
        </w:tc>
        <w:tc>
          <w:tcPr>
            <w:tcW w:w="4649" w:type="dxa"/>
            <w:vMerge w:val="restart"/>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sidRPr="000878AD">
              <w:rPr>
                <w:bCs w:val="0"/>
                <w:vertAlign w:val="superscript"/>
                <w:lang w:eastAsia="ru-RU"/>
              </w:rPr>
              <w:endnoteReference w:id="6"/>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800</w:t>
            </w:r>
          </w:p>
        </w:tc>
        <w:tc>
          <w:tcPr>
            <w:tcW w:w="1588" w:type="dxa"/>
            <w:vMerge w:val="restart"/>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2000</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указывается в млн. рублей</w:t>
            </w:r>
            <w:r w:rsidRPr="000878AD">
              <w:rPr>
                <w:bCs w:val="0"/>
                <w:lang w:eastAsia="ru-RU"/>
              </w:rPr>
              <w:br/>
              <w:t>(за каждый год)</w:t>
            </w:r>
          </w:p>
        </w:tc>
      </w:tr>
      <w:tr w:rsidR="000878AD" w:rsidRPr="000878AD" w:rsidTr="002E5A3E">
        <w:trPr>
          <w:cantSplit/>
        </w:trPr>
        <w:tc>
          <w:tcPr>
            <w:tcW w:w="567" w:type="dxa"/>
            <w:vMerge/>
          </w:tcPr>
          <w:p w:rsidR="000878AD" w:rsidRPr="000878AD" w:rsidRDefault="000878AD" w:rsidP="000878AD">
            <w:pPr>
              <w:suppressAutoHyphens w:val="0"/>
              <w:autoSpaceDE w:val="0"/>
              <w:autoSpaceDN w:val="0"/>
              <w:spacing w:line="240" w:lineRule="auto"/>
              <w:ind w:firstLine="0"/>
              <w:jc w:val="center"/>
              <w:rPr>
                <w:bCs w:val="0"/>
                <w:lang w:eastAsia="ru-RU"/>
              </w:rPr>
            </w:pPr>
          </w:p>
        </w:tc>
        <w:tc>
          <w:tcPr>
            <w:tcW w:w="4649" w:type="dxa"/>
            <w:vMerge/>
          </w:tcPr>
          <w:p w:rsidR="000878AD" w:rsidRPr="000878AD" w:rsidRDefault="000878AD" w:rsidP="000878AD">
            <w:pPr>
              <w:suppressAutoHyphens w:val="0"/>
              <w:autoSpaceDE w:val="0"/>
              <w:autoSpaceDN w:val="0"/>
              <w:spacing w:line="240" w:lineRule="auto"/>
              <w:ind w:firstLine="0"/>
              <w:jc w:val="left"/>
              <w:rPr>
                <w:bCs w:val="0"/>
                <w:lang w:eastAsia="ru-RU"/>
              </w:rPr>
            </w:pP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120 в год – микро</w:t>
            </w:r>
            <w:r w:rsidRPr="000878AD">
              <w:rPr>
                <w:bCs w:val="0"/>
                <w:lang w:eastAsia="ru-RU"/>
              </w:rPr>
              <w:softHyphen/>
              <w:t>предприятие</w:t>
            </w:r>
          </w:p>
        </w:tc>
        <w:tc>
          <w:tcPr>
            <w:tcW w:w="1588" w:type="dxa"/>
            <w:vMerge/>
          </w:tcPr>
          <w:p w:rsidR="000878AD" w:rsidRPr="000878AD" w:rsidRDefault="000878AD" w:rsidP="000878AD">
            <w:pPr>
              <w:suppressAutoHyphens w:val="0"/>
              <w:autoSpaceDE w:val="0"/>
              <w:autoSpaceDN w:val="0"/>
              <w:spacing w:line="240" w:lineRule="auto"/>
              <w:ind w:firstLine="0"/>
              <w:jc w:val="left"/>
              <w:rPr>
                <w:bCs w:val="0"/>
                <w:lang w:eastAsia="ru-RU"/>
              </w:rPr>
            </w:pP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6</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7</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8</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r w:rsidRPr="000878AD">
              <w:rPr>
                <w:bCs w:val="0"/>
                <w:lang w:eastAsia="ru-RU"/>
              </w:rPr>
              <w:br/>
              <w:t xml:space="preserve">(в случае участия </w:t>
            </w:r>
            <w:r w:rsidRPr="000878AD">
              <w:rPr>
                <w:bCs w:val="0"/>
                <w:lang w:eastAsia="ru-RU"/>
              </w:rPr>
              <w:sym w:font="Symbol" w:char="F02D"/>
            </w:r>
            <w:r w:rsidRPr="000878AD">
              <w:rPr>
                <w:bCs w:val="0"/>
                <w:lang w:eastAsia="ru-RU"/>
              </w:rPr>
              <w:t xml:space="preserve"> наименование заказчика, реализующего программу партнерства)</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9</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r w:rsidRPr="000878AD">
              <w:rPr>
                <w:bCs w:val="0"/>
                <w:lang w:eastAsia="ru-RU"/>
              </w:rPr>
              <w:br/>
              <w:t xml:space="preserve">(при наличии </w:t>
            </w:r>
            <w:r w:rsidRPr="000878AD">
              <w:rPr>
                <w:bCs w:val="0"/>
                <w:lang w:eastAsia="ru-RU"/>
              </w:rPr>
              <w:sym w:font="Symbol" w:char="F02D"/>
            </w:r>
            <w:r w:rsidRPr="000878AD">
              <w:rPr>
                <w:bCs w:val="0"/>
                <w:lang w:eastAsia="ru-RU"/>
              </w:rPr>
              <w:t xml:space="preserve"> наименование заказчика </w:t>
            </w:r>
            <w:r w:rsidRPr="000878AD">
              <w:rPr>
                <w:bCs w:val="0"/>
                <w:lang w:eastAsia="ru-RU"/>
              </w:rPr>
              <w:sym w:font="Symbol" w:char="F02D"/>
            </w:r>
            <w:r w:rsidRPr="000878AD">
              <w:rPr>
                <w:bCs w:val="0"/>
                <w:lang w:eastAsia="ru-RU"/>
              </w:rPr>
              <w:t xml:space="preserve"> держателя реестра участников программ партнерства)</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10</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r w:rsidRPr="000878AD">
              <w:rPr>
                <w:bCs w:val="0"/>
                <w:lang w:eastAsia="ru-RU"/>
              </w:rPr>
              <w:br/>
              <w:t xml:space="preserve">(при наличии </w:t>
            </w:r>
            <w:r w:rsidRPr="000878AD">
              <w:rPr>
                <w:bCs w:val="0"/>
                <w:lang w:eastAsia="ru-RU"/>
              </w:rPr>
              <w:sym w:font="Symbol" w:char="F02D"/>
            </w:r>
            <w:r w:rsidRPr="000878AD">
              <w:rPr>
                <w:bCs w:val="0"/>
                <w:lang w:eastAsia="ru-RU"/>
              </w:rPr>
              <w:t xml:space="preserve"> количество исполненных контрактов и общая сумма)</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11</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наличии опыта производства и поставки продукции, включенной в реестр инновационной продукции</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12</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val="en-US"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lastRenderedPageBreak/>
              <w:t>13</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14</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r>
    </w:tbl>
    <w:p w:rsidR="000878AD" w:rsidRPr="000878AD" w:rsidRDefault="000878AD" w:rsidP="000878AD">
      <w:pPr>
        <w:suppressAutoHyphens w:val="0"/>
        <w:autoSpaceDE w:val="0"/>
        <w:autoSpaceDN w:val="0"/>
        <w:spacing w:before="240" w:line="240" w:lineRule="auto"/>
        <w:ind w:right="5954" w:firstLine="0"/>
        <w:jc w:val="center"/>
        <w:rPr>
          <w:bCs w:val="0"/>
          <w:sz w:val="24"/>
          <w:szCs w:val="24"/>
          <w:lang w:eastAsia="ru-RU"/>
        </w:rPr>
      </w:pPr>
    </w:p>
    <w:p w:rsidR="000878AD" w:rsidRPr="000878AD" w:rsidRDefault="000878AD" w:rsidP="000878AD">
      <w:pPr>
        <w:pBdr>
          <w:top w:val="single" w:sz="4" w:space="1" w:color="auto"/>
        </w:pBdr>
        <w:suppressAutoHyphens w:val="0"/>
        <w:autoSpaceDE w:val="0"/>
        <w:autoSpaceDN w:val="0"/>
        <w:spacing w:line="240" w:lineRule="auto"/>
        <w:ind w:right="5952" w:firstLine="0"/>
        <w:jc w:val="center"/>
        <w:rPr>
          <w:bCs w:val="0"/>
          <w:sz w:val="20"/>
          <w:szCs w:val="20"/>
          <w:lang w:eastAsia="ru-RU"/>
        </w:rPr>
      </w:pPr>
      <w:r w:rsidRPr="000878AD">
        <w:rPr>
          <w:bCs w:val="0"/>
          <w:sz w:val="20"/>
          <w:szCs w:val="20"/>
          <w:lang w:eastAsia="ru-RU"/>
        </w:rPr>
        <w:t>(подпись)</w:t>
      </w:r>
    </w:p>
    <w:p w:rsidR="000878AD" w:rsidRPr="000878AD" w:rsidRDefault="000878AD" w:rsidP="000878AD">
      <w:pPr>
        <w:suppressAutoHyphens w:val="0"/>
        <w:autoSpaceDE w:val="0"/>
        <w:autoSpaceDN w:val="0"/>
        <w:spacing w:after="240" w:line="240" w:lineRule="auto"/>
        <w:ind w:left="851" w:firstLine="0"/>
        <w:jc w:val="left"/>
        <w:rPr>
          <w:bCs w:val="0"/>
          <w:sz w:val="24"/>
          <w:szCs w:val="24"/>
          <w:lang w:eastAsia="ru-RU"/>
        </w:rPr>
      </w:pPr>
      <w:r w:rsidRPr="000878AD">
        <w:rPr>
          <w:bCs w:val="0"/>
          <w:sz w:val="24"/>
          <w:szCs w:val="24"/>
          <w:lang w:eastAsia="ru-RU"/>
        </w:rPr>
        <w:t>М.П.</w:t>
      </w:r>
    </w:p>
    <w:p w:rsidR="000878AD" w:rsidRPr="000878AD" w:rsidRDefault="000878AD" w:rsidP="000878AD">
      <w:pPr>
        <w:suppressAutoHyphens w:val="0"/>
        <w:autoSpaceDE w:val="0"/>
        <w:autoSpaceDN w:val="0"/>
        <w:spacing w:line="240" w:lineRule="auto"/>
        <w:ind w:firstLine="0"/>
        <w:jc w:val="left"/>
        <w:rPr>
          <w:bCs w:val="0"/>
          <w:sz w:val="24"/>
          <w:szCs w:val="24"/>
          <w:lang w:eastAsia="ru-RU"/>
        </w:rPr>
      </w:pPr>
    </w:p>
    <w:p w:rsidR="000878AD" w:rsidRPr="000878AD" w:rsidRDefault="000878AD" w:rsidP="000878AD">
      <w:pPr>
        <w:pBdr>
          <w:top w:val="single" w:sz="4" w:space="1" w:color="auto"/>
        </w:pBdr>
        <w:suppressAutoHyphens w:val="0"/>
        <w:autoSpaceDE w:val="0"/>
        <w:autoSpaceDN w:val="0"/>
        <w:spacing w:line="240" w:lineRule="auto"/>
        <w:ind w:firstLine="0"/>
        <w:jc w:val="center"/>
        <w:rPr>
          <w:bCs w:val="0"/>
          <w:sz w:val="20"/>
          <w:szCs w:val="20"/>
          <w:lang w:eastAsia="ru-RU"/>
        </w:rPr>
      </w:pPr>
      <w:r w:rsidRPr="000878AD">
        <w:rPr>
          <w:bCs w:val="0"/>
          <w:sz w:val="20"/>
          <w:szCs w:val="20"/>
          <w:lang w:eastAsia="ru-RU"/>
        </w:rPr>
        <w:t>(фамилия, имя, отчество (при наличии) подписавшего, должность)</w:t>
      </w:r>
    </w:p>
    <w:p w:rsidR="000878AD" w:rsidRDefault="000878AD" w:rsidP="00793175">
      <w:pPr>
        <w:tabs>
          <w:tab w:val="left" w:pos="1080"/>
        </w:tabs>
        <w:spacing w:line="240" w:lineRule="auto"/>
        <w:ind w:firstLine="540"/>
        <w:jc w:val="left"/>
      </w:pPr>
    </w:p>
    <w:p w:rsidR="000878AD" w:rsidRDefault="000878AD" w:rsidP="00793175">
      <w:pPr>
        <w:tabs>
          <w:tab w:val="left" w:pos="1080"/>
        </w:tabs>
        <w:spacing w:line="240" w:lineRule="auto"/>
        <w:ind w:firstLine="540"/>
        <w:jc w:val="left"/>
      </w:pPr>
    </w:p>
    <w:p w:rsidR="000878AD" w:rsidRDefault="000878AD" w:rsidP="00793175">
      <w:pPr>
        <w:tabs>
          <w:tab w:val="left" w:pos="1080"/>
        </w:tabs>
        <w:spacing w:line="240" w:lineRule="auto"/>
        <w:ind w:firstLine="540"/>
        <w:jc w:val="left"/>
      </w:pPr>
    </w:p>
    <w:p w:rsidR="000878AD" w:rsidRPr="000878AD" w:rsidRDefault="000878AD" w:rsidP="000878AD">
      <w:pPr>
        <w:numPr>
          <w:ilvl w:val="0"/>
          <w:numId w:val="89"/>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0878AD">
          <w:rPr>
            <w:bCs w:val="0"/>
            <w:sz w:val="20"/>
            <w:szCs w:val="20"/>
            <w:lang w:eastAsia="ru-RU"/>
          </w:rPr>
          <w:t>пунктах 2</w:t>
        </w:r>
      </w:hyperlink>
      <w:r w:rsidRPr="000878AD">
        <w:rPr>
          <w:bCs w:val="0"/>
          <w:sz w:val="20"/>
          <w:szCs w:val="20"/>
          <w:lang w:eastAsia="ru-RU"/>
        </w:rPr>
        <w:t xml:space="preserve"> и </w:t>
      </w:r>
      <w:hyperlink w:anchor="Par21" w:history="1">
        <w:r w:rsidRPr="000878AD">
          <w:rPr>
            <w:bCs w:val="0"/>
            <w:sz w:val="20"/>
            <w:szCs w:val="20"/>
            <w:lang w:eastAsia="ru-RU"/>
          </w:rPr>
          <w:t>3 части 1.1</w:t>
        </w:r>
      </w:hyperlink>
      <w:r w:rsidRPr="000878AD">
        <w:rPr>
          <w:bCs w:val="0"/>
          <w:sz w:val="20"/>
          <w:szCs w:val="20"/>
          <w:lang w:eastAsia="ru-RU"/>
        </w:rPr>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p w:rsidR="000878AD" w:rsidRPr="000878AD" w:rsidRDefault="000878AD" w:rsidP="000878AD">
      <w:pPr>
        <w:numPr>
          <w:ilvl w:val="0"/>
          <w:numId w:val="81"/>
        </w:numPr>
        <w:suppressAutoHyphens w:val="0"/>
        <w:autoSpaceDE w:val="0"/>
        <w:autoSpaceDN w:val="0"/>
        <w:spacing w:line="240" w:lineRule="auto"/>
        <w:ind w:left="0" w:firstLine="284"/>
        <w:jc w:val="left"/>
        <w:rPr>
          <w:bCs w:val="0"/>
          <w:sz w:val="20"/>
          <w:szCs w:val="20"/>
          <w:lang w:eastAsia="ru-RU"/>
        </w:rPr>
      </w:pPr>
      <w:r w:rsidRPr="000878AD">
        <w:rPr>
          <w:bCs w:val="0"/>
          <w:sz w:val="20"/>
          <w:szCs w:val="20"/>
          <w:lang w:eastAsia="ru-RU"/>
        </w:rPr>
        <w:t>Пункты 1 – 7 являются обязательными для заполнения</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49" w:anchor="Par12" w:history="1">
        <w:r w:rsidRPr="000878AD">
          <w:rPr>
            <w:bCs w:val="0"/>
            <w:sz w:val="20"/>
            <w:szCs w:val="20"/>
            <w:lang w:eastAsia="ru-RU"/>
          </w:rPr>
          <w:t>подпунктах "в"</w:t>
        </w:r>
      </w:hyperlink>
      <w:r w:rsidRPr="000878AD">
        <w:rPr>
          <w:bCs w:val="0"/>
          <w:sz w:val="20"/>
          <w:szCs w:val="20"/>
          <w:lang w:eastAsia="ru-RU"/>
        </w:rPr>
        <w:t xml:space="preserve"> - </w:t>
      </w:r>
      <w:hyperlink r:id="rId50" w:anchor="Par14" w:history="1">
        <w:r w:rsidRPr="000878AD">
          <w:rPr>
            <w:bCs w:val="0"/>
            <w:sz w:val="20"/>
            <w:szCs w:val="20"/>
            <w:lang w:eastAsia="ru-RU"/>
          </w:rPr>
          <w:t>"д"</w:t>
        </w:r>
      </w:hyperlink>
      <w:r w:rsidRPr="000878AD">
        <w:rPr>
          <w:bCs w:val="0"/>
          <w:sz w:val="20"/>
          <w:szCs w:val="20"/>
          <w:lang w:eastAsia="ru-RU"/>
        </w:rPr>
        <w:t xml:space="preserve"> ст. 4 Федерального закона от 24.07.2007 N 209-ФЗ (ред. от 29.12.2015) «О развитии малого и среднего предпринимательства в Российской Федерации»</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51" w:anchor="Par12" w:history="1">
        <w:r w:rsidRPr="000878AD">
          <w:rPr>
            <w:bCs w:val="0"/>
            <w:sz w:val="20"/>
            <w:szCs w:val="20"/>
            <w:lang w:eastAsia="ru-RU"/>
          </w:rPr>
          <w:t>подпунктах "в"</w:t>
        </w:r>
      </w:hyperlink>
      <w:r w:rsidRPr="000878AD">
        <w:rPr>
          <w:bCs w:val="0"/>
          <w:sz w:val="20"/>
          <w:szCs w:val="20"/>
          <w:lang w:eastAsia="ru-RU"/>
        </w:rPr>
        <w:t xml:space="preserve"> - </w:t>
      </w:r>
      <w:hyperlink r:id="rId52" w:anchor="Par14" w:history="1">
        <w:r w:rsidRPr="000878AD">
          <w:rPr>
            <w:bCs w:val="0"/>
            <w:sz w:val="20"/>
            <w:szCs w:val="20"/>
            <w:lang w:eastAsia="ru-RU"/>
          </w:rPr>
          <w:t>"д"</w:t>
        </w:r>
      </w:hyperlink>
      <w:r w:rsidRPr="000878AD">
        <w:rPr>
          <w:bCs w:val="0"/>
          <w:sz w:val="20"/>
          <w:szCs w:val="20"/>
          <w:lang w:eastAsia="ru-RU"/>
        </w:rPr>
        <w:t xml:space="preserve"> ст. 4 Федерального закона от 24.07.2007 N 209-ФЗ (ред. от 29.12.2015) «О развитии малого и среднего предпринимательства в Российской Федерации»</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lastRenderedPageBreak/>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878AD" w:rsidRPr="000878AD" w:rsidRDefault="000878AD" w:rsidP="000878AD">
      <w:pPr>
        <w:suppressAutoHyphens w:val="0"/>
        <w:autoSpaceDE w:val="0"/>
        <w:autoSpaceDN w:val="0"/>
        <w:spacing w:line="240" w:lineRule="auto"/>
        <w:ind w:firstLine="284"/>
        <w:rPr>
          <w:bCs w:val="0"/>
          <w:sz w:val="20"/>
          <w:szCs w:val="20"/>
          <w:lang w:eastAsia="ru-RU"/>
        </w:rPr>
      </w:pPr>
      <w:r w:rsidRPr="000878AD">
        <w:rPr>
          <w:bCs w:val="0"/>
          <w:sz w:val="20"/>
          <w:szCs w:val="20"/>
          <w:lang w:eastAsia="ru-RU"/>
        </w:rP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878AD" w:rsidRPr="000878AD" w:rsidRDefault="000878AD" w:rsidP="000878AD">
      <w:pPr>
        <w:suppressAutoHyphens w:val="0"/>
        <w:autoSpaceDE w:val="0"/>
        <w:autoSpaceDN w:val="0"/>
        <w:spacing w:line="240" w:lineRule="auto"/>
        <w:ind w:firstLine="284"/>
        <w:rPr>
          <w:bCs w:val="0"/>
          <w:sz w:val="20"/>
          <w:szCs w:val="20"/>
          <w:lang w:eastAsia="ru-RU"/>
        </w:rPr>
      </w:pPr>
      <w:r w:rsidRPr="000878AD">
        <w:rPr>
          <w:bCs w:val="0"/>
          <w:sz w:val="20"/>
          <w:szCs w:val="20"/>
          <w:lang w:eastAsia="ru-RU"/>
        </w:rP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0878AD" w:rsidRPr="000878AD" w:rsidRDefault="000878AD" w:rsidP="000878AD">
      <w:pPr>
        <w:suppressAutoHyphens w:val="0"/>
        <w:autoSpaceDE w:val="0"/>
        <w:autoSpaceDN w:val="0"/>
        <w:spacing w:line="240" w:lineRule="auto"/>
        <w:ind w:firstLine="284"/>
        <w:jc w:val="left"/>
        <w:rPr>
          <w:bCs w:val="0"/>
          <w:sz w:val="20"/>
          <w:szCs w:val="20"/>
          <w:lang w:eastAsia="ru-RU"/>
        </w:rPr>
      </w:pPr>
      <w:r w:rsidRPr="000878AD">
        <w:rPr>
          <w:bCs w:val="0"/>
          <w:sz w:val="20"/>
          <w:szCs w:val="20"/>
          <w:lang w:eastAsia="ru-RU"/>
        </w:rPr>
        <w:t xml:space="preserve">- юридические лица созданы в соответствии с Федеральным законом от 27 июля 2010 года N 211-ФЗ «О </w:t>
      </w:r>
      <w:r w:rsidRPr="000878AD">
        <w:rPr>
          <w:bCs w:val="0"/>
          <w:lang w:eastAsia="ru-RU"/>
        </w:rPr>
        <w:t>реорганизации Российской корпорации нанотехнологий»</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
    <w:p w:rsidR="000878AD" w:rsidRDefault="000878AD" w:rsidP="000878AD">
      <w:pPr>
        <w:tabs>
          <w:tab w:val="left" w:pos="1080"/>
        </w:tabs>
        <w:spacing w:line="240" w:lineRule="auto"/>
        <w:ind w:firstLine="284"/>
        <w:jc w:val="left"/>
        <w:sectPr w:rsidR="000878AD" w:rsidSect="00817470">
          <w:type w:val="nextColumn"/>
          <w:pgSz w:w="11909" w:h="16834" w:code="9"/>
          <w:pgMar w:top="1134" w:right="1134" w:bottom="1134" w:left="1134" w:header="720" w:footer="567" w:gutter="0"/>
          <w:cols w:space="60"/>
          <w:noEndnote/>
          <w:docGrid w:linePitch="299"/>
        </w:sectPr>
      </w:pPr>
    </w:p>
    <w:p w:rsidR="00C6196F" w:rsidRPr="004E72B7" w:rsidRDefault="00C6196F" w:rsidP="00C6196F">
      <w:pPr>
        <w:spacing w:line="240" w:lineRule="auto"/>
        <w:jc w:val="right"/>
        <w:rPr>
          <w:b/>
          <w:snapToGrid w:val="0"/>
        </w:rPr>
      </w:pPr>
      <w:bookmarkStart w:id="202" w:name="ФОРМА_9"/>
      <w:bookmarkEnd w:id="194"/>
      <w:bookmarkEnd w:id="195"/>
      <w:r w:rsidRPr="004E72B7">
        <w:rPr>
          <w:b/>
          <w:snapToGrid w:val="0"/>
        </w:rPr>
        <w:lastRenderedPageBreak/>
        <w:t>Форма 9</w:t>
      </w:r>
      <w:bookmarkEnd w:id="202"/>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7938"/>
        </w:tabs>
        <w:spacing w:line="240" w:lineRule="auto"/>
        <w:jc w:val="right"/>
        <w:rPr>
          <w:b/>
        </w:rPr>
      </w:pPr>
    </w:p>
    <w:p w:rsidR="00C6196F" w:rsidRPr="004E72B7" w:rsidRDefault="00C6196F" w:rsidP="00C6196F">
      <w:pPr>
        <w:keepNext/>
        <w:tabs>
          <w:tab w:val="num" w:pos="1134"/>
        </w:tabs>
        <w:spacing w:line="240" w:lineRule="auto"/>
        <w:jc w:val="center"/>
        <w:outlineLvl w:val="1"/>
        <w:rPr>
          <w:b/>
        </w:rPr>
      </w:pPr>
      <w:r w:rsidRPr="004E72B7">
        <w:rPr>
          <w:b/>
        </w:rPr>
        <w:t xml:space="preserve">Справка о перечне и объемах выполнения аналогичных договоров </w:t>
      </w:r>
    </w:p>
    <w:p w:rsidR="00C6196F" w:rsidRPr="004E72B7" w:rsidRDefault="00C6196F" w:rsidP="00C6196F">
      <w:pPr>
        <w:spacing w:line="240" w:lineRule="auto"/>
        <w:ind w:left="720"/>
        <w:rPr>
          <w:bCs w:val="0"/>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p w:rsidR="00C6196F" w:rsidRPr="004E72B7" w:rsidRDefault="00C6196F" w:rsidP="00C6196F">
      <w:pPr>
        <w:spacing w:line="240" w:lineRule="auto"/>
        <w:rPr>
          <w:bCs w:val="0"/>
        </w:rPr>
      </w:pPr>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520"/>
        <w:gridCol w:w="2520"/>
        <w:gridCol w:w="1955"/>
        <w:gridCol w:w="1979"/>
        <w:gridCol w:w="1264"/>
        <w:gridCol w:w="1813"/>
        <w:gridCol w:w="1638"/>
      </w:tblGrid>
      <w:tr w:rsidR="00C6196F" w:rsidRPr="004E72B7" w:rsidTr="00557236">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w:t>
            </w:r>
          </w:p>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п/п</w:t>
            </w: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ФИО, должность руководителя, непосредственного Участника</w:t>
            </w:r>
          </w:p>
        </w:tc>
        <w:tc>
          <w:tcPr>
            <w:tcW w:w="252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rStyle w:val="FTN-"/>
                <w:b w:val="0"/>
                <w:i w:val="0"/>
                <w:sz w:val="20"/>
                <w:szCs w:val="20"/>
              </w:rPr>
            </w:pPr>
            <w:r w:rsidRPr="004E72B7">
              <w:rPr>
                <w:rStyle w:val="FTN-"/>
                <w:b w:val="0"/>
                <w:i w:val="0"/>
                <w:sz w:val="20"/>
                <w:szCs w:val="20"/>
              </w:rPr>
              <w:t>Описание договора (объем и состав услуг, описание основных условий договора)/</w:t>
            </w:r>
          </w:p>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 xml:space="preserve">Наименование </w:t>
            </w:r>
            <w:r>
              <w:rPr>
                <w:bCs w:val="0"/>
                <w:snapToGrid w:val="0"/>
                <w:sz w:val="20"/>
                <w:szCs w:val="20"/>
              </w:rPr>
              <w:t>услуг</w:t>
            </w:r>
            <w:r w:rsidRPr="004E72B7">
              <w:rPr>
                <w:bCs w:val="0"/>
                <w:snapToGrid w:val="0"/>
                <w:sz w:val="20"/>
                <w:szCs w:val="20"/>
              </w:rPr>
              <w:t xml:space="preserve"> </w:t>
            </w:r>
          </w:p>
          <w:p w:rsidR="00C6196F" w:rsidRPr="004E72B7" w:rsidRDefault="00C6196F" w:rsidP="00557236">
            <w:pPr>
              <w:spacing w:line="240" w:lineRule="auto"/>
              <w:ind w:hanging="3"/>
              <w:jc w:val="center"/>
              <w:rPr>
                <w:rStyle w:val="FTN-"/>
                <w:b w:val="0"/>
                <w:i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 xml:space="preserve">Заказчик проекта </w:t>
            </w:r>
            <w:r w:rsidRPr="004E72B7">
              <w:rPr>
                <w:bCs w:val="0"/>
                <w:snapToGrid w:val="0"/>
                <w:sz w:val="20"/>
                <w:szCs w:val="20"/>
              </w:rPr>
              <w:br/>
              <w:t>(наименование, адрес, контактное лицо с указанием должности, контактные телефоны)</w:t>
            </w: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Сумма договора, рублей</w:t>
            </w: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Сведения о рекламациях по перечисленным договорам</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Примечание</w:t>
            </w:r>
          </w:p>
        </w:tc>
      </w:tr>
      <w:tr w:rsidR="00C6196F" w:rsidRPr="004E72B7" w:rsidTr="00557236">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tblHeader/>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rPr>
                <w:b/>
                <w:bCs w:val="0"/>
                <w:snapToGrid w:val="0"/>
                <w:sz w:val="20"/>
                <w:szCs w:val="20"/>
              </w:rPr>
            </w:pPr>
            <w:r w:rsidRPr="004E72B7">
              <w:rPr>
                <w:b/>
                <w:bCs w:val="0"/>
                <w:snapToGrid w:val="0"/>
                <w:sz w:val="20"/>
                <w:szCs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r>
      <w:tr w:rsidR="00C6196F" w:rsidRPr="004E72B7" w:rsidTr="00557236">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415"/>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rPr>
                <w:b/>
                <w:bCs w:val="0"/>
                <w:snapToGrid w:val="0"/>
                <w:sz w:val="20"/>
                <w:szCs w:val="20"/>
              </w:rPr>
            </w:pPr>
            <w:r w:rsidRPr="004E72B7">
              <w:rPr>
                <w:b/>
                <w:bCs w:val="0"/>
                <w:snapToGrid w:val="0"/>
                <w:sz w:val="20"/>
                <w:szCs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r>
      <w:tr w:rsidR="00C6196F" w:rsidRPr="004E72B7" w:rsidTr="00557236">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rPr>
                <w:b/>
                <w:bCs w:val="0"/>
                <w:snapToGrid w:val="0"/>
                <w:sz w:val="20"/>
                <w:szCs w:val="20"/>
              </w:rPr>
            </w:pPr>
            <w:r w:rsidRPr="004E72B7">
              <w:rPr>
                <w:b/>
                <w:bCs w:val="0"/>
                <w:snapToGrid w:val="0"/>
                <w:sz w:val="20"/>
                <w:szCs w:val="20"/>
              </w:rPr>
              <w:t xml:space="preserve">Итого за </w:t>
            </w: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r>
      <w:tr w:rsidR="00C6196F" w:rsidRPr="004E72B7" w:rsidTr="00557236">
        <w:trPr>
          <w:cantSplit/>
          <w:trHeight w:val="362"/>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rPr>
                <w:b/>
                <w:bCs w:val="0"/>
                <w:caps/>
                <w:snapToGrid w:val="0"/>
                <w:sz w:val="20"/>
                <w:szCs w:val="20"/>
              </w:rPr>
            </w:pPr>
            <w:r w:rsidRPr="004E72B7">
              <w:rPr>
                <w:b/>
                <w:bCs w:val="0"/>
                <w:caps/>
                <w:snapToGrid w:val="0"/>
                <w:sz w:val="20"/>
                <w:szCs w:val="20"/>
              </w:rPr>
              <w:t>Всего:</w:t>
            </w: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r>
    </w:tbl>
    <w:p w:rsidR="00C6196F" w:rsidRPr="004E72B7" w:rsidRDefault="00C6196F" w:rsidP="00C6196F">
      <w:pPr>
        <w:tabs>
          <w:tab w:val="left" w:pos="1080"/>
        </w:tabs>
        <w:spacing w:line="240" w:lineRule="auto"/>
        <w:ind w:firstLine="540"/>
      </w:pPr>
    </w:p>
    <w:tbl>
      <w:tblPr>
        <w:tblW w:w="0" w:type="auto"/>
        <w:tblInd w:w="708" w:type="dxa"/>
        <w:tblLook w:val="01E0" w:firstRow="1" w:lastRow="1" w:firstColumn="1" w:lastColumn="1" w:noHBand="0" w:noVBand="0"/>
      </w:tblPr>
      <w:tblGrid>
        <w:gridCol w:w="5400"/>
        <w:gridCol w:w="1680"/>
        <w:gridCol w:w="6000"/>
      </w:tblGrid>
      <w:tr w:rsidR="00C6196F" w:rsidRPr="004E72B7" w:rsidTr="00557236">
        <w:tc>
          <w:tcPr>
            <w:tcW w:w="540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680" w:type="dxa"/>
          </w:tcPr>
          <w:p w:rsidR="00C6196F" w:rsidRPr="004E72B7" w:rsidRDefault="00C6196F" w:rsidP="00557236">
            <w:pPr>
              <w:tabs>
                <w:tab w:val="left" w:pos="1080"/>
              </w:tabs>
              <w:spacing w:line="240" w:lineRule="auto"/>
              <w:ind w:firstLine="540"/>
              <w:rPr>
                <w:sz w:val="20"/>
                <w:szCs w:val="20"/>
              </w:rPr>
            </w:pPr>
          </w:p>
        </w:tc>
        <w:tc>
          <w:tcPr>
            <w:tcW w:w="600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5400" w:type="dxa"/>
            <w:tcBorders>
              <w:top w:val="single" w:sz="4" w:space="0" w:color="auto"/>
            </w:tcBorders>
          </w:tcPr>
          <w:p w:rsidR="00C6196F" w:rsidRPr="004E72B7" w:rsidRDefault="00C6196F" w:rsidP="00557236">
            <w:pPr>
              <w:tabs>
                <w:tab w:val="left" w:pos="1080"/>
              </w:tabs>
              <w:spacing w:line="240" w:lineRule="auto"/>
              <w:ind w:firstLine="540"/>
              <w:rPr>
                <w:sz w:val="20"/>
                <w:szCs w:val="20"/>
              </w:rPr>
            </w:pPr>
            <w:r w:rsidRPr="004E72B7">
              <w:rPr>
                <w:sz w:val="20"/>
                <w:szCs w:val="20"/>
              </w:rPr>
              <w:t>(подпись уполномоченного представителя)</w:t>
            </w:r>
          </w:p>
        </w:tc>
        <w:tc>
          <w:tcPr>
            <w:tcW w:w="1680" w:type="dxa"/>
          </w:tcPr>
          <w:p w:rsidR="00C6196F" w:rsidRPr="004E72B7" w:rsidRDefault="00C6196F" w:rsidP="00557236">
            <w:pPr>
              <w:tabs>
                <w:tab w:val="left" w:pos="1080"/>
              </w:tabs>
              <w:spacing w:line="240" w:lineRule="auto"/>
              <w:ind w:firstLine="540"/>
              <w:rPr>
                <w:sz w:val="20"/>
                <w:szCs w:val="20"/>
              </w:rPr>
            </w:pPr>
          </w:p>
        </w:tc>
        <w:tc>
          <w:tcPr>
            <w:tcW w:w="6000" w:type="dxa"/>
            <w:tcBorders>
              <w:top w:val="single" w:sz="4" w:space="0" w:color="auto"/>
            </w:tcBorders>
          </w:tcPr>
          <w:p w:rsidR="00C6196F" w:rsidRPr="004E72B7" w:rsidRDefault="00C6196F" w:rsidP="00557236">
            <w:pPr>
              <w:tabs>
                <w:tab w:val="left" w:pos="1080"/>
              </w:tabs>
              <w:spacing w:line="240" w:lineRule="auto"/>
              <w:ind w:firstLine="540"/>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widowControl w:val="0"/>
        <w:spacing w:line="240" w:lineRule="auto"/>
        <w:ind w:firstLine="400"/>
        <w:rPr>
          <w:b/>
          <w:sz w:val="20"/>
          <w:szCs w:val="20"/>
        </w:rPr>
      </w:pPr>
      <w:r w:rsidRPr="004E72B7">
        <w:rPr>
          <w:b/>
          <w:sz w:val="20"/>
          <w:szCs w:val="20"/>
        </w:rPr>
        <w:t>Инструкции по заполнению</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6196F" w:rsidRPr="004E72B7" w:rsidRDefault="00C6196F" w:rsidP="00C6196F">
      <w:pPr>
        <w:numPr>
          <w:ilvl w:val="0"/>
          <w:numId w:val="57"/>
        </w:numPr>
        <w:suppressAutoHyphens w:val="0"/>
        <w:spacing w:line="240" w:lineRule="auto"/>
        <w:rPr>
          <w:sz w:val="20"/>
          <w:szCs w:val="20"/>
        </w:rPr>
      </w:pPr>
      <w:r w:rsidRPr="004E72B7">
        <w:rPr>
          <w:sz w:val="20"/>
          <w:szCs w:val="20"/>
        </w:rPr>
        <w:lastRenderedPageBreak/>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AC3569">
        <w:rPr>
          <w:sz w:val="20"/>
          <w:szCs w:val="20"/>
        </w:rPr>
        <w:t>запроса предложений</w:t>
      </w:r>
      <w:r w:rsidRPr="004E72B7">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Участник закупки может включать и незавершенные договоры, обязательно отмечая данный факт и указав процент выполнения.</w:t>
      </w:r>
    </w:p>
    <w:p w:rsidR="00C6196F" w:rsidRPr="004E72B7" w:rsidRDefault="00C6196F" w:rsidP="00C6196F">
      <w:pPr>
        <w:numPr>
          <w:ilvl w:val="0"/>
          <w:numId w:val="57"/>
        </w:numPr>
        <w:suppressAutoHyphens w:val="0"/>
        <w:spacing w:line="240" w:lineRule="auto"/>
        <w:rPr>
          <w:bCs w:val="0"/>
          <w:sz w:val="20"/>
          <w:szCs w:val="20"/>
        </w:rPr>
      </w:pPr>
      <w:r w:rsidRPr="004E72B7">
        <w:rPr>
          <w:bCs w:val="0"/>
          <w:sz w:val="20"/>
          <w:szCs w:val="20"/>
        </w:rPr>
        <w:t>В графе «</w:t>
      </w:r>
      <w:r w:rsidRPr="004E72B7">
        <w:rPr>
          <w:sz w:val="20"/>
          <w:szCs w:val="20"/>
        </w:rPr>
        <w:t>Примечания</w:t>
      </w:r>
      <w:r w:rsidRPr="004E72B7">
        <w:rPr>
          <w:bCs w:val="0"/>
          <w:sz w:val="20"/>
          <w:szCs w:val="20"/>
        </w:rPr>
        <w:t>» Участник закупки должен указать выполненные и сданные в организации по проведению государственной экспертизы проекты, по которым ведется строительство, участие в договорах в качестве генерального проектировщика, вид объекта проектирования – новые ПС, объекты технического перевооружения и реконструкции, линейные сетевые объекты, проектирование систем управления, защиты, автоматики, сигнализации, измерений, телемеханики и связи проектирование систем управления, защиты, автоматики, сигнализации, измерений, телемеханики и связи (в соответствии с предметом закупки).</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Участникам закупки рекомендуется приложить оригиналы или копии отзывов об их работе, данные контрагентами.</w:t>
      </w:r>
    </w:p>
    <w:p w:rsidR="00C6196F" w:rsidRPr="004E72B7" w:rsidRDefault="00C6196F" w:rsidP="00C6196F">
      <w:pPr>
        <w:tabs>
          <w:tab w:val="left" w:pos="1080"/>
        </w:tabs>
        <w:overflowPunct w:val="0"/>
        <w:autoSpaceDE w:val="0"/>
        <w:autoSpaceDN w:val="0"/>
        <w:adjustRightInd w:val="0"/>
        <w:spacing w:line="240" w:lineRule="auto"/>
        <w:rPr>
          <w:b/>
          <w:bCs w:val="0"/>
          <w:sz w:val="20"/>
          <w:szCs w:val="20"/>
        </w:rPr>
      </w:pPr>
    </w:p>
    <w:p w:rsidR="00C6196F" w:rsidRPr="004E72B7" w:rsidRDefault="00C6196F" w:rsidP="00C6196F">
      <w:pPr>
        <w:tabs>
          <w:tab w:val="left" w:pos="1080"/>
        </w:tabs>
        <w:overflowPunct w:val="0"/>
        <w:autoSpaceDE w:val="0"/>
        <w:autoSpaceDN w:val="0"/>
        <w:adjustRightInd w:val="0"/>
        <w:spacing w:line="240" w:lineRule="auto"/>
        <w:rPr>
          <w:b/>
          <w:bCs w:val="0"/>
        </w:rPr>
        <w:sectPr w:rsidR="00C6196F" w:rsidRPr="004E72B7" w:rsidSect="00466352">
          <w:pgSz w:w="16834" w:h="11909" w:orient="landscape" w:code="9"/>
          <w:pgMar w:top="1134" w:right="1134" w:bottom="1134" w:left="1134" w:header="720" w:footer="567" w:gutter="0"/>
          <w:cols w:space="60"/>
          <w:noEndnote/>
          <w:docGrid w:linePitch="299"/>
        </w:sectPr>
      </w:pPr>
    </w:p>
    <w:p w:rsidR="00C6196F" w:rsidRPr="004E72B7" w:rsidRDefault="00C6196F" w:rsidP="00C6196F">
      <w:pPr>
        <w:spacing w:line="240" w:lineRule="auto"/>
        <w:jc w:val="right"/>
        <w:rPr>
          <w:b/>
          <w:snapToGrid w:val="0"/>
        </w:rPr>
      </w:pPr>
      <w:bookmarkStart w:id="203" w:name="ФОРМА_10"/>
      <w:bookmarkStart w:id="204" w:name="_Ref55336389"/>
      <w:bookmarkStart w:id="205" w:name="_Toc57314677"/>
      <w:bookmarkStart w:id="206" w:name="_Toc69728991"/>
      <w:bookmarkStart w:id="207" w:name="_Toc98251777"/>
      <w:bookmarkStart w:id="208" w:name="_Toc247081598"/>
      <w:r w:rsidRPr="004E72B7">
        <w:rPr>
          <w:b/>
          <w:snapToGrid w:val="0"/>
        </w:rPr>
        <w:lastRenderedPageBreak/>
        <w:t>Форма 10</w:t>
      </w:r>
    </w:p>
    <w:bookmarkEnd w:id="203"/>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widowControl w:val="0"/>
        <w:autoSpaceDE w:val="0"/>
        <w:autoSpaceDN w:val="0"/>
        <w:adjustRightInd w:val="0"/>
        <w:spacing w:line="240" w:lineRule="auto"/>
        <w:jc w:val="center"/>
        <w:rPr>
          <w:b/>
          <w:bCs w:val="0"/>
        </w:rPr>
      </w:pPr>
    </w:p>
    <w:p w:rsidR="00C6196F" w:rsidRPr="004E72B7" w:rsidRDefault="00C6196F" w:rsidP="00C6196F">
      <w:pPr>
        <w:widowControl w:val="0"/>
        <w:autoSpaceDE w:val="0"/>
        <w:autoSpaceDN w:val="0"/>
        <w:adjustRightInd w:val="0"/>
        <w:spacing w:line="240" w:lineRule="auto"/>
        <w:jc w:val="center"/>
        <w:rPr>
          <w:b/>
          <w:bCs w:val="0"/>
        </w:rPr>
      </w:pPr>
    </w:p>
    <w:p w:rsidR="00C6196F" w:rsidRPr="004E72B7" w:rsidRDefault="00C6196F" w:rsidP="00C6196F">
      <w:pPr>
        <w:keepNext/>
        <w:tabs>
          <w:tab w:val="num" w:pos="1134"/>
        </w:tabs>
        <w:spacing w:line="240" w:lineRule="auto"/>
        <w:jc w:val="center"/>
        <w:outlineLvl w:val="1"/>
        <w:rPr>
          <w:b/>
        </w:rPr>
      </w:pPr>
      <w:bookmarkStart w:id="209" w:name="_Toc307936272"/>
      <w:r w:rsidRPr="004E72B7">
        <w:rPr>
          <w:b/>
        </w:rPr>
        <w:t xml:space="preserve">Справка о договорах, заключенных с </w:t>
      </w:r>
      <w:r>
        <w:rPr>
          <w:b/>
        </w:rPr>
        <w:t>П</w:t>
      </w:r>
      <w:r w:rsidRPr="007A4761">
        <w:rPr>
          <w:b/>
        </w:rPr>
        <w:t>О «МРСК Северного Кавказа»</w:t>
      </w:r>
      <w:r>
        <w:rPr>
          <w:b/>
        </w:rPr>
        <w:t xml:space="preserve"> и</w:t>
      </w:r>
      <w:r w:rsidRPr="004E72B7">
        <w:rPr>
          <w:b/>
        </w:rPr>
        <w:t xml:space="preserve"> </w:t>
      </w:r>
      <w:r w:rsidRPr="004E72B7">
        <w:rPr>
          <w:b/>
        </w:rPr>
        <w:br/>
        <w:t xml:space="preserve">филиалами </w:t>
      </w:r>
      <w:r>
        <w:rPr>
          <w:b/>
        </w:rPr>
        <w:t>П</w:t>
      </w:r>
      <w:r w:rsidRPr="004E72B7">
        <w:rPr>
          <w:b/>
        </w:rPr>
        <w:t>АО </w:t>
      </w:r>
      <w:r w:rsidRPr="007A4761">
        <w:rPr>
          <w:b/>
        </w:rPr>
        <w:t>«МРСК Северного Кавказа»</w:t>
      </w:r>
      <w:r w:rsidRPr="004E72B7">
        <w:rPr>
          <w:b/>
        </w:rPr>
        <w:t xml:space="preserve"> </w:t>
      </w:r>
      <w:bookmarkEnd w:id="209"/>
    </w:p>
    <w:p w:rsidR="00C6196F" w:rsidRPr="004E72B7" w:rsidRDefault="00C6196F" w:rsidP="00C6196F">
      <w:pPr>
        <w:widowControl w:val="0"/>
        <w:autoSpaceDE w:val="0"/>
        <w:autoSpaceDN w:val="0"/>
        <w:adjustRightInd w:val="0"/>
        <w:spacing w:line="240" w:lineRule="auto"/>
        <w:jc w:val="center"/>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w:t>
      </w:r>
      <w:r w:rsidRPr="004E72B7">
        <w:t xml:space="preserve"> ________________________________ </w:t>
      </w:r>
    </w:p>
    <w:p w:rsidR="00C6196F" w:rsidRPr="004E72B7" w:rsidRDefault="00C6196F" w:rsidP="00C6196F">
      <w:pPr>
        <w:tabs>
          <w:tab w:val="left" w:pos="1080"/>
        </w:tabs>
        <w:spacing w:line="240" w:lineRule="auto"/>
        <w:ind w:firstLine="540"/>
      </w:pPr>
      <w:r w:rsidRPr="004E72B7" w:rsidDel="004D735C">
        <w:rPr>
          <w:bCs w:val="0"/>
        </w:rPr>
        <w:t xml:space="preserve"> </w:t>
      </w:r>
      <w:r w:rsidRPr="004E72B7">
        <w:t>[</w:t>
      </w:r>
      <w:r>
        <w:rPr>
          <w:rStyle w:val="FTN-"/>
        </w:rPr>
        <w:t xml:space="preserve">согласно Приложению 3 к настоящей документации </w:t>
      </w:r>
      <w:r w:rsidRPr="004E72B7">
        <w:t>]</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tbl>
      <w:tblPr>
        <w:tblW w:w="9959" w:type="dxa"/>
        <w:tblInd w:w="108" w:type="dxa"/>
        <w:tblLook w:val="01E0" w:firstRow="1" w:lastRow="1" w:firstColumn="1" w:lastColumn="1" w:noHBand="0" w:noVBand="0"/>
      </w:tblPr>
      <w:tblGrid>
        <w:gridCol w:w="4111"/>
        <w:gridCol w:w="1118"/>
        <w:gridCol w:w="4730"/>
      </w:tblGrid>
      <w:tr w:rsidR="00C6196F" w:rsidRPr="004E72B7" w:rsidTr="00557236">
        <w:tc>
          <w:tcPr>
            <w:tcW w:w="4111"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118" w:type="dxa"/>
          </w:tcPr>
          <w:p w:rsidR="00C6196F" w:rsidRPr="004E72B7" w:rsidRDefault="00C6196F" w:rsidP="00557236">
            <w:pPr>
              <w:tabs>
                <w:tab w:val="left" w:pos="1080"/>
              </w:tabs>
              <w:spacing w:line="240" w:lineRule="auto"/>
              <w:ind w:firstLine="540"/>
              <w:rPr>
                <w:sz w:val="20"/>
                <w:szCs w:val="20"/>
              </w:rPr>
            </w:pPr>
          </w:p>
        </w:tc>
        <w:tc>
          <w:tcPr>
            <w:tcW w:w="473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4111"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1118" w:type="dxa"/>
          </w:tcPr>
          <w:p w:rsidR="00C6196F" w:rsidRPr="004E72B7" w:rsidRDefault="00C6196F" w:rsidP="00557236">
            <w:pPr>
              <w:tabs>
                <w:tab w:val="left" w:pos="1080"/>
              </w:tabs>
              <w:spacing w:line="240" w:lineRule="auto"/>
              <w:ind w:firstLine="540"/>
              <w:rPr>
                <w:sz w:val="20"/>
                <w:szCs w:val="20"/>
              </w:rPr>
            </w:pPr>
          </w:p>
        </w:tc>
        <w:tc>
          <w:tcPr>
            <w:tcW w:w="473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C6196F">
      <w:pPr>
        <w:numPr>
          <w:ilvl w:val="0"/>
          <w:numId w:val="58"/>
        </w:numPr>
        <w:tabs>
          <w:tab w:val="clear" w:pos="1260"/>
          <w:tab w:val="num" w:pos="108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C6196F">
      <w:pPr>
        <w:numPr>
          <w:ilvl w:val="0"/>
          <w:numId w:val="58"/>
        </w:numPr>
        <w:tabs>
          <w:tab w:val="clear" w:pos="1260"/>
          <w:tab w:val="num" w:pos="1080"/>
        </w:tabs>
        <w:suppressAutoHyphens w:val="0"/>
        <w:spacing w:line="240" w:lineRule="auto"/>
        <w:ind w:left="0" w:firstLine="60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6196F" w:rsidRPr="004E72B7" w:rsidRDefault="00C6196F" w:rsidP="00C6196F">
      <w:pPr>
        <w:numPr>
          <w:ilvl w:val="0"/>
          <w:numId w:val="58"/>
        </w:numPr>
        <w:tabs>
          <w:tab w:val="clear" w:pos="1260"/>
          <w:tab w:val="num" w:pos="108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Del="0077089D" w:rsidRDefault="00C6196F" w:rsidP="00C6196F">
      <w:pPr>
        <w:tabs>
          <w:tab w:val="left" w:pos="1080"/>
        </w:tabs>
        <w:spacing w:line="240" w:lineRule="auto"/>
        <w:ind w:firstLine="540"/>
        <w:rPr>
          <w:sz w:val="20"/>
          <w:szCs w:val="20"/>
        </w:rPr>
      </w:pPr>
    </w:p>
    <w:p w:rsidR="00C6196F" w:rsidRPr="004E72B7" w:rsidRDefault="00C6196F" w:rsidP="00C6196F">
      <w:pPr>
        <w:tabs>
          <w:tab w:val="left" w:pos="1080"/>
        </w:tabs>
        <w:overflowPunct w:val="0"/>
        <w:autoSpaceDE w:val="0"/>
        <w:autoSpaceDN w:val="0"/>
        <w:adjustRightInd w:val="0"/>
        <w:spacing w:line="240" w:lineRule="auto"/>
        <w:rPr>
          <w:bCs w:val="0"/>
        </w:rPr>
        <w:sectPr w:rsidR="00C6196F" w:rsidRPr="004E72B7" w:rsidSect="00466352">
          <w:pgSz w:w="16834" w:h="11909" w:orient="landscape" w:code="9"/>
          <w:pgMar w:top="1134" w:right="1134" w:bottom="1134" w:left="1134" w:header="720" w:footer="567" w:gutter="0"/>
          <w:cols w:space="60"/>
          <w:noEndnote/>
          <w:docGrid w:linePitch="326"/>
        </w:sectPr>
      </w:pPr>
    </w:p>
    <w:p w:rsidR="00C6196F" w:rsidRPr="004E72B7" w:rsidRDefault="00C6196F" w:rsidP="00C6196F">
      <w:pPr>
        <w:tabs>
          <w:tab w:val="left" w:pos="1080"/>
        </w:tabs>
        <w:spacing w:line="240" w:lineRule="auto"/>
        <w:ind w:firstLine="540"/>
        <w:jc w:val="right"/>
        <w:rPr>
          <w:b/>
        </w:rPr>
      </w:pPr>
      <w:bookmarkStart w:id="210" w:name="_Справка_о_материально-технических_р"/>
      <w:bookmarkStart w:id="211" w:name="_Ref96861029"/>
      <w:bookmarkStart w:id="212" w:name="_Toc98251783"/>
      <w:bookmarkStart w:id="213" w:name="_Toc247081622"/>
      <w:bookmarkStart w:id="214" w:name="форма12"/>
      <w:bookmarkStart w:id="215" w:name="ФОРМА_11"/>
      <w:bookmarkEnd w:id="204"/>
      <w:bookmarkEnd w:id="205"/>
      <w:bookmarkEnd w:id="206"/>
      <w:bookmarkEnd w:id="207"/>
      <w:bookmarkEnd w:id="208"/>
      <w:bookmarkEnd w:id="210"/>
      <w:r w:rsidRPr="004E72B7">
        <w:rPr>
          <w:b/>
        </w:rPr>
        <w:lastRenderedPageBreak/>
        <w:t>Форма 1</w:t>
      </w:r>
      <w:bookmarkEnd w:id="211"/>
      <w:bookmarkEnd w:id="212"/>
      <w:bookmarkEnd w:id="213"/>
      <w:bookmarkEnd w:id="214"/>
      <w:r>
        <w:rPr>
          <w:b/>
        </w:rPr>
        <w:t>1</w:t>
      </w:r>
    </w:p>
    <w:bookmarkEnd w:id="215"/>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widowControl w:val="0"/>
        <w:autoSpaceDE w:val="0"/>
        <w:autoSpaceDN w:val="0"/>
        <w:adjustRightInd w:val="0"/>
        <w:spacing w:line="240" w:lineRule="auto"/>
        <w:jc w:val="center"/>
        <w:rPr>
          <w:b/>
          <w:bCs w:val="0"/>
        </w:rPr>
      </w:pPr>
    </w:p>
    <w:p w:rsidR="00C6196F" w:rsidRPr="00EA3242" w:rsidRDefault="00C6196F" w:rsidP="00C6196F">
      <w:pPr>
        <w:jc w:val="center"/>
        <w:rPr>
          <w:b/>
          <w:snapToGrid w:val="0"/>
        </w:rPr>
      </w:pPr>
      <w:r w:rsidRPr="00EA3242">
        <w:rPr>
          <w:b/>
          <w:snapToGrid w:val="0"/>
        </w:rPr>
        <w:t>Справка о наличии конфликта интересов и/или связей, носящих характер аффилированности с сотрудниками Заказчика/Организатора закупки</w:t>
      </w:r>
      <w:r>
        <w:rPr>
          <w:b/>
          <w:snapToGrid w:val="0"/>
        </w:rPr>
        <w:t>,</w:t>
      </w:r>
      <w:r w:rsidRPr="00EA3242">
        <w:rPr>
          <w:b/>
          <w:snapToGrid w:val="0"/>
        </w:rPr>
        <w:t xml:space="preserve"> </w:t>
      </w:r>
    </w:p>
    <w:p w:rsidR="00C6196F" w:rsidRPr="00EA3242" w:rsidRDefault="00C6196F" w:rsidP="00C6196F">
      <w:pPr>
        <w:jc w:val="center"/>
        <w:rPr>
          <w:b/>
          <w:snapToGrid w:val="0"/>
        </w:rPr>
      </w:pPr>
      <w:r w:rsidRPr="00EA3242">
        <w:rPr>
          <w:b/>
          <w:snapToGrid w:val="0"/>
        </w:rPr>
        <w:t>ПАО «</w:t>
      </w:r>
      <w:r>
        <w:rPr>
          <w:b/>
          <w:snapToGrid w:val="0"/>
        </w:rPr>
        <w:t>МРСК Северного Кавказа</w:t>
      </w:r>
      <w:r w:rsidRPr="00EA3242">
        <w:rPr>
          <w:b/>
          <w:snapToGrid w:val="0"/>
        </w:rPr>
        <w:t>»</w:t>
      </w:r>
    </w:p>
    <w:p w:rsidR="00C6196F" w:rsidRPr="00EA3242" w:rsidRDefault="00C6196F" w:rsidP="00C6196F">
      <w:pPr>
        <w:rPr>
          <w:snapToGrid w:val="0"/>
        </w:rPr>
      </w:pPr>
    </w:p>
    <w:p w:rsidR="00C6196F" w:rsidRPr="00EA3242" w:rsidRDefault="00C6196F" w:rsidP="00C6196F">
      <w:pPr>
        <w:jc w:val="center"/>
        <w:rPr>
          <w:snapToGrid w:val="0"/>
        </w:rPr>
      </w:pPr>
      <w:r w:rsidRPr="00EA3242">
        <w:rPr>
          <w:snapToGrid w:val="0"/>
        </w:rPr>
        <w:t>Уважаемые господа!</w:t>
      </w:r>
    </w:p>
    <w:p w:rsidR="00C6196F" w:rsidRPr="00EA3242" w:rsidRDefault="00C6196F" w:rsidP="00C6196F">
      <w:pPr>
        <w:rPr>
          <w:i/>
          <w:snapToGrid w:val="0"/>
        </w:rPr>
      </w:pPr>
    </w:p>
    <w:p w:rsidR="00C6196F" w:rsidRPr="00EA3242" w:rsidRDefault="00C6196F" w:rsidP="00C6196F">
      <w:pPr>
        <w:rPr>
          <w:b/>
          <w:i/>
          <w:snapToGrid w:val="0"/>
        </w:rPr>
      </w:pPr>
      <w:r w:rsidRPr="00EA3242">
        <w:rPr>
          <w:snapToGrid w:val="0"/>
        </w:rPr>
        <w:t>При рассмотрении нашей заявки просим учесть следующие сведения о наличии у _______________________________________</w:t>
      </w:r>
      <w:r w:rsidRPr="00EA3242">
        <w:rPr>
          <w:b/>
          <w:i/>
          <w:snapToGrid w:val="0"/>
        </w:rPr>
        <w:t>(указывается полное наименование Участника закупки)</w:t>
      </w:r>
      <w:r w:rsidRPr="00EA3242">
        <w:rPr>
          <w:i/>
          <w:snapToGrid w:val="0"/>
        </w:rPr>
        <w:t xml:space="preserve"> </w:t>
      </w:r>
      <w:r w:rsidRPr="00EA3242">
        <w:rPr>
          <w:snapToGrid w:val="0"/>
        </w:rPr>
        <w:t xml:space="preserve">конфликта интересов и/или связей, </w:t>
      </w:r>
      <w:r w:rsidRPr="00EA3242">
        <w:rPr>
          <w:b/>
          <w:i/>
          <w:snapToGrid w:val="0"/>
        </w:rPr>
        <w:t>носящих характер аффилированности с лицом, являющимся ______________________</w:t>
      </w:r>
      <w:r w:rsidRPr="00EA3242">
        <w:rPr>
          <w:rFonts w:ascii="Calibri" w:hAnsi="Calibri"/>
          <w:i/>
          <w:iCs/>
          <w:snapToGrid w:val="0"/>
        </w:rPr>
        <w:t xml:space="preserve"> (</w:t>
      </w:r>
      <w:r w:rsidRPr="00EA3242">
        <w:rPr>
          <w:b/>
          <w:i/>
          <w:iCs/>
          <w:snapToGrid w:val="0"/>
        </w:rPr>
        <w:t>указывается кем являются эти лица, пример: учредители, сотрудники, и т.д.</w:t>
      </w:r>
      <w:r w:rsidRPr="00EA3242">
        <w:rPr>
          <w:b/>
          <w:i/>
          <w:snapToGrid w:val="0"/>
        </w:rPr>
        <w:t xml:space="preserve">) </w:t>
      </w:r>
      <w:r w:rsidRPr="00EA3242">
        <w:rPr>
          <w:snapToGrid w:val="0"/>
        </w:rPr>
        <w:t xml:space="preserve">Заказчика </w:t>
      </w:r>
      <w:r w:rsidRPr="00EA3242">
        <w:rPr>
          <w:b/>
          <w:i/>
          <w:snapToGrid w:val="0"/>
        </w:rPr>
        <w:t>и/или Организатора закупки</w:t>
      </w:r>
      <w:r w:rsidRPr="00EA3242">
        <w:rPr>
          <w:snapToGrid w:val="0"/>
        </w:rPr>
        <w:t xml:space="preserve">, а именно - </w:t>
      </w:r>
      <w:r w:rsidRPr="00EA3242">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C6196F" w:rsidRPr="00EA3242" w:rsidRDefault="00C6196F" w:rsidP="00C6196F">
      <w:pPr>
        <w:rPr>
          <w:b/>
          <w:i/>
          <w:snapToGrid w:val="0"/>
        </w:rPr>
      </w:pPr>
    </w:p>
    <w:p w:rsidR="00C6196F" w:rsidRPr="00EA3242" w:rsidRDefault="00C6196F" w:rsidP="00C6196F">
      <w:pPr>
        <w:rPr>
          <w:b/>
          <w:i/>
          <w:snapToGrid w:val="0"/>
        </w:rPr>
      </w:pPr>
    </w:p>
    <w:p w:rsidR="00C6196F" w:rsidRPr="00EA3242" w:rsidRDefault="00C6196F" w:rsidP="00C6196F">
      <w:pPr>
        <w:rPr>
          <w:b/>
          <w:i/>
          <w:snapToGrid w:val="0"/>
        </w:rPr>
      </w:pPr>
    </w:p>
    <w:p w:rsidR="00C6196F" w:rsidRPr="00EA3242" w:rsidRDefault="00C6196F" w:rsidP="00C6196F">
      <w:pPr>
        <w:tabs>
          <w:tab w:val="left" w:pos="1080"/>
        </w:tabs>
        <w:ind w:firstLine="540"/>
        <w:jc w:val="left"/>
        <w:rPr>
          <w:rFonts w:eastAsia="Calibri"/>
          <w:b/>
          <w:sz w:val="20"/>
          <w:lang w:eastAsia="en-US"/>
        </w:rPr>
      </w:pPr>
      <w:r w:rsidRPr="00EA3242">
        <w:rPr>
          <w:rFonts w:eastAsia="Calibri"/>
          <w:b/>
          <w:sz w:val="20"/>
          <w:lang w:eastAsia="en-US"/>
        </w:rPr>
        <w:t>Инструкции по заполнению</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sidR="00AC3569">
        <w:rPr>
          <w:rFonts w:eastAsia="Calibri"/>
          <w:sz w:val="18"/>
          <w:szCs w:val="18"/>
          <w:lang w:eastAsia="en-US"/>
        </w:rPr>
        <w:t>запроса предложений</w:t>
      </w:r>
      <w:r w:rsidRPr="00EA3242">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r w:rsidRPr="00EA3242">
        <w:rPr>
          <w:rFonts w:eastAsia="Calibri"/>
          <w:b/>
          <w:sz w:val="18"/>
          <w:szCs w:val="18"/>
          <w:u w:val="single"/>
          <w:lang w:eastAsia="en-US"/>
        </w:rPr>
        <w:t>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r w:rsidRPr="00EA3242">
        <w:rPr>
          <w:rFonts w:eastAsia="Calibri"/>
          <w:sz w:val="18"/>
          <w:szCs w:val="18"/>
          <w:lang w:eastAsia="en-US"/>
        </w:rPr>
        <w:t>.</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C6196F" w:rsidRPr="00EA3242" w:rsidRDefault="00C6196F" w:rsidP="00C6196F">
      <w:pPr>
        <w:rPr>
          <w:snapToGrid w:val="0"/>
        </w:rPr>
      </w:pPr>
      <w:r w:rsidRPr="00EA3242">
        <w:rPr>
          <w:snapToGrid w:val="0"/>
        </w:rPr>
        <w:t>____________________________________</w:t>
      </w:r>
    </w:p>
    <w:p w:rsidR="00C6196F" w:rsidRPr="00EA3242" w:rsidRDefault="00C6196F" w:rsidP="00C6196F">
      <w:pPr>
        <w:ind w:right="3684"/>
        <w:jc w:val="center"/>
        <w:rPr>
          <w:snapToGrid w:val="0"/>
          <w:vertAlign w:val="superscript"/>
        </w:rPr>
      </w:pPr>
      <w:r w:rsidRPr="00EA3242">
        <w:rPr>
          <w:snapToGrid w:val="0"/>
          <w:vertAlign w:val="superscript"/>
        </w:rPr>
        <w:t>(подпись, М.П.)</w:t>
      </w:r>
    </w:p>
    <w:p w:rsidR="00C6196F" w:rsidRPr="00EA3242" w:rsidRDefault="00C6196F" w:rsidP="00C6196F">
      <w:pPr>
        <w:rPr>
          <w:snapToGrid w:val="0"/>
        </w:rPr>
      </w:pPr>
      <w:r w:rsidRPr="00EA3242">
        <w:rPr>
          <w:snapToGrid w:val="0"/>
        </w:rPr>
        <w:t>____________________________________</w:t>
      </w:r>
    </w:p>
    <w:p w:rsidR="00C6196F" w:rsidRPr="00EA3242" w:rsidRDefault="00C6196F" w:rsidP="00C6196F">
      <w:pPr>
        <w:rPr>
          <w:snapToGrid w:val="0"/>
          <w:vertAlign w:val="superscript"/>
        </w:rPr>
      </w:pPr>
      <w:r w:rsidRPr="00EA3242">
        <w:rPr>
          <w:snapToGrid w:val="0"/>
          <w:vertAlign w:val="superscript"/>
        </w:rPr>
        <w:t>(фамилия, имя, отчество подписавшего, должность)</w:t>
      </w:r>
    </w:p>
    <w:p w:rsidR="00C6196F" w:rsidRPr="00EA3242" w:rsidRDefault="00C6196F" w:rsidP="00C6196F">
      <w:pPr>
        <w:keepNext/>
        <w:tabs>
          <w:tab w:val="num" w:pos="1134"/>
        </w:tabs>
        <w:jc w:val="center"/>
        <w:outlineLvl w:val="1"/>
        <w:rPr>
          <w:b/>
        </w:rPr>
      </w:pPr>
    </w:p>
    <w:p w:rsidR="00C6196F" w:rsidRPr="004E72B7" w:rsidRDefault="00C6196F" w:rsidP="00C6196F">
      <w:pPr>
        <w:spacing w:line="240" w:lineRule="auto"/>
        <w:rPr>
          <w:bCs w:val="0"/>
          <w:sz w:val="20"/>
          <w:szCs w:val="20"/>
        </w:rPr>
        <w:sectPr w:rsidR="00C6196F" w:rsidRPr="004E72B7" w:rsidSect="001F55D7">
          <w:pgSz w:w="11909" w:h="16834" w:code="9"/>
          <w:pgMar w:top="1134" w:right="1134" w:bottom="1134" w:left="1134" w:header="720" w:footer="567" w:gutter="0"/>
          <w:cols w:space="60"/>
          <w:noEndnote/>
          <w:docGrid w:linePitch="326"/>
        </w:sectPr>
      </w:pPr>
    </w:p>
    <w:p w:rsidR="00C6196F" w:rsidRPr="004E72B7" w:rsidRDefault="00C6196F" w:rsidP="00C6196F">
      <w:pPr>
        <w:spacing w:line="240" w:lineRule="auto"/>
        <w:jc w:val="right"/>
        <w:rPr>
          <w:b/>
          <w:snapToGrid w:val="0"/>
        </w:rPr>
      </w:pPr>
      <w:bookmarkStart w:id="216" w:name="ФОРМА_13"/>
      <w:r>
        <w:rPr>
          <w:b/>
          <w:snapToGrid w:val="0"/>
        </w:rPr>
        <w:lastRenderedPageBreak/>
        <w:t>Форма 1</w:t>
      </w:r>
      <w:bookmarkEnd w:id="216"/>
      <w:r>
        <w:rPr>
          <w:b/>
          <w:snapToGrid w:val="0"/>
        </w:rPr>
        <w:t>2</w:t>
      </w:r>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keepNext/>
        <w:tabs>
          <w:tab w:val="num" w:pos="1134"/>
        </w:tabs>
        <w:spacing w:line="240" w:lineRule="auto"/>
        <w:jc w:val="center"/>
        <w:outlineLvl w:val="1"/>
        <w:rPr>
          <w:b/>
        </w:rPr>
      </w:pPr>
      <w:bookmarkStart w:id="217" w:name="_Toc307936276"/>
      <w:r w:rsidRPr="004E72B7">
        <w:rPr>
          <w:b/>
        </w:rPr>
        <w:t xml:space="preserve">Справка о материально-технических ресурсах </w:t>
      </w:r>
      <w:bookmarkEnd w:id="217"/>
    </w:p>
    <w:p w:rsidR="00C6196F" w:rsidRPr="004E72B7" w:rsidRDefault="00C6196F" w:rsidP="00C6196F">
      <w:pPr>
        <w:widowControl w:val="0"/>
        <w:autoSpaceDE w:val="0"/>
        <w:autoSpaceDN w:val="0"/>
        <w:adjustRightInd w:val="0"/>
        <w:spacing w:line="240" w:lineRule="auto"/>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w:t>
      </w:r>
      <w:r w:rsidRPr="004E72B7">
        <w:t xml:space="preserve"> </w:t>
      </w:r>
      <w:r w:rsidRPr="004E72B7">
        <w:rPr>
          <w:b/>
        </w:rPr>
        <w:t xml:space="preserve">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rPr>
          <w:b/>
        </w:rPr>
      </w:pPr>
    </w:p>
    <w:p w:rsidR="00C6196F" w:rsidRPr="004E72B7" w:rsidRDefault="00C6196F" w:rsidP="00C6196F">
      <w:pPr>
        <w:tabs>
          <w:tab w:val="left" w:pos="1080"/>
        </w:tabs>
        <w:spacing w:line="240" w:lineRule="auto"/>
        <w:ind w:firstLine="540"/>
        <w:rPr>
          <w:b/>
        </w:rPr>
      </w:pPr>
      <w:r>
        <w:rPr>
          <w:b/>
        </w:rPr>
        <w:t>Участник закупки</w:t>
      </w:r>
      <w:r w:rsidRPr="004E72B7">
        <w:rPr>
          <w:b/>
        </w:rPr>
        <w:t xml:space="preserve">: ________________________________ </w:t>
      </w:r>
    </w:p>
    <w:p w:rsidR="00C6196F" w:rsidRPr="004E72B7" w:rsidRDefault="00C6196F" w:rsidP="00C6196F">
      <w:pPr>
        <w:tabs>
          <w:tab w:val="left" w:pos="1080"/>
        </w:tabs>
        <w:spacing w:line="240" w:lineRule="auto"/>
        <w:ind w:firstLine="540"/>
      </w:pPr>
      <w:r w:rsidRPr="004E72B7">
        <w:t xml:space="preserve">члены коллективного Участника: </w:t>
      </w:r>
    </w:p>
    <w:p w:rsidR="00C6196F" w:rsidRPr="004E72B7" w:rsidRDefault="00C6196F" w:rsidP="00C6196F">
      <w:pPr>
        <w:tabs>
          <w:tab w:val="left" w:pos="1080"/>
        </w:tabs>
        <w:spacing w:line="240" w:lineRule="auto"/>
        <w:ind w:firstLine="540"/>
      </w:pPr>
      <w:r w:rsidRPr="004E72B7">
        <w:t>1. ________________________________________________________</w:t>
      </w:r>
    </w:p>
    <w:p w:rsidR="00C6196F" w:rsidRPr="004E72B7" w:rsidRDefault="00C6196F" w:rsidP="00C6196F">
      <w:pPr>
        <w:tabs>
          <w:tab w:val="left" w:pos="1080"/>
        </w:tabs>
        <w:spacing w:line="240" w:lineRule="auto"/>
        <w:ind w:firstLine="540"/>
      </w:pPr>
      <w:r w:rsidRPr="004E72B7">
        <w:t xml:space="preserve">2. ________________________________________________________ </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rPr>
          <w:b/>
        </w:rPr>
      </w:pPr>
      <w:r w:rsidRPr="004E72B7">
        <w:rPr>
          <w:b/>
        </w:rPr>
        <w:t xml:space="preserve">Таблица 1№ </w:t>
      </w:r>
    </w:p>
    <w:p w:rsidR="00C6196F" w:rsidRPr="004E72B7" w:rsidRDefault="00C6196F" w:rsidP="00C6196F">
      <w:pPr>
        <w:tabs>
          <w:tab w:val="left" w:pos="1080"/>
        </w:tabs>
        <w:spacing w:line="240" w:lineRule="auto"/>
        <w:rPr>
          <w:b/>
        </w:rPr>
      </w:pPr>
      <w:r w:rsidRPr="004E72B7">
        <w:rPr>
          <w:b/>
        </w:rPr>
        <w:t>Сводная информация о планируемых к привлечению для выполнения договора МТР (машинах и механизмах</w:t>
      </w:r>
      <w:r>
        <w:rPr>
          <w:b/>
        </w:rPr>
        <w:t>, сооружениях</w:t>
      </w:r>
      <w:r w:rsidRPr="004E72B7">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2524"/>
        <w:gridCol w:w="793"/>
        <w:gridCol w:w="2391"/>
        <w:gridCol w:w="2023"/>
        <w:gridCol w:w="1595"/>
      </w:tblGrid>
      <w:tr w:rsidR="00C6196F" w:rsidRPr="004E72B7" w:rsidTr="00557236">
        <w:trPr>
          <w:trHeight w:val="584"/>
        </w:trPr>
        <w:tc>
          <w:tcPr>
            <w:tcW w:w="268" w:type="pct"/>
          </w:tcPr>
          <w:p w:rsidR="00C6196F" w:rsidRPr="004E72B7" w:rsidRDefault="00C6196F" w:rsidP="00557236">
            <w:pPr>
              <w:tabs>
                <w:tab w:val="left" w:pos="1080"/>
              </w:tabs>
              <w:spacing w:line="240" w:lineRule="auto"/>
              <w:rPr>
                <w:sz w:val="20"/>
                <w:szCs w:val="20"/>
              </w:rPr>
            </w:pPr>
            <w:r w:rsidRPr="004E72B7">
              <w:rPr>
                <w:sz w:val="20"/>
                <w:szCs w:val="20"/>
              </w:rPr>
              <w:t>№ п.п.</w:t>
            </w:r>
          </w:p>
        </w:tc>
        <w:tc>
          <w:tcPr>
            <w:tcW w:w="1281" w:type="pct"/>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Наименование машин и механизмов</w:t>
            </w:r>
            <w:r>
              <w:rPr>
                <w:sz w:val="20"/>
                <w:szCs w:val="20"/>
              </w:rPr>
              <w:t>, сооружений</w:t>
            </w:r>
          </w:p>
        </w:tc>
        <w:tc>
          <w:tcPr>
            <w:tcW w:w="403" w:type="pct"/>
            <w:vAlign w:val="center"/>
          </w:tcPr>
          <w:p w:rsidR="00C6196F" w:rsidRPr="004E72B7" w:rsidRDefault="00C6196F" w:rsidP="00557236">
            <w:pPr>
              <w:tabs>
                <w:tab w:val="left" w:pos="1080"/>
              </w:tabs>
              <w:spacing w:line="240" w:lineRule="auto"/>
              <w:ind w:hanging="1"/>
              <w:rPr>
                <w:sz w:val="20"/>
                <w:szCs w:val="20"/>
              </w:rPr>
            </w:pPr>
            <w:r w:rsidRPr="004E72B7">
              <w:rPr>
                <w:sz w:val="20"/>
                <w:szCs w:val="20"/>
              </w:rPr>
              <w:t>Кол-во, ед.</w:t>
            </w:r>
          </w:p>
        </w:tc>
        <w:tc>
          <w:tcPr>
            <w:tcW w:w="1213" w:type="pct"/>
          </w:tcPr>
          <w:p w:rsidR="00C6196F" w:rsidRPr="004E72B7" w:rsidRDefault="00C6196F" w:rsidP="00557236">
            <w:pPr>
              <w:tabs>
                <w:tab w:val="left" w:pos="1080"/>
              </w:tabs>
              <w:spacing w:line="240" w:lineRule="auto"/>
              <w:ind w:firstLine="31"/>
              <w:rPr>
                <w:sz w:val="20"/>
                <w:szCs w:val="20"/>
              </w:rPr>
            </w:pPr>
            <w:r w:rsidRPr="004E72B7">
              <w:rPr>
                <w:sz w:val="20"/>
                <w:szCs w:val="20"/>
              </w:rPr>
              <w:t xml:space="preserve">Право собственности или иное право (хозяйственного ведения, оперативного управления, </w:t>
            </w:r>
            <w:r w:rsidRPr="004E72B7">
              <w:rPr>
                <w:sz w:val="20"/>
                <w:szCs w:val="20"/>
              </w:rPr>
              <w:br/>
              <w:t>№ договора аренды в случае аренды МТР), принадлежность (участник, субподрядчик и т.п.)</w:t>
            </w:r>
          </w:p>
        </w:tc>
        <w:tc>
          <w:tcPr>
            <w:tcW w:w="1026" w:type="pct"/>
          </w:tcPr>
          <w:p w:rsidR="00C6196F" w:rsidRPr="004E72B7" w:rsidRDefault="00C6196F" w:rsidP="00557236">
            <w:pPr>
              <w:tabs>
                <w:tab w:val="left" w:pos="1080"/>
              </w:tabs>
              <w:spacing w:line="240" w:lineRule="auto"/>
              <w:ind w:firstLine="540"/>
              <w:rPr>
                <w:sz w:val="20"/>
                <w:szCs w:val="20"/>
              </w:rPr>
            </w:pPr>
          </w:p>
          <w:p w:rsidR="00C6196F" w:rsidRPr="004E72B7" w:rsidRDefault="00C6196F" w:rsidP="00557236">
            <w:pPr>
              <w:tabs>
                <w:tab w:val="left" w:pos="1080"/>
              </w:tabs>
              <w:spacing w:line="240" w:lineRule="auto"/>
              <w:rPr>
                <w:sz w:val="20"/>
                <w:szCs w:val="20"/>
              </w:rPr>
            </w:pPr>
            <w:r w:rsidRPr="004E72B7">
              <w:rPr>
                <w:sz w:val="20"/>
                <w:szCs w:val="20"/>
              </w:rPr>
              <w:t>Фактическое местонахождение</w:t>
            </w:r>
          </w:p>
        </w:tc>
        <w:tc>
          <w:tcPr>
            <w:tcW w:w="809" w:type="pct"/>
            <w:vAlign w:val="center"/>
          </w:tcPr>
          <w:p w:rsidR="00C6196F" w:rsidRPr="004E72B7" w:rsidRDefault="00C6196F" w:rsidP="00557236">
            <w:pPr>
              <w:tabs>
                <w:tab w:val="left" w:pos="1080"/>
              </w:tabs>
              <w:spacing w:line="240" w:lineRule="auto"/>
              <w:ind w:firstLine="45"/>
              <w:rPr>
                <w:sz w:val="20"/>
                <w:szCs w:val="20"/>
              </w:rPr>
            </w:pPr>
            <w:r w:rsidRPr="004E72B7">
              <w:rPr>
                <w:sz w:val="20"/>
                <w:szCs w:val="20"/>
              </w:rPr>
              <w:t>Основные технические характеристики</w:t>
            </w:r>
          </w:p>
        </w:tc>
      </w:tr>
      <w:tr w:rsidR="00C6196F" w:rsidRPr="004E72B7" w:rsidTr="00557236">
        <w:trPr>
          <w:trHeight w:hRule="exact" w:val="284"/>
        </w:trPr>
        <w:tc>
          <w:tcPr>
            <w:tcW w:w="268" w:type="pct"/>
          </w:tcPr>
          <w:p w:rsidR="00C6196F" w:rsidRPr="004E72B7" w:rsidRDefault="00C6196F" w:rsidP="00557236">
            <w:pPr>
              <w:tabs>
                <w:tab w:val="left" w:pos="1080"/>
              </w:tabs>
              <w:spacing w:line="240" w:lineRule="auto"/>
              <w:ind w:firstLine="540"/>
              <w:rPr>
                <w:sz w:val="20"/>
                <w:szCs w:val="20"/>
              </w:rPr>
            </w:pPr>
            <w:r w:rsidRPr="004E72B7">
              <w:rPr>
                <w:sz w:val="20"/>
                <w:szCs w:val="20"/>
              </w:rPr>
              <w:t>1</w:t>
            </w:r>
          </w:p>
        </w:tc>
        <w:tc>
          <w:tcPr>
            <w:tcW w:w="1281" w:type="pct"/>
          </w:tcPr>
          <w:p w:rsidR="00C6196F" w:rsidRPr="004E72B7" w:rsidRDefault="00C6196F" w:rsidP="00557236">
            <w:pPr>
              <w:tabs>
                <w:tab w:val="left" w:pos="1080"/>
              </w:tabs>
              <w:spacing w:line="240" w:lineRule="auto"/>
              <w:ind w:firstLine="540"/>
              <w:rPr>
                <w:sz w:val="20"/>
                <w:szCs w:val="20"/>
              </w:rPr>
            </w:pPr>
            <w:r w:rsidRPr="004E72B7">
              <w:rPr>
                <w:sz w:val="20"/>
                <w:szCs w:val="20"/>
              </w:rPr>
              <w:t>2</w:t>
            </w:r>
          </w:p>
        </w:tc>
        <w:tc>
          <w:tcPr>
            <w:tcW w:w="403" w:type="pct"/>
          </w:tcPr>
          <w:p w:rsidR="00C6196F" w:rsidRPr="004E72B7" w:rsidRDefault="00C6196F" w:rsidP="00557236">
            <w:pPr>
              <w:tabs>
                <w:tab w:val="left" w:pos="1080"/>
              </w:tabs>
              <w:spacing w:line="240" w:lineRule="auto"/>
              <w:ind w:firstLine="540"/>
              <w:rPr>
                <w:sz w:val="20"/>
                <w:szCs w:val="20"/>
              </w:rPr>
            </w:pPr>
            <w:r w:rsidRPr="004E72B7">
              <w:rPr>
                <w:sz w:val="20"/>
                <w:szCs w:val="20"/>
              </w:rPr>
              <w:t>3</w:t>
            </w:r>
          </w:p>
        </w:tc>
        <w:tc>
          <w:tcPr>
            <w:tcW w:w="1213" w:type="pct"/>
          </w:tcPr>
          <w:p w:rsidR="00C6196F" w:rsidRPr="004E72B7" w:rsidRDefault="00C6196F" w:rsidP="00557236">
            <w:pPr>
              <w:tabs>
                <w:tab w:val="left" w:pos="1080"/>
              </w:tabs>
              <w:spacing w:line="240" w:lineRule="auto"/>
              <w:ind w:firstLine="540"/>
              <w:rPr>
                <w:sz w:val="20"/>
                <w:szCs w:val="20"/>
              </w:rPr>
            </w:pPr>
            <w:r w:rsidRPr="004E72B7">
              <w:rPr>
                <w:sz w:val="20"/>
                <w:szCs w:val="20"/>
              </w:rPr>
              <w:t>4</w:t>
            </w:r>
          </w:p>
        </w:tc>
        <w:tc>
          <w:tcPr>
            <w:tcW w:w="1026" w:type="pct"/>
          </w:tcPr>
          <w:p w:rsidR="00C6196F" w:rsidRPr="004E72B7" w:rsidRDefault="00C6196F" w:rsidP="00557236">
            <w:pPr>
              <w:tabs>
                <w:tab w:val="left" w:pos="1080"/>
              </w:tabs>
              <w:spacing w:line="240" w:lineRule="auto"/>
              <w:ind w:firstLine="540"/>
              <w:rPr>
                <w:sz w:val="20"/>
                <w:szCs w:val="20"/>
              </w:rPr>
            </w:pPr>
          </w:p>
        </w:tc>
        <w:tc>
          <w:tcPr>
            <w:tcW w:w="809" w:type="pct"/>
          </w:tcPr>
          <w:p w:rsidR="00C6196F" w:rsidRPr="004E72B7" w:rsidRDefault="00C6196F" w:rsidP="00557236">
            <w:pPr>
              <w:tabs>
                <w:tab w:val="left" w:pos="1080"/>
              </w:tabs>
              <w:spacing w:line="240" w:lineRule="auto"/>
              <w:ind w:firstLine="540"/>
              <w:rPr>
                <w:sz w:val="20"/>
                <w:szCs w:val="20"/>
              </w:rPr>
            </w:pPr>
            <w:r w:rsidRPr="004E72B7">
              <w:rPr>
                <w:sz w:val="20"/>
                <w:szCs w:val="20"/>
              </w:rPr>
              <w:t>5</w:t>
            </w:r>
          </w:p>
        </w:tc>
      </w:tr>
      <w:tr w:rsidR="00C6196F" w:rsidRPr="004E72B7" w:rsidTr="00557236">
        <w:trPr>
          <w:trHeight w:hRule="exact" w:val="284"/>
        </w:trPr>
        <w:tc>
          <w:tcPr>
            <w:tcW w:w="268" w:type="pct"/>
          </w:tcPr>
          <w:p w:rsidR="00C6196F" w:rsidRPr="004E72B7" w:rsidRDefault="00C6196F" w:rsidP="00557236">
            <w:pPr>
              <w:tabs>
                <w:tab w:val="left" w:pos="1080"/>
              </w:tabs>
              <w:spacing w:line="240" w:lineRule="auto"/>
              <w:ind w:firstLine="540"/>
            </w:pPr>
          </w:p>
        </w:tc>
        <w:tc>
          <w:tcPr>
            <w:tcW w:w="1281" w:type="pct"/>
          </w:tcPr>
          <w:p w:rsidR="00C6196F" w:rsidRPr="004E72B7" w:rsidRDefault="00C6196F" w:rsidP="00557236">
            <w:pPr>
              <w:tabs>
                <w:tab w:val="left" w:pos="1080"/>
              </w:tabs>
              <w:spacing w:line="240" w:lineRule="auto"/>
              <w:ind w:firstLine="540"/>
            </w:pPr>
          </w:p>
        </w:tc>
        <w:tc>
          <w:tcPr>
            <w:tcW w:w="403" w:type="pct"/>
          </w:tcPr>
          <w:p w:rsidR="00C6196F" w:rsidRPr="004E72B7" w:rsidRDefault="00C6196F" w:rsidP="00557236">
            <w:pPr>
              <w:tabs>
                <w:tab w:val="left" w:pos="1080"/>
              </w:tabs>
              <w:spacing w:line="240" w:lineRule="auto"/>
              <w:ind w:firstLine="540"/>
            </w:pPr>
          </w:p>
        </w:tc>
        <w:tc>
          <w:tcPr>
            <w:tcW w:w="1213" w:type="pct"/>
          </w:tcPr>
          <w:p w:rsidR="00C6196F" w:rsidRPr="004E72B7" w:rsidRDefault="00C6196F" w:rsidP="00557236">
            <w:pPr>
              <w:tabs>
                <w:tab w:val="left" w:pos="1080"/>
              </w:tabs>
              <w:spacing w:line="240" w:lineRule="auto"/>
              <w:ind w:firstLine="540"/>
            </w:pPr>
          </w:p>
        </w:tc>
        <w:tc>
          <w:tcPr>
            <w:tcW w:w="1026" w:type="pct"/>
          </w:tcPr>
          <w:p w:rsidR="00C6196F" w:rsidRPr="004E72B7" w:rsidRDefault="00C6196F" w:rsidP="00557236">
            <w:pPr>
              <w:tabs>
                <w:tab w:val="left" w:pos="1080"/>
              </w:tabs>
              <w:spacing w:line="240" w:lineRule="auto"/>
              <w:ind w:firstLine="540"/>
            </w:pPr>
          </w:p>
        </w:tc>
        <w:tc>
          <w:tcPr>
            <w:tcW w:w="809" w:type="pct"/>
          </w:tcPr>
          <w:p w:rsidR="00C6196F" w:rsidRPr="004E72B7" w:rsidRDefault="00C6196F" w:rsidP="00557236">
            <w:pPr>
              <w:tabs>
                <w:tab w:val="left" w:pos="1080"/>
              </w:tabs>
              <w:spacing w:line="240" w:lineRule="auto"/>
              <w:ind w:firstLine="540"/>
            </w:pPr>
          </w:p>
        </w:tc>
      </w:tr>
    </w:tbl>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rPr>
          <w:b/>
        </w:rPr>
      </w:pPr>
      <w:r w:rsidRPr="004E72B7">
        <w:rPr>
          <w:b/>
        </w:rPr>
        <w:t>Инструкции по заполнению Таблицы 1.</w:t>
      </w:r>
    </w:p>
    <w:p w:rsidR="00C6196F" w:rsidRPr="004E72B7" w:rsidRDefault="00C6196F" w:rsidP="00557236">
      <w:pPr>
        <w:numPr>
          <w:ilvl w:val="0"/>
          <w:numId w:val="86"/>
        </w:numPr>
        <w:tabs>
          <w:tab w:val="clear" w:pos="1260"/>
          <w:tab w:val="num" w:pos="1080"/>
        </w:tabs>
        <w:suppressAutoHyphens w:val="0"/>
        <w:spacing w:line="240" w:lineRule="auto"/>
        <w:ind w:left="0" w:firstLine="600"/>
        <w:rPr>
          <w:sz w:val="20"/>
          <w:szCs w:val="20"/>
        </w:rPr>
      </w:pPr>
      <w:r w:rsidRPr="004E72B7">
        <w:rPr>
          <w:sz w:val="20"/>
          <w:szCs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Обязательным является указание принадлежности МТР (</w:t>
      </w:r>
      <w:r>
        <w:rPr>
          <w:sz w:val="20"/>
          <w:szCs w:val="20"/>
        </w:rPr>
        <w:t>Участник</w:t>
      </w:r>
      <w:r w:rsidRPr="004E72B7">
        <w:rPr>
          <w:sz w:val="20"/>
          <w:szCs w:val="20"/>
        </w:rPr>
        <w:t>, субподрядчик аренда и т.п.), с учетом распределения выполнения объемов работ.</w:t>
      </w:r>
    </w:p>
    <w:p w:rsidR="00C6196F" w:rsidRPr="004E72B7" w:rsidRDefault="00C6196F" w:rsidP="00C6196F">
      <w:pPr>
        <w:tabs>
          <w:tab w:val="left" w:pos="1080"/>
        </w:tabs>
        <w:spacing w:line="240" w:lineRule="auto"/>
        <w:ind w:firstLine="540"/>
        <w:jc w:val="right"/>
        <w:rPr>
          <w:b/>
        </w:rPr>
      </w:pP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557236">
      <w:pPr>
        <w:numPr>
          <w:ilvl w:val="0"/>
          <w:numId w:val="87"/>
        </w:numPr>
        <w:tabs>
          <w:tab w:val="clear" w:pos="126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C6196F" w:rsidRPr="004E72B7" w:rsidRDefault="00C6196F" w:rsidP="00557236">
      <w:pPr>
        <w:numPr>
          <w:ilvl w:val="0"/>
          <w:numId w:val="87"/>
        </w:numPr>
        <w:tabs>
          <w:tab w:val="clear" w:pos="1260"/>
        </w:tabs>
        <w:suppressAutoHyphens w:val="0"/>
        <w:spacing w:line="240" w:lineRule="auto"/>
        <w:ind w:left="0" w:firstLine="600"/>
        <w:rPr>
          <w:sz w:val="20"/>
          <w:szCs w:val="20"/>
        </w:rPr>
      </w:pPr>
      <w:r w:rsidRPr="004E72B7">
        <w:rPr>
          <w:sz w:val="20"/>
          <w:szCs w:val="20"/>
        </w:rPr>
        <w:t>Участник приводит номер и дату письма о подаче оферты, приложением к которому является данная справка.</w:t>
      </w:r>
    </w:p>
    <w:p w:rsidR="00C6196F" w:rsidRPr="004E72B7" w:rsidRDefault="00C6196F" w:rsidP="00557236">
      <w:pPr>
        <w:numPr>
          <w:ilvl w:val="0"/>
          <w:numId w:val="87"/>
        </w:numPr>
        <w:tabs>
          <w:tab w:val="clear" w:pos="126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чсиле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и адреса субподрядчиков (коллективных участников).</w:t>
      </w:r>
    </w:p>
    <w:p w:rsidR="00C6196F" w:rsidRPr="004E72B7" w:rsidRDefault="00C6196F" w:rsidP="00C6196F"/>
    <w:p w:rsidR="00C6196F" w:rsidRPr="004E72B7" w:rsidRDefault="00C6196F" w:rsidP="00C6196F">
      <w:pPr>
        <w:tabs>
          <w:tab w:val="left" w:pos="1080"/>
        </w:tabs>
        <w:spacing w:line="240" w:lineRule="auto"/>
        <w:ind w:firstLine="540"/>
        <w:rPr>
          <w:sz w:val="20"/>
          <w:szCs w:val="20"/>
        </w:rPr>
      </w:pPr>
    </w:p>
    <w:p w:rsidR="00C6196F" w:rsidRPr="004E72B7" w:rsidRDefault="00C6196F" w:rsidP="00C6196F">
      <w:pPr>
        <w:tabs>
          <w:tab w:val="left" w:pos="1080"/>
        </w:tabs>
        <w:spacing w:line="240" w:lineRule="auto"/>
        <w:ind w:firstLine="540"/>
        <w:rPr>
          <w:sz w:val="20"/>
          <w:szCs w:val="20"/>
        </w:rPr>
      </w:pPr>
    </w:p>
    <w:p w:rsidR="00C6196F" w:rsidRPr="004E72B7" w:rsidRDefault="00C6196F" w:rsidP="00C6196F">
      <w:pPr>
        <w:spacing w:line="240" w:lineRule="auto"/>
        <w:jc w:val="right"/>
        <w:rPr>
          <w:b/>
          <w:sz w:val="20"/>
          <w:szCs w:val="20"/>
        </w:rPr>
        <w:sectPr w:rsidR="00C6196F" w:rsidRPr="004E72B7" w:rsidSect="001F55D7">
          <w:pgSz w:w="11909" w:h="16834" w:code="9"/>
          <w:pgMar w:top="1134" w:right="1134" w:bottom="1134" w:left="1134" w:header="720" w:footer="567" w:gutter="0"/>
          <w:cols w:space="60"/>
          <w:noEndnote/>
          <w:docGrid w:linePitch="299"/>
        </w:sectPr>
      </w:pPr>
    </w:p>
    <w:p w:rsidR="00C6196F" w:rsidRPr="004E72B7" w:rsidRDefault="00C6196F" w:rsidP="00C6196F">
      <w:pPr>
        <w:tabs>
          <w:tab w:val="left" w:pos="1080"/>
        </w:tabs>
        <w:spacing w:line="240" w:lineRule="auto"/>
        <w:ind w:firstLine="540"/>
        <w:jc w:val="right"/>
        <w:rPr>
          <w:b/>
        </w:rPr>
      </w:pPr>
      <w:bookmarkStart w:id="218" w:name="ФОРМА_14"/>
      <w:r>
        <w:rPr>
          <w:b/>
        </w:rPr>
        <w:lastRenderedPageBreak/>
        <w:t>Форма 13</w:t>
      </w:r>
    </w:p>
    <w:bookmarkEnd w:id="218"/>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rPr>
          <w:b/>
        </w:rPr>
      </w:pPr>
    </w:p>
    <w:p w:rsidR="00C6196F" w:rsidRPr="004E72B7" w:rsidRDefault="00C6196F" w:rsidP="00C6196F">
      <w:pPr>
        <w:tabs>
          <w:tab w:val="left" w:pos="1080"/>
        </w:tabs>
        <w:spacing w:line="240" w:lineRule="auto"/>
        <w:ind w:firstLine="540"/>
        <w:jc w:val="right"/>
      </w:pPr>
    </w:p>
    <w:p w:rsidR="00C6196F" w:rsidRPr="004E72B7" w:rsidRDefault="00C6196F" w:rsidP="00C6196F">
      <w:pPr>
        <w:spacing w:line="240" w:lineRule="auto"/>
        <w:jc w:val="center"/>
        <w:rPr>
          <w:b/>
          <w:bCs w:val="0"/>
        </w:rPr>
      </w:pPr>
    </w:p>
    <w:p w:rsidR="00C6196F" w:rsidRPr="004E72B7" w:rsidRDefault="00C6196F" w:rsidP="00C6196F">
      <w:pPr>
        <w:keepNext/>
        <w:tabs>
          <w:tab w:val="num" w:pos="1134"/>
        </w:tabs>
        <w:spacing w:line="240" w:lineRule="auto"/>
        <w:jc w:val="center"/>
        <w:outlineLvl w:val="1"/>
        <w:rPr>
          <w:b/>
        </w:rPr>
      </w:pPr>
      <w:bookmarkStart w:id="219" w:name="_Toc307936277"/>
      <w:r w:rsidRPr="004E72B7">
        <w:rPr>
          <w:b/>
        </w:rPr>
        <w:t xml:space="preserve">Справка о кадровых ресурсах </w:t>
      </w:r>
      <w:bookmarkEnd w:id="219"/>
    </w:p>
    <w:p w:rsidR="00C6196F" w:rsidRPr="004E72B7" w:rsidRDefault="00C6196F" w:rsidP="00C6196F">
      <w:pPr>
        <w:widowControl w:val="0"/>
        <w:autoSpaceDE w:val="0"/>
        <w:autoSpaceDN w:val="0"/>
        <w:adjustRightInd w:val="0"/>
        <w:spacing w:line="240" w:lineRule="auto"/>
        <w:jc w:val="center"/>
        <w:rPr>
          <w:b/>
        </w:rPr>
      </w:pPr>
    </w:p>
    <w:p w:rsidR="00C6196F" w:rsidRPr="004E72B7" w:rsidRDefault="00C6196F" w:rsidP="00C6196F">
      <w:pPr>
        <w:tabs>
          <w:tab w:val="left" w:pos="1080"/>
        </w:tabs>
        <w:spacing w:line="240" w:lineRule="auto"/>
        <w:ind w:firstLine="540"/>
        <w:rPr>
          <w:b/>
        </w:rPr>
      </w:pPr>
      <w:r w:rsidRPr="004E72B7">
        <w:rPr>
          <w:b/>
        </w:rPr>
        <w:t>Способ и наименование закупки</w:t>
      </w:r>
      <w:r w:rsidRPr="004E72B7">
        <w:t xml:space="preserve"> </w:t>
      </w:r>
      <w:r w:rsidRPr="004E72B7">
        <w:rPr>
          <w:b/>
        </w:rPr>
        <w:t xml:space="preserve">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sidDel="004D735C">
        <w:t xml:space="preserve"> </w:t>
      </w:r>
      <w:r w:rsidRPr="004E72B7">
        <w:rPr>
          <w:b/>
        </w:rPr>
        <w:t xml:space="preserve">Участник закупки: ________________________________ </w:t>
      </w:r>
    </w:p>
    <w:p w:rsidR="00C6196F" w:rsidRPr="004E72B7" w:rsidRDefault="00C6196F" w:rsidP="00C6196F">
      <w:pPr>
        <w:tabs>
          <w:tab w:val="left" w:pos="1080"/>
        </w:tabs>
        <w:spacing w:line="240" w:lineRule="auto"/>
        <w:ind w:firstLine="540"/>
      </w:pPr>
      <w:r w:rsidRPr="004E72B7">
        <w:t xml:space="preserve">члены коллективного участника: </w:t>
      </w:r>
    </w:p>
    <w:p w:rsidR="00C6196F" w:rsidRPr="004E72B7" w:rsidRDefault="00C6196F" w:rsidP="00C6196F">
      <w:pPr>
        <w:tabs>
          <w:tab w:val="left" w:pos="1080"/>
        </w:tabs>
        <w:spacing w:line="240" w:lineRule="auto"/>
        <w:ind w:firstLine="540"/>
      </w:pPr>
      <w:r w:rsidRPr="004E72B7">
        <w:t>1. ________________________________________________________</w:t>
      </w:r>
    </w:p>
    <w:p w:rsidR="00C6196F" w:rsidRPr="004E72B7" w:rsidRDefault="00C6196F" w:rsidP="00C6196F">
      <w:pPr>
        <w:tabs>
          <w:tab w:val="left" w:pos="1080"/>
        </w:tabs>
        <w:spacing w:line="240" w:lineRule="auto"/>
        <w:ind w:firstLine="540"/>
      </w:pPr>
      <w:r w:rsidRPr="004E72B7">
        <w:t xml:space="preserve">2. ________________________________________________________ </w:t>
      </w:r>
    </w:p>
    <w:p w:rsidR="00C6196F" w:rsidRPr="004E72B7" w:rsidRDefault="00C6196F" w:rsidP="00C6196F">
      <w:pPr>
        <w:tabs>
          <w:tab w:val="left" w:pos="1080"/>
        </w:tabs>
        <w:spacing w:line="240" w:lineRule="auto"/>
        <w:ind w:firstLine="540"/>
      </w:pPr>
      <w:r w:rsidRPr="004E72B7">
        <w:t>…</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rPr>
          <w:b/>
        </w:rPr>
      </w:pPr>
      <w:r w:rsidRPr="004E72B7">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1366"/>
        <w:gridCol w:w="1297"/>
        <w:gridCol w:w="1283"/>
        <w:gridCol w:w="1291"/>
        <w:gridCol w:w="1283"/>
        <w:gridCol w:w="1246"/>
      </w:tblGrid>
      <w:tr w:rsidR="00313CB5" w:rsidRPr="004E72B7" w:rsidTr="001456A4">
        <w:trPr>
          <w:tblHeader/>
        </w:trPr>
        <w:tc>
          <w:tcPr>
            <w:tcW w:w="1060" w:type="pct"/>
            <w:vMerge w:val="restar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Штатный персонал</w:t>
            </w:r>
          </w:p>
        </w:tc>
        <w:tc>
          <w:tcPr>
            <w:tcW w:w="1351" w:type="pct"/>
            <w:gridSpan w:val="2"/>
            <w:vAlign w:val="center"/>
          </w:tcPr>
          <w:p w:rsidR="00313CB5" w:rsidRPr="004E72B7" w:rsidRDefault="00313CB5" w:rsidP="00F54AC8">
            <w:pPr>
              <w:tabs>
                <w:tab w:val="left" w:pos="1080"/>
              </w:tabs>
              <w:spacing w:line="240" w:lineRule="auto"/>
              <w:ind w:firstLine="33"/>
              <w:rPr>
                <w:sz w:val="20"/>
                <w:szCs w:val="20"/>
              </w:rPr>
            </w:pPr>
            <w:r>
              <w:rPr>
                <w:sz w:val="20"/>
                <w:szCs w:val="20"/>
              </w:rPr>
              <w:t>Исполнитель</w:t>
            </w:r>
          </w:p>
        </w:tc>
        <w:tc>
          <w:tcPr>
            <w:tcW w:w="1306" w:type="pct"/>
            <w:gridSpan w:val="2"/>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Субподрядчик (член коллективного участника) 1</w:t>
            </w:r>
          </w:p>
        </w:tc>
        <w:tc>
          <w:tcPr>
            <w:tcW w:w="1284" w:type="pct"/>
            <w:gridSpan w:val="2"/>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Субподрядчик (член коллективного участника) 2</w:t>
            </w:r>
          </w:p>
        </w:tc>
      </w:tr>
      <w:tr w:rsidR="00313CB5" w:rsidRPr="004E72B7" w:rsidTr="001456A4">
        <w:trPr>
          <w:trHeight w:val="340"/>
          <w:tblHeader/>
        </w:trPr>
        <w:tc>
          <w:tcPr>
            <w:tcW w:w="1060" w:type="pct"/>
            <w:vMerge/>
            <w:vAlign w:val="center"/>
          </w:tcPr>
          <w:p w:rsidR="00313CB5" w:rsidRPr="004E72B7" w:rsidRDefault="00313CB5" w:rsidP="00F54AC8">
            <w:pPr>
              <w:tabs>
                <w:tab w:val="left" w:pos="1080"/>
              </w:tabs>
              <w:spacing w:line="240" w:lineRule="auto"/>
              <w:ind w:firstLine="33"/>
              <w:rPr>
                <w:sz w:val="20"/>
                <w:szCs w:val="20"/>
              </w:rPr>
            </w:pPr>
          </w:p>
        </w:tc>
        <w:tc>
          <w:tcPr>
            <w:tcW w:w="693" w:type="pc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Общая численность</w:t>
            </w:r>
          </w:p>
        </w:tc>
        <w:tc>
          <w:tcPr>
            <w:tcW w:w="658" w:type="pct"/>
          </w:tcPr>
          <w:p w:rsidR="00313CB5" w:rsidRPr="004E72B7" w:rsidRDefault="00313CB5" w:rsidP="00F54AC8">
            <w:pPr>
              <w:tabs>
                <w:tab w:val="left" w:pos="1080"/>
              </w:tabs>
              <w:spacing w:line="240" w:lineRule="auto"/>
              <w:ind w:firstLine="33"/>
              <w:rPr>
                <w:sz w:val="20"/>
                <w:szCs w:val="20"/>
              </w:rPr>
            </w:pPr>
            <w:r w:rsidRPr="004E72B7">
              <w:rPr>
                <w:sz w:val="20"/>
                <w:szCs w:val="20"/>
              </w:rPr>
              <w:t>В т.ч. для работ по данному договору</w:t>
            </w:r>
          </w:p>
        </w:tc>
        <w:tc>
          <w:tcPr>
            <w:tcW w:w="651" w:type="pc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Общая численность</w:t>
            </w:r>
          </w:p>
        </w:tc>
        <w:tc>
          <w:tcPr>
            <w:tcW w:w="655" w:type="pct"/>
          </w:tcPr>
          <w:p w:rsidR="00313CB5" w:rsidRPr="004E72B7" w:rsidRDefault="00313CB5" w:rsidP="00F54AC8">
            <w:pPr>
              <w:tabs>
                <w:tab w:val="left" w:pos="1080"/>
              </w:tabs>
              <w:spacing w:line="240" w:lineRule="auto"/>
              <w:ind w:firstLine="33"/>
              <w:rPr>
                <w:sz w:val="20"/>
                <w:szCs w:val="20"/>
              </w:rPr>
            </w:pPr>
            <w:r w:rsidRPr="004E72B7">
              <w:rPr>
                <w:sz w:val="20"/>
                <w:szCs w:val="20"/>
              </w:rPr>
              <w:t>В т.ч. для работ по данному договору</w:t>
            </w:r>
          </w:p>
        </w:tc>
        <w:tc>
          <w:tcPr>
            <w:tcW w:w="651" w:type="pc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Общая численность</w:t>
            </w:r>
          </w:p>
        </w:tc>
        <w:tc>
          <w:tcPr>
            <w:tcW w:w="633" w:type="pct"/>
          </w:tcPr>
          <w:p w:rsidR="00313CB5" w:rsidRPr="004E72B7" w:rsidRDefault="00313CB5" w:rsidP="00F54AC8">
            <w:pPr>
              <w:tabs>
                <w:tab w:val="left" w:pos="1080"/>
              </w:tabs>
              <w:spacing w:line="240" w:lineRule="auto"/>
              <w:ind w:firstLine="33"/>
              <w:rPr>
                <w:sz w:val="20"/>
                <w:szCs w:val="20"/>
              </w:rPr>
            </w:pPr>
            <w:r w:rsidRPr="004E72B7">
              <w:rPr>
                <w:sz w:val="20"/>
                <w:szCs w:val="20"/>
              </w:rPr>
              <w:t>В т.ч. для работ по данному договору</w:t>
            </w: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Электрик по ремонту электрооборудования а/м</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Инженер-диагност (диагностика ЭБУ ДВС, АБС, кондиционеров)</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 xml:space="preserve">Слесарь по ремонту ходовой части а/м </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Слесарь по ремонту ДВС, трансмиссий, узлов и агрегатов</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Слесарь</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Автомеханик</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Мастер цеха</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 xml:space="preserve">Менеджер </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Pr>
                <w:sz w:val="20"/>
                <w:szCs w:val="20"/>
              </w:rPr>
              <w:t>Маляр</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vAlign w:val="center"/>
          </w:tcPr>
          <w:p w:rsidR="001456A4" w:rsidRPr="00132ECB" w:rsidRDefault="001456A4" w:rsidP="00C50A60">
            <w:pPr>
              <w:tabs>
                <w:tab w:val="left" w:pos="1080"/>
              </w:tabs>
              <w:spacing w:line="240" w:lineRule="auto"/>
              <w:ind w:firstLine="33"/>
              <w:rPr>
                <w:sz w:val="20"/>
                <w:szCs w:val="20"/>
              </w:rPr>
            </w:pPr>
            <w:r w:rsidRPr="00132ECB">
              <w:rPr>
                <w:sz w:val="20"/>
                <w:szCs w:val="20"/>
              </w:rPr>
              <w:t>Прочие специальности</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313CB5" w:rsidRPr="004E72B7" w:rsidTr="001456A4">
        <w:trPr>
          <w:trHeight w:val="340"/>
        </w:trPr>
        <w:tc>
          <w:tcPr>
            <w:tcW w:w="1060" w:type="pct"/>
            <w:vAlign w:val="center"/>
          </w:tcPr>
          <w:p w:rsidR="00313CB5" w:rsidRPr="004E72B7" w:rsidRDefault="00313CB5" w:rsidP="00F54AC8">
            <w:pPr>
              <w:tabs>
                <w:tab w:val="left" w:pos="1080"/>
              </w:tabs>
              <w:spacing w:line="240" w:lineRule="auto"/>
              <w:ind w:firstLine="33"/>
              <w:rPr>
                <w:sz w:val="20"/>
                <w:szCs w:val="20"/>
              </w:rPr>
            </w:pPr>
            <w:r>
              <w:rPr>
                <w:sz w:val="20"/>
                <w:szCs w:val="20"/>
              </w:rPr>
              <w:t>…</w:t>
            </w:r>
          </w:p>
        </w:tc>
        <w:tc>
          <w:tcPr>
            <w:tcW w:w="693" w:type="pct"/>
            <w:vAlign w:val="center"/>
          </w:tcPr>
          <w:p w:rsidR="00313CB5" w:rsidRPr="004E72B7" w:rsidRDefault="00313CB5" w:rsidP="00F54AC8">
            <w:pPr>
              <w:tabs>
                <w:tab w:val="left" w:pos="1080"/>
              </w:tabs>
              <w:spacing w:line="240" w:lineRule="auto"/>
              <w:ind w:firstLine="33"/>
              <w:rPr>
                <w:sz w:val="20"/>
                <w:szCs w:val="20"/>
              </w:rPr>
            </w:pPr>
          </w:p>
        </w:tc>
        <w:tc>
          <w:tcPr>
            <w:tcW w:w="658" w:type="pct"/>
          </w:tcPr>
          <w:p w:rsidR="00313CB5" w:rsidRPr="004E72B7" w:rsidRDefault="00313CB5" w:rsidP="00F54AC8">
            <w:pPr>
              <w:tabs>
                <w:tab w:val="left" w:pos="1080"/>
              </w:tabs>
              <w:spacing w:line="240" w:lineRule="auto"/>
              <w:ind w:firstLine="33"/>
              <w:rPr>
                <w:sz w:val="20"/>
                <w:szCs w:val="20"/>
              </w:rPr>
            </w:pPr>
          </w:p>
        </w:tc>
        <w:tc>
          <w:tcPr>
            <w:tcW w:w="651" w:type="pct"/>
            <w:vAlign w:val="center"/>
          </w:tcPr>
          <w:p w:rsidR="00313CB5" w:rsidRPr="004E72B7" w:rsidRDefault="00313CB5" w:rsidP="00F54AC8">
            <w:pPr>
              <w:tabs>
                <w:tab w:val="left" w:pos="1080"/>
              </w:tabs>
              <w:spacing w:line="240" w:lineRule="auto"/>
              <w:ind w:firstLine="33"/>
              <w:rPr>
                <w:sz w:val="20"/>
                <w:szCs w:val="20"/>
              </w:rPr>
            </w:pPr>
          </w:p>
        </w:tc>
        <w:tc>
          <w:tcPr>
            <w:tcW w:w="655" w:type="pct"/>
          </w:tcPr>
          <w:p w:rsidR="00313CB5" w:rsidRPr="004E72B7" w:rsidRDefault="00313CB5" w:rsidP="00F54AC8">
            <w:pPr>
              <w:tabs>
                <w:tab w:val="left" w:pos="1080"/>
              </w:tabs>
              <w:spacing w:line="240" w:lineRule="auto"/>
              <w:ind w:firstLine="33"/>
              <w:rPr>
                <w:sz w:val="20"/>
                <w:szCs w:val="20"/>
              </w:rPr>
            </w:pPr>
          </w:p>
        </w:tc>
        <w:tc>
          <w:tcPr>
            <w:tcW w:w="651" w:type="pct"/>
            <w:vAlign w:val="center"/>
          </w:tcPr>
          <w:p w:rsidR="00313CB5" w:rsidRPr="004E72B7" w:rsidRDefault="00313CB5" w:rsidP="00F54AC8">
            <w:pPr>
              <w:tabs>
                <w:tab w:val="left" w:pos="1080"/>
              </w:tabs>
              <w:spacing w:line="240" w:lineRule="auto"/>
              <w:ind w:firstLine="33"/>
              <w:rPr>
                <w:sz w:val="20"/>
                <w:szCs w:val="20"/>
              </w:rPr>
            </w:pPr>
          </w:p>
        </w:tc>
        <w:tc>
          <w:tcPr>
            <w:tcW w:w="633" w:type="pct"/>
          </w:tcPr>
          <w:p w:rsidR="00313CB5" w:rsidRPr="004E72B7" w:rsidRDefault="00313CB5" w:rsidP="00F54AC8">
            <w:pPr>
              <w:tabs>
                <w:tab w:val="left" w:pos="1080"/>
              </w:tabs>
              <w:spacing w:line="240" w:lineRule="auto"/>
              <w:ind w:firstLine="33"/>
              <w:rPr>
                <w:sz w:val="20"/>
                <w:szCs w:val="20"/>
              </w:rPr>
            </w:pPr>
          </w:p>
        </w:tc>
      </w:tr>
      <w:tr w:rsidR="00313CB5" w:rsidRPr="004E72B7" w:rsidTr="001456A4">
        <w:trPr>
          <w:trHeight w:val="340"/>
        </w:trPr>
        <w:tc>
          <w:tcPr>
            <w:tcW w:w="1060" w:type="pc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ИТОГО:</w:t>
            </w:r>
          </w:p>
        </w:tc>
        <w:tc>
          <w:tcPr>
            <w:tcW w:w="693" w:type="pct"/>
            <w:vAlign w:val="center"/>
          </w:tcPr>
          <w:p w:rsidR="00313CB5" w:rsidRPr="004E72B7" w:rsidRDefault="00313CB5" w:rsidP="00F54AC8">
            <w:pPr>
              <w:tabs>
                <w:tab w:val="left" w:pos="1080"/>
              </w:tabs>
              <w:spacing w:line="240" w:lineRule="auto"/>
              <w:ind w:firstLine="33"/>
              <w:rPr>
                <w:sz w:val="20"/>
                <w:szCs w:val="20"/>
              </w:rPr>
            </w:pPr>
          </w:p>
        </w:tc>
        <w:tc>
          <w:tcPr>
            <w:tcW w:w="658" w:type="pct"/>
          </w:tcPr>
          <w:p w:rsidR="00313CB5" w:rsidRPr="004E72B7" w:rsidRDefault="00313CB5" w:rsidP="00F54AC8">
            <w:pPr>
              <w:tabs>
                <w:tab w:val="left" w:pos="1080"/>
              </w:tabs>
              <w:spacing w:line="240" w:lineRule="auto"/>
              <w:ind w:firstLine="33"/>
              <w:rPr>
                <w:sz w:val="20"/>
                <w:szCs w:val="20"/>
              </w:rPr>
            </w:pPr>
          </w:p>
        </w:tc>
        <w:tc>
          <w:tcPr>
            <w:tcW w:w="651" w:type="pct"/>
            <w:vAlign w:val="center"/>
          </w:tcPr>
          <w:p w:rsidR="00313CB5" w:rsidRPr="004E72B7" w:rsidRDefault="00313CB5" w:rsidP="00F54AC8">
            <w:pPr>
              <w:tabs>
                <w:tab w:val="left" w:pos="1080"/>
              </w:tabs>
              <w:spacing w:line="240" w:lineRule="auto"/>
              <w:ind w:firstLine="33"/>
              <w:rPr>
                <w:sz w:val="20"/>
                <w:szCs w:val="20"/>
              </w:rPr>
            </w:pPr>
          </w:p>
        </w:tc>
        <w:tc>
          <w:tcPr>
            <w:tcW w:w="655" w:type="pct"/>
          </w:tcPr>
          <w:p w:rsidR="00313CB5" w:rsidRPr="004E72B7" w:rsidRDefault="00313CB5" w:rsidP="00F54AC8">
            <w:pPr>
              <w:tabs>
                <w:tab w:val="left" w:pos="1080"/>
              </w:tabs>
              <w:spacing w:line="240" w:lineRule="auto"/>
              <w:ind w:firstLine="33"/>
              <w:rPr>
                <w:sz w:val="20"/>
                <w:szCs w:val="20"/>
              </w:rPr>
            </w:pPr>
          </w:p>
        </w:tc>
        <w:tc>
          <w:tcPr>
            <w:tcW w:w="651" w:type="pct"/>
            <w:vAlign w:val="center"/>
          </w:tcPr>
          <w:p w:rsidR="00313CB5" w:rsidRPr="004E72B7" w:rsidRDefault="00313CB5" w:rsidP="00F54AC8">
            <w:pPr>
              <w:tabs>
                <w:tab w:val="left" w:pos="1080"/>
              </w:tabs>
              <w:spacing w:line="240" w:lineRule="auto"/>
              <w:ind w:firstLine="33"/>
              <w:rPr>
                <w:sz w:val="20"/>
                <w:szCs w:val="20"/>
              </w:rPr>
            </w:pPr>
          </w:p>
        </w:tc>
        <w:tc>
          <w:tcPr>
            <w:tcW w:w="633" w:type="pct"/>
          </w:tcPr>
          <w:p w:rsidR="00313CB5" w:rsidRPr="004E72B7" w:rsidRDefault="00313CB5" w:rsidP="00F54AC8">
            <w:pPr>
              <w:tabs>
                <w:tab w:val="left" w:pos="1080"/>
              </w:tabs>
              <w:spacing w:line="240" w:lineRule="auto"/>
              <w:ind w:firstLine="33"/>
              <w:rPr>
                <w:sz w:val="20"/>
                <w:szCs w:val="20"/>
              </w:rPr>
            </w:pPr>
          </w:p>
        </w:tc>
      </w:tr>
    </w:tbl>
    <w:p w:rsidR="00C6196F" w:rsidRPr="004E72B7" w:rsidRDefault="00C6196F" w:rsidP="00C6196F">
      <w:pPr>
        <w:tabs>
          <w:tab w:val="left" w:pos="1080"/>
        </w:tabs>
        <w:spacing w:line="240" w:lineRule="auto"/>
        <w:ind w:firstLine="540"/>
        <w:rPr>
          <w:sz w:val="20"/>
          <w:szCs w:val="20"/>
        </w:rPr>
      </w:pPr>
      <w:r w:rsidRPr="004E72B7">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C6196F" w:rsidRPr="004E72B7" w:rsidRDefault="00C6196F" w:rsidP="00C6196F">
      <w:pPr>
        <w:tabs>
          <w:tab w:val="left" w:pos="1080"/>
        </w:tabs>
        <w:spacing w:line="240" w:lineRule="auto"/>
        <w:ind w:firstLine="540"/>
        <w:rPr>
          <w:sz w:val="20"/>
          <w:szCs w:val="20"/>
        </w:rPr>
      </w:pPr>
    </w:p>
    <w:tbl>
      <w:tblPr>
        <w:tblW w:w="0" w:type="auto"/>
        <w:tblInd w:w="828" w:type="dxa"/>
        <w:tblLook w:val="01E0" w:firstRow="1" w:lastRow="1" w:firstColumn="1" w:lastColumn="1" w:noHBand="0" w:noVBand="0"/>
      </w:tblPr>
      <w:tblGrid>
        <w:gridCol w:w="3825"/>
        <w:gridCol w:w="1174"/>
        <w:gridCol w:w="4030"/>
      </w:tblGrid>
      <w:tr w:rsidR="00C6196F" w:rsidRPr="004E72B7" w:rsidTr="00557236">
        <w:tc>
          <w:tcPr>
            <w:tcW w:w="3825"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174" w:type="dxa"/>
          </w:tcPr>
          <w:p w:rsidR="00C6196F" w:rsidRPr="004E72B7" w:rsidRDefault="00C6196F" w:rsidP="00557236">
            <w:pPr>
              <w:tabs>
                <w:tab w:val="left" w:pos="1080"/>
              </w:tabs>
              <w:spacing w:line="240" w:lineRule="auto"/>
              <w:ind w:firstLine="540"/>
              <w:rPr>
                <w:sz w:val="20"/>
                <w:szCs w:val="20"/>
              </w:rPr>
            </w:pPr>
          </w:p>
        </w:tc>
        <w:tc>
          <w:tcPr>
            <w:tcW w:w="403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3825" w:type="dxa"/>
            <w:tcBorders>
              <w:top w:val="single" w:sz="4" w:space="0" w:color="auto"/>
            </w:tcBorders>
          </w:tcPr>
          <w:p w:rsidR="00C6196F" w:rsidRPr="004E72B7" w:rsidRDefault="00C6196F" w:rsidP="00557236">
            <w:pPr>
              <w:tabs>
                <w:tab w:val="left" w:pos="1080"/>
              </w:tabs>
              <w:spacing w:line="240" w:lineRule="auto"/>
              <w:ind w:firstLine="540"/>
              <w:rPr>
                <w:sz w:val="20"/>
                <w:szCs w:val="20"/>
              </w:rPr>
            </w:pPr>
            <w:r w:rsidRPr="004E72B7">
              <w:rPr>
                <w:sz w:val="20"/>
                <w:szCs w:val="20"/>
              </w:rPr>
              <w:t>(подпись уполномоченного представителя)</w:t>
            </w:r>
          </w:p>
        </w:tc>
        <w:tc>
          <w:tcPr>
            <w:tcW w:w="1174" w:type="dxa"/>
          </w:tcPr>
          <w:p w:rsidR="00C6196F" w:rsidRPr="004E72B7" w:rsidRDefault="00C6196F" w:rsidP="00557236">
            <w:pPr>
              <w:tabs>
                <w:tab w:val="left" w:pos="1080"/>
              </w:tabs>
              <w:spacing w:line="240" w:lineRule="auto"/>
              <w:ind w:firstLine="540"/>
              <w:rPr>
                <w:sz w:val="20"/>
                <w:szCs w:val="20"/>
              </w:rPr>
            </w:pPr>
          </w:p>
        </w:tc>
        <w:tc>
          <w:tcPr>
            <w:tcW w:w="4030" w:type="dxa"/>
            <w:tcBorders>
              <w:top w:val="single" w:sz="4" w:space="0" w:color="auto"/>
            </w:tcBorders>
          </w:tcPr>
          <w:p w:rsidR="00C6196F" w:rsidRPr="004E72B7" w:rsidRDefault="00C6196F" w:rsidP="00557236">
            <w:pPr>
              <w:tabs>
                <w:tab w:val="left" w:pos="1080"/>
              </w:tabs>
              <w:spacing w:line="240" w:lineRule="auto"/>
              <w:ind w:firstLine="540"/>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lastRenderedPageBreak/>
        <w:t>М. 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557236">
      <w:pPr>
        <w:numPr>
          <w:ilvl w:val="0"/>
          <w:numId w:val="88"/>
        </w:numPr>
        <w:tabs>
          <w:tab w:val="clear" w:pos="720"/>
        </w:tabs>
        <w:suppressAutoHyphens w:val="0"/>
        <w:spacing w:line="240" w:lineRule="auto"/>
        <w:ind w:left="0" w:firstLine="72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557236">
      <w:pPr>
        <w:numPr>
          <w:ilvl w:val="0"/>
          <w:numId w:val="88"/>
        </w:numPr>
        <w:tabs>
          <w:tab w:val="clear" w:pos="720"/>
        </w:tabs>
        <w:suppressAutoHyphens w:val="0"/>
        <w:spacing w:line="240" w:lineRule="auto"/>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6196F" w:rsidRPr="004E72B7" w:rsidRDefault="00C6196F" w:rsidP="00557236">
      <w:pPr>
        <w:numPr>
          <w:ilvl w:val="0"/>
          <w:numId w:val="88"/>
        </w:numPr>
        <w:tabs>
          <w:tab w:val="clear" w:pos="720"/>
        </w:tabs>
        <w:suppressAutoHyphens w:val="0"/>
        <w:spacing w:line="240" w:lineRule="auto"/>
        <w:ind w:left="0" w:firstLine="720"/>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AC3569">
        <w:rPr>
          <w:sz w:val="20"/>
          <w:szCs w:val="20"/>
        </w:rPr>
        <w:t>запроса предложений</w:t>
      </w:r>
      <w:r w:rsidRPr="004E72B7">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C6196F" w:rsidRPr="004E72B7" w:rsidRDefault="00C6196F" w:rsidP="00C6196F">
      <w:pPr>
        <w:suppressAutoHyphens w:val="0"/>
        <w:spacing w:line="240" w:lineRule="auto"/>
        <w:rPr>
          <w:sz w:val="20"/>
          <w:szCs w:val="20"/>
        </w:rPr>
      </w:pPr>
    </w:p>
    <w:p w:rsidR="00C6196F" w:rsidRPr="006D42A6"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tabs>
          <w:tab w:val="left" w:pos="1080"/>
        </w:tabs>
        <w:spacing w:line="240" w:lineRule="auto"/>
        <w:ind w:firstLine="540"/>
        <w:jc w:val="right"/>
        <w:rPr>
          <w:b/>
        </w:rPr>
      </w:pPr>
      <w:r>
        <w:rPr>
          <w:sz w:val="20"/>
          <w:szCs w:val="20"/>
        </w:rPr>
        <w:br w:type="page"/>
      </w:r>
      <w:bookmarkStart w:id="220" w:name="ФОРМА_16"/>
      <w:r>
        <w:rPr>
          <w:b/>
        </w:rPr>
        <w:lastRenderedPageBreak/>
        <w:t>Форма 14</w:t>
      </w:r>
    </w:p>
    <w:bookmarkEnd w:id="220"/>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spacing w:line="240" w:lineRule="auto"/>
        <w:rPr>
          <w:bCs w:val="0"/>
        </w:rPr>
      </w:pPr>
    </w:p>
    <w:p w:rsidR="00C6196F" w:rsidRPr="004E72B7" w:rsidRDefault="00C6196F" w:rsidP="00C6196F">
      <w:pPr>
        <w:keepNext/>
        <w:tabs>
          <w:tab w:val="num" w:pos="1134"/>
        </w:tabs>
        <w:spacing w:line="240" w:lineRule="auto"/>
        <w:jc w:val="center"/>
        <w:outlineLvl w:val="1"/>
        <w:rPr>
          <w:b/>
        </w:rPr>
      </w:pPr>
      <w:bookmarkStart w:id="221" w:name="_Toc307936285"/>
      <w:r w:rsidRPr="004E72B7">
        <w:rPr>
          <w:b/>
        </w:rPr>
        <w:t xml:space="preserve">План распределения выполнения объемов поставок (работ, услуг) </w:t>
      </w:r>
      <w:r w:rsidRPr="004E72B7">
        <w:rPr>
          <w:b/>
        </w:rPr>
        <w:br w:type="textWrapping" w:clear="all"/>
        <w:t xml:space="preserve">между Участником закупки и субподрядчиками  (субпоставщиками, соисполнителями) </w:t>
      </w:r>
      <w:bookmarkEnd w:id="221"/>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w:t>
      </w:r>
      <w:r w:rsidRPr="004E72B7">
        <w:t xml:space="preserve"> ________________________________ </w:t>
      </w:r>
    </w:p>
    <w:p w:rsidR="00C6196F" w:rsidRPr="004E72B7" w:rsidRDefault="00C6196F" w:rsidP="00C6196F">
      <w:pPr>
        <w:tabs>
          <w:tab w:val="left" w:pos="1080"/>
        </w:tabs>
        <w:spacing w:line="240" w:lineRule="auto"/>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
        <w:gridCol w:w="519"/>
        <w:gridCol w:w="2653"/>
        <w:gridCol w:w="788"/>
        <w:gridCol w:w="1113"/>
        <w:gridCol w:w="507"/>
        <w:gridCol w:w="725"/>
        <w:gridCol w:w="1606"/>
        <w:gridCol w:w="1553"/>
        <w:gridCol w:w="177"/>
      </w:tblGrid>
      <w:tr w:rsidR="00C6196F" w:rsidRPr="004E72B7" w:rsidTr="00557236">
        <w:trPr>
          <w:cantSplit/>
          <w:trHeight w:val="516"/>
        </w:trPr>
        <w:tc>
          <w:tcPr>
            <w:tcW w:w="625"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w:t>
            </w:r>
          </w:p>
          <w:p w:rsidR="00C6196F" w:rsidRPr="004E72B7" w:rsidRDefault="00C6196F" w:rsidP="00557236">
            <w:pPr>
              <w:tabs>
                <w:tab w:val="left" w:pos="1080"/>
              </w:tabs>
              <w:spacing w:line="240" w:lineRule="auto"/>
              <w:ind w:firstLine="33"/>
              <w:rPr>
                <w:sz w:val="20"/>
                <w:szCs w:val="20"/>
              </w:rPr>
            </w:pPr>
            <w:r w:rsidRPr="004E72B7">
              <w:rPr>
                <w:sz w:val="20"/>
                <w:szCs w:val="20"/>
              </w:rPr>
              <w:t>п/п</w:t>
            </w:r>
          </w:p>
        </w:tc>
        <w:tc>
          <w:tcPr>
            <w:tcW w:w="2653" w:type="dxa"/>
            <w:vMerge w:val="restart"/>
            <w:vAlign w:val="center"/>
          </w:tcPr>
          <w:p w:rsidR="00C6196F" w:rsidRPr="004E72B7" w:rsidRDefault="00C6196F" w:rsidP="00557236">
            <w:pPr>
              <w:tabs>
                <w:tab w:val="left" w:pos="1080"/>
              </w:tabs>
              <w:spacing w:line="240" w:lineRule="auto"/>
              <w:ind w:firstLine="33"/>
              <w:rPr>
                <w:sz w:val="20"/>
                <w:szCs w:val="20"/>
              </w:rPr>
            </w:pPr>
          </w:p>
          <w:p w:rsidR="00C6196F" w:rsidRPr="004E72B7" w:rsidRDefault="00C6196F" w:rsidP="00557236">
            <w:pPr>
              <w:tabs>
                <w:tab w:val="left" w:pos="1080"/>
              </w:tabs>
              <w:spacing w:line="240" w:lineRule="auto"/>
              <w:ind w:firstLine="33"/>
              <w:rPr>
                <w:sz w:val="20"/>
                <w:szCs w:val="20"/>
              </w:rPr>
            </w:pPr>
            <w:r w:rsidRPr="004E72B7">
              <w:rPr>
                <w:sz w:val="20"/>
                <w:szCs w:val="20"/>
              </w:rPr>
              <w:t>Наименование поставок, работ, услуг</w:t>
            </w:r>
          </w:p>
        </w:tc>
        <w:tc>
          <w:tcPr>
            <w:tcW w:w="1901"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Наименование организации, выполняющей данный объем поставок, работ, услуг</w:t>
            </w:r>
          </w:p>
        </w:tc>
        <w:tc>
          <w:tcPr>
            <w:tcW w:w="2838" w:type="dxa"/>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Стоимость поставок, работ, услуг</w:t>
            </w:r>
          </w:p>
        </w:tc>
        <w:tc>
          <w:tcPr>
            <w:tcW w:w="1730"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Сроки выполнения (начало и окончание)</w:t>
            </w:r>
          </w:p>
        </w:tc>
      </w:tr>
      <w:tr w:rsidR="00C6196F" w:rsidRPr="004E72B7" w:rsidTr="00557236">
        <w:trPr>
          <w:cantSplit/>
        </w:trPr>
        <w:tc>
          <w:tcPr>
            <w:tcW w:w="625" w:type="dxa"/>
            <w:gridSpan w:val="2"/>
            <w:vMerge/>
          </w:tcPr>
          <w:p w:rsidR="00C6196F" w:rsidRPr="004E72B7" w:rsidRDefault="00C6196F" w:rsidP="00557236">
            <w:pPr>
              <w:tabs>
                <w:tab w:val="left" w:pos="1080"/>
              </w:tabs>
              <w:spacing w:line="240" w:lineRule="auto"/>
              <w:ind w:firstLine="33"/>
              <w:rPr>
                <w:sz w:val="20"/>
                <w:szCs w:val="20"/>
              </w:rPr>
            </w:pPr>
          </w:p>
        </w:tc>
        <w:tc>
          <w:tcPr>
            <w:tcW w:w="2653" w:type="dxa"/>
            <w:vMerge/>
          </w:tcPr>
          <w:p w:rsidR="00C6196F" w:rsidRPr="004E72B7" w:rsidRDefault="00C6196F" w:rsidP="00557236">
            <w:pPr>
              <w:tabs>
                <w:tab w:val="left" w:pos="1080"/>
              </w:tabs>
              <w:spacing w:line="240" w:lineRule="auto"/>
              <w:ind w:firstLine="33"/>
              <w:rPr>
                <w:sz w:val="20"/>
                <w:szCs w:val="20"/>
              </w:rPr>
            </w:pPr>
          </w:p>
        </w:tc>
        <w:tc>
          <w:tcPr>
            <w:tcW w:w="1901" w:type="dxa"/>
            <w:gridSpan w:val="2"/>
            <w:vMerge/>
          </w:tcPr>
          <w:p w:rsidR="00C6196F" w:rsidRPr="004E72B7" w:rsidRDefault="00C6196F" w:rsidP="00557236">
            <w:pPr>
              <w:tabs>
                <w:tab w:val="left" w:pos="1080"/>
              </w:tabs>
              <w:spacing w:line="240" w:lineRule="auto"/>
              <w:ind w:firstLine="33"/>
              <w:rPr>
                <w:sz w:val="20"/>
                <w:szCs w:val="20"/>
              </w:rPr>
            </w:pPr>
          </w:p>
        </w:tc>
        <w:tc>
          <w:tcPr>
            <w:tcW w:w="1232" w:type="dxa"/>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 денежном выражении, руб.</w:t>
            </w:r>
          </w:p>
          <w:p w:rsidR="00C6196F" w:rsidRPr="004E72B7" w:rsidRDefault="00C6196F" w:rsidP="00557236">
            <w:pPr>
              <w:tabs>
                <w:tab w:val="left" w:pos="1080"/>
              </w:tabs>
              <w:spacing w:line="240" w:lineRule="auto"/>
              <w:ind w:firstLine="33"/>
              <w:rPr>
                <w:sz w:val="20"/>
                <w:szCs w:val="20"/>
              </w:rPr>
            </w:pPr>
            <w:r w:rsidRPr="004E72B7">
              <w:rPr>
                <w:sz w:val="20"/>
                <w:szCs w:val="20"/>
              </w:rPr>
              <w:t>(без НДС</w:t>
            </w:r>
            <w:r w:rsidR="00132ECB">
              <w:rPr>
                <w:sz w:val="20"/>
                <w:szCs w:val="20"/>
              </w:rPr>
              <w:t>/с НДС</w:t>
            </w:r>
            <w:r w:rsidRPr="004E72B7">
              <w:rPr>
                <w:sz w:val="20"/>
                <w:szCs w:val="20"/>
              </w:rPr>
              <w:t>)</w:t>
            </w:r>
          </w:p>
        </w:tc>
        <w:tc>
          <w:tcPr>
            <w:tcW w:w="1606" w:type="dxa"/>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 % от общей стоимости поставок, работ (услуг)</w:t>
            </w:r>
          </w:p>
        </w:tc>
        <w:tc>
          <w:tcPr>
            <w:tcW w:w="1730" w:type="dxa"/>
            <w:gridSpan w:val="2"/>
            <w:vMerge/>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25" w:type="dxa"/>
            <w:gridSpan w:val="2"/>
          </w:tcPr>
          <w:p w:rsidR="00C6196F" w:rsidRPr="004E72B7" w:rsidRDefault="00C6196F" w:rsidP="00557236">
            <w:pPr>
              <w:tabs>
                <w:tab w:val="left" w:pos="1080"/>
              </w:tabs>
              <w:spacing w:line="240" w:lineRule="auto"/>
              <w:ind w:firstLine="33"/>
              <w:rPr>
                <w:sz w:val="20"/>
                <w:szCs w:val="20"/>
              </w:rPr>
            </w:pPr>
          </w:p>
        </w:tc>
        <w:tc>
          <w:tcPr>
            <w:tcW w:w="2653" w:type="dxa"/>
          </w:tcPr>
          <w:p w:rsidR="00C6196F" w:rsidRPr="004E72B7" w:rsidRDefault="00C6196F" w:rsidP="00557236">
            <w:pPr>
              <w:tabs>
                <w:tab w:val="left" w:pos="1080"/>
              </w:tabs>
              <w:spacing w:line="240" w:lineRule="auto"/>
              <w:ind w:firstLine="33"/>
              <w:rPr>
                <w:sz w:val="20"/>
                <w:szCs w:val="20"/>
              </w:rPr>
            </w:pPr>
          </w:p>
        </w:tc>
        <w:tc>
          <w:tcPr>
            <w:tcW w:w="1901" w:type="dxa"/>
            <w:gridSpan w:val="2"/>
          </w:tcPr>
          <w:p w:rsidR="00C6196F" w:rsidRPr="004E72B7" w:rsidRDefault="00C6196F" w:rsidP="00557236">
            <w:pPr>
              <w:tabs>
                <w:tab w:val="left" w:pos="1080"/>
              </w:tabs>
              <w:spacing w:line="240" w:lineRule="auto"/>
              <w:ind w:firstLine="33"/>
              <w:rPr>
                <w:sz w:val="20"/>
                <w:szCs w:val="20"/>
              </w:rPr>
            </w:pPr>
          </w:p>
        </w:tc>
        <w:tc>
          <w:tcPr>
            <w:tcW w:w="1232" w:type="dxa"/>
            <w:gridSpan w:val="2"/>
          </w:tcPr>
          <w:p w:rsidR="00C6196F" w:rsidRPr="004E72B7" w:rsidRDefault="00C6196F" w:rsidP="00557236">
            <w:pPr>
              <w:tabs>
                <w:tab w:val="left" w:pos="1080"/>
              </w:tabs>
              <w:spacing w:line="240" w:lineRule="auto"/>
              <w:ind w:firstLine="33"/>
              <w:rPr>
                <w:sz w:val="20"/>
                <w:szCs w:val="20"/>
              </w:rPr>
            </w:pPr>
          </w:p>
        </w:tc>
        <w:tc>
          <w:tcPr>
            <w:tcW w:w="1606" w:type="dxa"/>
          </w:tcPr>
          <w:p w:rsidR="00C6196F" w:rsidRPr="004E72B7" w:rsidRDefault="00C6196F" w:rsidP="00557236">
            <w:pPr>
              <w:tabs>
                <w:tab w:val="left" w:pos="1080"/>
              </w:tabs>
              <w:spacing w:line="240" w:lineRule="auto"/>
              <w:ind w:firstLine="33"/>
              <w:rPr>
                <w:sz w:val="20"/>
                <w:szCs w:val="20"/>
              </w:rPr>
            </w:pPr>
          </w:p>
        </w:tc>
        <w:tc>
          <w:tcPr>
            <w:tcW w:w="173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25" w:type="dxa"/>
            <w:gridSpan w:val="2"/>
          </w:tcPr>
          <w:p w:rsidR="00C6196F" w:rsidRPr="004E72B7" w:rsidRDefault="00C6196F" w:rsidP="00557236">
            <w:pPr>
              <w:tabs>
                <w:tab w:val="left" w:pos="1080"/>
              </w:tabs>
              <w:spacing w:line="240" w:lineRule="auto"/>
              <w:ind w:firstLine="33"/>
              <w:rPr>
                <w:sz w:val="20"/>
                <w:szCs w:val="20"/>
              </w:rPr>
            </w:pPr>
          </w:p>
        </w:tc>
        <w:tc>
          <w:tcPr>
            <w:tcW w:w="2653" w:type="dxa"/>
          </w:tcPr>
          <w:p w:rsidR="00C6196F" w:rsidRPr="004E72B7" w:rsidRDefault="00C6196F" w:rsidP="00557236">
            <w:pPr>
              <w:tabs>
                <w:tab w:val="left" w:pos="1080"/>
              </w:tabs>
              <w:spacing w:line="240" w:lineRule="auto"/>
              <w:ind w:firstLine="33"/>
              <w:rPr>
                <w:sz w:val="20"/>
                <w:szCs w:val="20"/>
              </w:rPr>
            </w:pPr>
          </w:p>
        </w:tc>
        <w:tc>
          <w:tcPr>
            <w:tcW w:w="1901" w:type="dxa"/>
            <w:gridSpan w:val="2"/>
          </w:tcPr>
          <w:p w:rsidR="00C6196F" w:rsidRPr="004E72B7" w:rsidRDefault="00C6196F" w:rsidP="00557236">
            <w:pPr>
              <w:tabs>
                <w:tab w:val="left" w:pos="1080"/>
              </w:tabs>
              <w:spacing w:line="240" w:lineRule="auto"/>
              <w:ind w:firstLine="33"/>
              <w:rPr>
                <w:sz w:val="20"/>
                <w:szCs w:val="20"/>
              </w:rPr>
            </w:pPr>
          </w:p>
        </w:tc>
        <w:tc>
          <w:tcPr>
            <w:tcW w:w="1232" w:type="dxa"/>
            <w:gridSpan w:val="2"/>
          </w:tcPr>
          <w:p w:rsidR="00C6196F" w:rsidRPr="004E72B7" w:rsidRDefault="00C6196F" w:rsidP="00557236">
            <w:pPr>
              <w:tabs>
                <w:tab w:val="left" w:pos="1080"/>
              </w:tabs>
              <w:spacing w:line="240" w:lineRule="auto"/>
              <w:ind w:firstLine="33"/>
              <w:rPr>
                <w:sz w:val="20"/>
                <w:szCs w:val="20"/>
              </w:rPr>
            </w:pPr>
          </w:p>
        </w:tc>
        <w:tc>
          <w:tcPr>
            <w:tcW w:w="1606" w:type="dxa"/>
          </w:tcPr>
          <w:p w:rsidR="00C6196F" w:rsidRPr="004E72B7" w:rsidRDefault="00C6196F" w:rsidP="00557236">
            <w:pPr>
              <w:tabs>
                <w:tab w:val="left" w:pos="1080"/>
              </w:tabs>
              <w:spacing w:line="240" w:lineRule="auto"/>
              <w:ind w:firstLine="33"/>
              <w:rPr>
                <w:sz w:val="20"/>
                <w:szCs w:val="20"/>
              </w:rPr>
            </w:pPr>
          </w:p>
        </w:tc>
        <w:tc>
          <w:tcPr>
            <w:tcW w:w="173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25" w:type="dxa"/>
            <w:gridSpan w:val="2"/>
          </w:tcPr>
          <w:p w:rsidR="00C6196F" w:rsidRPr="004E72B7" w:rsidRDefault="00C6196F" w:rsidP="00557236">
            <w:pPr>
              <w:tabs>
                <w:tab w:val="left" w:pos="1080"/>
              </w:tabs>
              <w:spacing w:line="240" w:lineRule="auto"/>
              <w:ind w:firstLine="33"/>
              <w:rPr>
                <w:sz w:val="20"/>
                <w:szCs w:val="20"/>
              </w:rPr>
            </w:pPr>
            <w:r w:rsidRPr="004E72B7">
              <w:rPr>
                <w:sz w:val="20"/>
                <w:szCs w:val="20"/>
              </w:rPr>
              <w:t>…</w:t>
            </w:r>
          </w:p>
        </w:tc>
        <w:tc>
          <w:tcPr>
            <w:tcW w:w="2653" w:type="dxa"/>
          </w:tcPr>
          <w:p w:rsidR="00C6196F" w:rsidRPr="004E72B7" w:rsidRDefault="00C6196F" w:rsidP="00557236">
            <w:pPr>
              <w:tabs>
                <w:tab w:val="left" w:pos="1080"/>
              </w:tabs>
              <w:spacing w:line="240" w:lineRule="auto"/>
              <w:ind w:firstLine="33"/>
              <w:rPr>
                <w:sz w:val="20"/>
                <w:szCs w:val="20"/>
              </w:rPr>
            </w:pPr>
          </w:p>
        </w:tc>
        <w:tc>
          <w:tcPr>
            <w:tcW w:w="1901" w:type="dxa"/>
            <w:gridSpan w:val="2"/>
          </w:tcPr>
          <w:p w:rsidR="00C6196F" w:rsidRPr="004E72B7" w:rsidRDefault="00C6196F" w:rsidP="00557236">
            <w:pPr>
              <w:tabs>
                <w:tab w:val="left" w:pos="1080"/>
              </w:tabs>
              <w:spacing w:line="240" w:lineRule="auto"/>
              <w:ind w:firstLine="33"/>
              <w:rPr>
                <w:sz w:val="20"/>
                <w:szCs w:val="20"/>
              </w:rPr>
            </w:pPr>
          </w:p>
        </w:tc>
        <w:tc>
          <w:tcPr>
            <w:tcW w:w="1232" w:type="dxa"/>
            <w:gridSpan w:val="2"/>
          </w:tcPr>
          <w:p w:rsidR="00C6196F" w:rsidRPr="004E72B7" w:rsidRDefault="00C6196F" w:rsidP="00557236">
            <w:pPr>
              <w:tabs>
                <w:tab w:val="left" w:pos="1080"/>
              </w:tabs>
              <w:spacing w:line="240" w:lineRule="auto"/>
              <w:ind w:firstLine="33"/>
              <w:rPr>
                <w:sz w:val="20"/>
                <w:szCs w:val="20"/>
              </w:rPr>
            </w:pPr>
          </w:p>
        </w:tc>
        <w:tc>
          <w:tcPr>
            <w:tcW w:w="1606" w:type="dxa"/>
          </w:tcPr>
          <w:p w:rsidR="00C6196F" w:rsidRPr="004E72B7" w:rsidRDefault="00C6196F" w:rsidP="00557236">
            <w:pPr>
              <w:tabs>
                <w:tab w:val="left" w:pos="1080"/>
              </w:tabs>
              <w:spacing w:line="240" w:lineRule="auto"/>
              <w:ind w:firstLine="33"/>
              <w:rPr>
                <w:sz w:val="20"/>
                <w:szCs w:val="20"/>
              </w:rPr>
            </w:pPr>
          </w:p>
        </w:tc>
        <w:tc>
          <w:tcPr>
            <w:tcW w:w="173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5179" w:type="dxa"/>
            <w:gridSpan w:val="5"/>
          </w:tcPr>
          <w:p w:rsidR="00C6196F" w:rsidRPr="004E72B7" w:rsidRDefault="00C6196F" w:rsidP="00557236">
            <w:pPr>
              <w:tabs>
                <w:tab w:val="left" w:pos="1080"/>
              </w:tabs>
              <w:spacing w:line="240" w:lineRule="auto"/>
              <w:ind w:firstLine="33"/>
              <w:rPr>
                <w:sz w:val="20"/>
                <w:szCs w:val="20"/>
              </w:rPr>
            </w:pPr>
            <w:r w:rsidRPr="004E72B7">
              <w:rPr>
                <w:sz w:val="20"/>
                <w:szCs w:val="20"/>
              </w:rPr>
              <w:t>ИТОГО</w:t>
            </w:r>
          </w:p>
        </w:tc>
        <w:tc>
          <w:tcPr>
            <w:tcW w:w="1232" w:type="dxa"/>
            <w:gridSpan w:val="2"/>
          </w:tcPr>
          <w:p w:rsidR="00C6196F" w:rsidRPr="004E72B7" w:rsidRDefault="00C6196F" w:rsidP="00557236">
            <w:pPr>
              <w:tabs>
                <w:tab w:val="left" w:pos="1080"/>
              </w:tabs>
              <w:spacing w:line="240" w:lineRule="auto"/>
              <w:ind w:firstLine="33"/>
              <w:rPr>
                <w:sz w:val="20"/>
                <w:szCs w:val="20"/>
              </w:rPr>
            </w:pPr>
          </w:p>
        </w:tc>
        <w:tc>
          <w:tcPr>
            <w:tcW w:w="1606" w:type="dxa"/>
          </w:tcPr>
          <w:p w:rsidR="00C6196F" w:rsidRPr="004E72B7" w:rsidRDefault="00C6196F" w:rsidP="00557236">
            <w:pPr>
              <w:tabs>
                <w:tab w:val="left" w:pos="1080"/>
              </w:tabs>
              <w:spacing w:line="240" w:lineRule="auto"/>
              <w:ind w:firstLine="33"/>
              <w:rPr>
                <w:sz w:val="20"/>
                <w:szCs w:val="20"/>
              </w:rPr>
            </w:pPr>
            <w:r w:rsidRPr="004E72B7">
              <w:rPr>
                <w:sz w:val="20"/>
                <w:szCs w:val="20"/>
              </w:rPr>
              <w:t>100%</w:t>
            </w:r>
          </w:p>
        </w:tc>
        <w:tc>
          <w:tcPr>
            <w:tcW w:w="1730" w:type="dxa"/>
            <w:gridSpan w:val="2"/>
          </w:tcPr>
          <w:p w:rsidR="00C6196F" w:rsidRPr="004E72B7" w:rsidRDefault="00C6196F" w:rsidP="00557236">
            <w:pPr>
              <w:tabs>
                <w:tab w:val="left" w:pos="1080"/>
              </w:tabs>
              <w:spacing w:line="240" w:lineRule="auto"/>
              <w:ind w:firstLine="33"/>
              <w:rPr>
                <w:sz w:val="20"/>
                <w:szCs w:val="20"/>
              </w:rPr>
            </w:pPr>
            <w:r w:rsidRPr="004E72B7">
              <w:rPr>
                <w:sz w:val="20"/>
                <w:szCs w:val="20"/>
              </w:rPr>
              <w:t>Х</w:t>
            </w: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bottom w:val="single" w:sz="4" w:space="0" w:color="auto"/>
            </w:tcBorders>
          </w:tcPr>
          <w:p w:rsidR="00C6196F" w:rsidRPr="004E72B7" w:rsidRDefault="00C6196F" w:rsidP="00557236">
            <w:pPr>
              <w:spacing w:line="240" w:lineRule="auto"/>
              <w:rPr>
                <w:bCs w:val="0"/>
                <w:color w:val="000000"/>
              </w:rPr>
            </w:pPr>
          </w:p>
        </w:tc>
        <w:tc>
          <w:tcPr>
            <w:tcW w:w="1620" w:type="dxa"/>
            <w:gridSpan w:val="2"/>
          </w:tcPr>
          <w:p w:rsidR="00C6196F" w:rsidRPr="004E72B7" w:rsidRDefault="00C6196F" w:rsidP="00557236">
            <w:pPr>
              <w:spacing w:line="240" w:lineRule="auto"/>
              <w:rPr>
                <w:bCs w:val="0"/>
                <w:color w:val="000000"/>
              </w:rPr>
            </w:pPr>
          </w:p>
        </w:tc>
        <w:tc>
          <w:tcPr>
            <w:tcW w:w="3884" w:type="dxa"/>
            <w:gridSpan w:val="3"/>
            <w:tcBorders>
              <w:bottom w:val="single" w:sz="4" w:space="0" w:color="auto"/>
            </w:tcBorders>
          </w:tcPr>
          <w:p w:rsidR="00C6196F" w:rsidRPr="004E72B7" w:rsidRDefault="00C6196F" w:rsidP="00557236">
            <w:pPr>
              <w:spacing w:line="240" w:lineRule="auto"/>
              <w:rPr>
                <w:bCs w:val="0"/>
                <w:color w:val="00000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top w:val="single" w:sz="4" w:space="0" w:color="auto"/>
            </w:tcBorders>
          </w:tcPr>
          <w:p w:rsidR="00C6196F" w:rsidRPr="004E72B7" w:rsidRDefault="00C6196F" w:rsidP="00557236">
            <w:pPr>
              <w:spacing w:line="240" w:lineRule="auto"/>
              <w:jc w:val="center"/>
              <w:rPr>
                <w:bCs w:val="0"/>
                <w:color w:val="000000"/>
              </w:rPr>
            </w:pPr>
            <w:r w:rsidRPr="004E72B7">
              <w:rPr>
                <w:bCs w:val="0"/>
                <w:color w:val="000000"/>
                <w:vertAlign w:val="superscript"/>
              </w:rPr>
              <w:t>(подпись уполномоченного представителя)</w:t>
            </w:r>
          </w:p>
        </w:tc>
        <w:tc>
          <w:tcPr>
            <w:tcW w:w="1620" w:type="dxa"/>
            <w:gridSpan w:val="2"/>
          </w:tcPr>
          <w:p w:rsidR="00C6196F" w:rsidRPr="004E72B7" w:rsidRDefault="00C6196F" w:rsidP="00557236">
            <w:pPr>
              <w:spacing w:line="240" w:lineRule="auto"/>
              <w:rPr>
                <w:bCs w:val="0"/>
                <w:color w:val="000000"/>
              </w:rPr>
            </w:pPr>
          </w:p>
        </w:tc>
        <w:tc>
          <w:tcPr>
            <w:tcW w:w="3884" w:type="dxa"/>
            <w:gridSpan w:val="3"/>
            <w:tcBorders>
              <w:top w:val="single" w:sz="4" w:space="0" w:color="auto"/>
            </w:tcBorders>
          </w:tcPr>
          <w:p w:rsidR="00C6196F" w:rsidRPr="004E72B7" w:rsidRDefault="00C6196F" w:rsidP="00557236">
            <w:pPr>
              <w:spacing w:line="240" w:lineRule="auto"/>
              <w:jc w:val="center"/>
              <w:rPr>
                <w:bCs w:val="0"/>
                <w:color w:val="000000"/>
              </w:rPr>
            </w:pPr>
            <w:r w:rsidRPr="004E72B7">
              <w:rPr>
                <w:bCs w:val="0"/>
                <w:color w:val="000000"/>
                <w:vertAlign w:val="superscript"/>
              </w:rPr>
              <w:t>(фамилия, имя, отчество подписавшего, должность)</w:t>
            </w:r>
          </w:p>
        </w:tc>
      </w:tr>
    </w:tbl>
    <w:p w:rsidR="00C6196F" w:rsidRPr="004E72B7" w:rsidRDefault="00C6196F" w:rsidP="00C6196F">
      <w:pPr>
        <w:widowControl w:val="0"/>
        <w:spacing w:line="240" w:lineRule="auto"/>
        <w:ind w:firstLine="400"/>
        <w:rPr>
          <w:b/>
        </w:rPr>
      </w:pPr>
      <w:r w:rsidRPr="004E72B7">
        <w:rPr>
          <w:b/>
        </w:rPr>
        <w:t>М.П.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Инструкции по заполнению</w:t>
      </w:r>
    </w:p>
    <w:p w:rsidR="00C6196F" w:rsidRPr="004E72B7" w:rsidRDefault="00C6196F" w:rsidP="00557236">
      <w:pPr>
        <w:numPr>
          <w:ilvl w:val="0"/>
          <w:numId w:val="60"/>
        </w:numPr>
        <w:tabs>
          <w:tab w:val="clear" w:pos="1800"/>
          <w:tab w:val="num" w:pos="1276"/>
        </w:tabs>
        <w:suppressAutoHyphens w:val="0"/>
        <w:spacing w:line="240" w:lineRule="auto"/>
        <w:ind w:left="0" w:firstLine="709"/>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557236">
      <w:pPr>
        <w:numPr>
          <w:ilvl w:val="0"/>
          <w:numId w:val="60"/>
        </w:numPr>
        <w:tabs>
          <w:tab w:val="num" w:pos="1320"/>
        </w:tabs>
        <w:suppressAutoHyphens w:val="0"/>
        <w:spacing w:line="240" w:lineRule="auto"/>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6196F" w:rsidRPr="004E72B7" w:rsidRDefault="00C6196F" w:rsidP="00557236">
      <w:pPr>
        <w:numPr>
          <w:ilvl w:val="0"/>
          <w:numId w:val="60"/>
        </w:numPr>
        <w:tabs>
          <w:tab w:val="num" w:pos="1320"/>
        </w:tabs>
        <w:suppressAutoHyphens w:val="0"/>
        <w:spacing w:line="240" w:lineRule="auto"/>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557236">
      <w:pPr>
        <w:numPr>
          <w:ilvl w:val="0"/>
          <w:numId w:val="60"/>
        </w:numPr>
        <w:tabs>
          <w:tab w:val="num" w:pos="1320"/>
        </w:tabs>
        <w:suppressAutoHyphens w:val="0"/>
        <w:spacing w:line="240" w:lineRule="auto"/>
        <w:ind w:left="600" w:firstLine="120"/>
        <w:rPr>
          <w:sz w:val="20"/>
          <w:szCs w:val="20"/>
        </w:rPr>
      </w:pPr>
      <w:r w:rsidRPr="004E72B7">
        <w:rPr>
          <w:sz w:val="20"/>
          <w:szCs w:val="20"/>
        </w:rPr>
        <w:t>В данной форме Участник закупки указывает:</w:t>
      </w:r>
    </w:p>
    <w:p w:rsidR="00C6196F" w:rsidRPr="004E72B7" w:rsidRDefault="00C6196F" w:rsidP="00557236">
      <w:pPr>
        <w:numPr>
          <w:ilvl w:val="1"/>
          <w:numId w:val="61"/>
        </w:numPr>
        <w:tabs>
          <w:tab w:val="left" w:pos="1080"/>
        </w:tabs>
        <w:suppressAutoHyphens w:val="0"/>
        <w:spacing w:line="240" w:lineRule="auto"/>
        <w:ind w:left="0" w:firstLine="1080"/>
        <w:rPr>
          <w:sz w:val="20"/>
          <w:szCs w:val="20"/>
        </w:rPr>
      </w:pPr>
      <w:r w:rsidRPr="004E72B7">
        <w:rPr>
          <w:sz w:val="20"/>
          <w:szCs w:val="20"/>
        </w:rPr>
        <w:t>перечень выполняемых Участником закупки и каждым субподрядчиком поставок, работ, услуг;</w:t>
      </w:r>
    </w:p>
    <w:p w:rsidR="00C6196F" w:rsidRPr="004E72B7" w:rsidRDefault="00C6196F" w:rsidP="00557236">
      <w:pPr>
        <w:numPr>
          <w:ilvl w:val="1"/>
          <w:numId w:val="61"/>
        </w:numPr>
        <w:tabs>
          <w:tab w:val="left" w:pos="1080"/>
        </w:tabs>
        <w:suppressAutoHyphens w:val="0"/>
        <w:spacing w:line="240" w:lineRule="auto"/>
        <w:ind w:left="0" w:firstLine="1080"/>
        <w:rPr>
          <w:sz w:val="20"/>
          <w:szCs w:val="20"/>
        </w:rPr>
      </w:pPr>
      <w:r w:rsidRPr="004E72B7">
        <w:rPr>
          <w:sz w:val="20"/>
          <w:szCs w:val="20"/>
        </w:rPr>
        <w:t>стоимость поставок, работ, услуг по Участнику закупки и субподрядчикам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C6196F" w:rsidRPr="004E72B7" w:rsidRDefault="00C6196F" w:rsidP="00557236">
      <w:pPr>
        <w:numPr>
          <w:ilvl w:val="1"/>
          <w:numId w:val="61"/>
        </w:numPr>
        <w:tabs>
          <w:tab w:val="left" w:pos="1080"/>
        </w:tabs>
        <w:suppressAutoHyphens w:val="0"/>
        <w:spacing w:line="240" w:lineRule="auto"/>
        <w:ind w:left="0" w:firstLine="1080"/>
        <w:rPr>
          <w:sz w:val="20"/>
          <w:szCs w:val="20"/>
        </w:rPr>
      </w:pPr>
      <w:r w:rsidRPr="004E72B7">
        <w:rPr>
          <w:sz w:val="20"/>
          <w:szCs w:val="20"/>
        </w:rPr>
        <w:t>сроки выполнения поставок, работ, услуг Участником закупки и каждым субподрядчиком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C6196F" w:rsidRPr="004E72B7" w:rsidRDefault="00C6196F" w:rsidP="00557236">
      <w:pPr>
        <w:numPr>
          <w:ilvl w:val="0"/>
          <w:numId w:val="60"/>
        </w:numPr>
        <w:tabs>
          <w:tab w:val="num" w:pos="1320"/>
        </w:tabs>
        <w:suppressAutoHyphens w:val="0"/>
        <w:spacing w:line="240" w:lineRule="auto"/>
        <w:ind w:left="600" w:firstLine="120"/>
        <w:rPr>
          <w:sz w:val="20"/>
          <w:szCs w:val="20"/>
        </w:rPr>
      </w:pPr>
      <w:r w:rsidRPr="004E72B7">
        <w:rPr>
          <w:sz w:val="20"/>
          <w:szCs w:val="20"/>
        </w:rPr>
        <w:t>К данной форме Участник должен приложить:</w:t>
      </w:r>
    </w:p>
    <w:p w:rsidR="00C6196F" w:rsidRPr="004E72B7" w:rsidRDefault="00C6196F" w:rsidP="00557236">
      <w:pPr>
        <w:numPr>
          <w:ilvl w:val="1"/>
          <w:numId w:val="62"/>
        </w:numPr>
        <w:tabs>
          <w:tab w:val="left" w:pos="1080"/>
        </w:tabs>
        <w:suppressAutoHyphens w:val="0"/>
        <w:spacing w:line="240" w:lineRule="auto"/>
        <w:ind w:left="0" w:firstLine="1080"/>
        <w:rPr>
          <w:sz w:val="20"/>
          <w:szCs w:val="20"/>
        </w:rPr>
      </w:pPr>
      <w:r w:rsidRPr="004E72B7">
        <w:rPr>
          <w:sz w:val="20"/>
          <w:szCs w:val="20"/>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C6196F" w:rsidRPr="004E72B7" w:rsidRDefault="00C6196F" w:rsidP="00557236">
      <w:pPr>
        <w:numPr>
          <w:ilvl w:val="1"/>
          <w:numId w:val="62"/>
        </w:numPr>
        <w:tabs>
          <w:tab w:val="left" w:pos="1080"/>
        </w:tabs>
        <w:suppressAutoHyphens w:val="0"/>
        <w:spacing w:line="240" w:lineRule="auto"/>
        <w:ind w:left="0" w:firstLine="1080"/>
        <w:rPr>
          <w:sz w:val="20"/>
          <w:szCs w:val="20"/>
        </w:rPr>
      </w:pPr>
      <w:r w:rsidRPr="004E72B7">
        <w:rPr>
          <w:sz w:val="20"/>
          <w:szCs w:val="20"/>
        </w:rPr>
        <w:t>документы на субподрядчиков.</w:t>
      </w:r>
    </w:p>
    <w:p w:rsidR="00C6196F" w:rsidRPr="004E72B7" w:rsidRDefault="00C6196F" w:rsidP="00557236">
      <w:pPr>
        <w:numPr>
          <w:ilvl w:val="0"/>
          <w:numId w:val="60"/>
        </w:numPr>
        <w:tabs>
          <w:tab w:val="num" w:pos="1320"/>
        </w:tabs>
        <w:suppressAutoHyphens w:val="0"/>
        <w:spacing w:line="240" w:lineRule="auto"/>
        <w:ind w:left="0" w:firstLine="709"/>
        <w:rPr>
          <w:sz w:val="20"/>
          <w:szCs w:val="20"/>
        </w:rPr>
      </w:pPr>
      <w:r w:rsidRPr="004E72B7">
        <w:rPr>
          <w:sz w:val="20"/>
          <w:szCs w:val="20"/>
        </w:rPr>
        <w:t>Данная форма заполняется как в случае привлечения Участником субподрядчиков, так и в случае непривлечения субподрядчиков; в последнем случае в таблицах приводятся слова «Субподрядчики не привлекаются».</w:t>
      </w:r>
    </w:p>
    <w:p w:rsidR="00C6196F" w:rsidRPr="004E72B7" w:rsidRDefault="00C6196F" w:rsidP="00C6196F">
      <w:pPr>
        <w:tabs>
          <w:tab w:val="left" w:pos="1080"/>
        </w:tabs>
        <w:spacing w:line="240" w:lineRule="auto"/>
        <w:ind w:firstLine="540"/>
        <w:jc w:val="right"/>
        <w:rPr>
          <w:b/>
        </w:rPr>
      </w:pPr>
      <w:r w:rsidRPr="004E72B7">
        <w:rPr>
          <w:bCs w:val="0"/>
        </w:rPr>
        <w:br w:type="page"/>
      </w:r>
      <w:bookmarkStart w:id="222" w:name="форма16"/>
      <w:bookmarkStart w:id="223" w:name="ФОРМА_17"/>
      <w:r w:rsidRPr="004E72B7">
        <w:rPr>
          <w:b/>
        </w:rPr>
        <w:lastRenderedPageBreak/>
        <w:t>Форма 1</w:t>
      </w:r>
      <w:bookmarkEnd w:id="222"/>
      <w:bookmarkEnd w:id="223"/>
      <w:r>
        <w:rPr>
          <w:b/>
        </w:rPr>
        <w:t>5</w:t>
      </w:r>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spacing w:line="240" w:lineRule="auto"/>
        <w:rPr>
          <w:bCs w:val="0"/>
        </w:rPr>
      </w:pPr>
    </w:p>
    <w:p w:rsidR="00C6196F" w:rsidRPr="004E72B7" w:rsidRDefault="00C6196F" w:rsidP="00C6196F">
      <w:pPr>
        <w:keepNext/>
        <w:tabs>
          <w:tab w:val="num" w:pos="1134"/>
        </w:tabs>
        <w:spacing w:line="240" w:lineRule="auto"/>
        <w:jc w:val="center"/>
        <w:outlineLvl w:val="1"/>
        <w:rPr>
          <w:b/>
        </w:rPr>
      </w:pPr>
      <w:bookmarkStart w:id="224" w:name="_Toc307936286"/>
      <w:r w:rsidRPr="004E72B7">
        <w:rPr>
          <w:b/>
        </w:rPr>
        <w:t xml:space="preserve">План распределения выполнения объемов поставок (работ, услуг) </w:t>
      </w:r>
      <w:r w:rsidRPr="004E72B7">
        <w:rPr>
          <w:b/>
        </w:rPr>
        <w:br/>
        <w:t xml:space="preserve">между членами коллективного участника </w:t>
      </w:r>
      <w:bookmarkEnd w:id="224"/>
    </w:p>
    <w:p w:rsidR="00C6196F" w:rsidRPr="004E72B7" w:rsidRDefault="00C6196F" w:rsidP="00C6196F">
      <w:pPr>
        <w:spacing w:line="240" w:lineRule="auto"/>
        <w:rPr>
          <w:b/>
          <w:bCs w:val="0"/>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 (лидер коллективного Участника):</w:t>
      </w:r>
      <w:r w:rsidRPr="004E72B7">
        <w:t xml:space="preserve"> ________________________________ </w:t>
      </w:r>
    </w:p>
    <w:p w:rsidR="00C6196F" w:rsidRPr="004E72B7" w:rsidRDefault="00C6196F" w:rsidP="00C6196F">
      <w:pPr>
        <w:tabs>
          <w:tab w:val="left" w:pos="1080"/>
        </w:tabs>
        <w:spacing w:line="240" w:lineRule="auto"/>
        <w:ind w:firstLine="54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
        <w:gridCol w:w="532"/>
        <w:gridCol w:w="2793"/>
        <w:gridCol w:w="635"/>
        <w:gridCol w:w="1246"/>
        <w:gridCol w:w="374"/>
        <w:gridCol w:w="1082"/>
        <w:gridCol w:w="1980"/>
        <w:gridCol w:w="822"/>
        <w:gridCol w:w="618"/>
      </w:tblGrid>
      <w:tr w:rsidR="00C6196F" w:rsidRPr="004E72B7" w:rsidTr="00557236">
        <w:trPr>
          <w:cantSplit/>
        </w:trPr>
        <w:tc>
          <w:tcPr>
            <w:tcW w:w="638"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w:t>
            </w:r>
          </w:p>
          <w:p w:rsidR="00C6196F" w:rsidRPr="004E72B7" w:rsidRDefault="00C6196F" w:rsidP="00557236">
            <w:pPr>
              <w:tabs>
                <w:tab w:val="left" w:pos="1080"/>
              </w:tabs>
              <w:spacing w:line="240" w:lineRule="auto"/>
              <w:ind w:firstLine="33"/>
              <w:rPr>
                <w:sz w:val="20"/>
                <w:szCs w:val="20"/>
              </w:rPr>
            </w:pPr>
            <w:r w:rsidRPr="004E72B7">
              <w:rPr>
                <w:sz w:val="20"/>
                <w:szCs w:val="20"/>
              </w:rPr>
              <w:t xml:space="preserve"> п/п</w:t>
            </w:r>
          </w:p>
        </w:tc>
        <w:tc>
          <w:tcPr>
            <w:tcW w:w="2793" w:type="dxa"/>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Наименование поставок, работ, услуг</w:t>
            </w:r>
          </w:p>
        </w:tc>
        <w:tc>
          <w:tcPr>
            <w:tcW w:w="1881"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Наименование организации, выполняющей данный объем поставок, работ, услуг</w:t>
            </w:r>
          </w:p>
        </w:tc>
        <w:tc>
          <w:tcPr>
            <w:tcW w:w="3436" w:type="dxa"/>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Стоимость выполняемого объема поставок, работ (услуг)</w:t>
            </w:r>
          </w:p>
        </w:tc>
        <w:tc>
          <w:tcPr>
            <w:tcW w:w="1440"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Сроки выполнения (начало и окончание)</w:t>
            </w:r>
          </w:p>
        </w:tc>
      </w:tr>
      <w:tr w:rsidR="00C6196F" w:rsidRPr="004E72B7" w:rsidTr="00557236">
        <w:trPr>
          <w:cantSplit/>
        </w:trPr>
        <w:tc>
          <w:tcPr>
            <w:tcW w:w="638" w:type="dxa"/>
            <w:gridSpan w:val="2"/>
            <w:vMerge/>
          </w:tcPr>
          <w:p w:rsidR="00C6196F" w:rsidRPr="004E72B7" w:rsidRDefault="00C6196F" w:rsidP="00557236">
            <w:pPr>
              <w:tabs>
                <w:tab w:val="left" w:pos="1080"/>
              </w:tabs>
              <w:spacing w:line="240" w:lineRule="auto"/>
              <w:ind w:firstLine="33"/>
              <w:rPr>
                <w:sz w:val="20"/>
                <w:szCs w:val="20"/>
              </w:rPr>
            </w:pPr>
          </w:p>
        </w:tc>
        <w:tc>
          <w:tcPr>
            <w:tcW w:w="2793" w:type="dxa"/>
            <w:vMerge/>
          </w:tcPr>
          <w:p w:rsidR="00C6196F" w:rsidRPr="004E72B7" w:rsidRDefault="00C6196F" w:rsidP="00557236">
            <w:pPr>
              <w:tabs>
                <w:tab w:val="left" w:pos="1080"/>
              </w:tabs>
              <w:spacing w:line="240" w:lineRule="auto"/>
              <w:ind w:firstLine="33"/>
              <w:rPr>
                <w:sz w:val="20"/>
                <w:szCs w:val="20"/>
              </w:rPr>
            </w:pPr>
          </w:p>
        </w:tc>
        <w:tc>
          <w:tcPr>
            <w:tcW w:w="1881" w:type="dxa"/>
            <w:gridSpan w:val="2"/>
            <w:vMerge/>
          </w:tcPr>
          <w:p w:rsidR="00C6196F" w:rsidRPr="004E72B7" w:rsidRDefault="00C6196F" w:rsidP="00557236">
            <w:pPr>
              <w:tabs>
                <w:tab w:val="left" w:pos="1080"/>
              </w:tabs>
              <w:spacing w:line="240" w:lineRule="auto"/>
              <w:ind w:firstLine="33"/>
              <w:rPr>
                <w:sz w:val="20"/>
                <w:szCs w:val="20"/>
              </w:rPr>
            </w:pPr>
          </w:p>
        </w:tc>
        <w:tc>
          <w:tcPr>
            <w:tcW w:w="1456" w:type="dxa"/>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 денежном выражении, руб. (без НДС</w:t>
            </w:r>
            <w:r w:rsidR="00132ECB">
              <w:rPr>
                <w:sz w:val="20"/>
                <w:szCs w:val="20"/>
              </w:rPr>
              <w:t>/с НДС</w:t>
            </w:r>
            <w:r w:rsidRPr="004E72B7">
              <w:rPr>
                <w:sz w:val="20"/>
                <w:szCs w:val="20"/>
              </w:rPr>
              <w:t>)</w:t>
            </w:r>
          </w:p>
        </w:tc>
        <w:tc>
          <w:tcPr>
            <w:tcW w:w="1980" w:type="dxa"/>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 % от стоимости выполняемого объема поставок, работ, услуг</w:t>
            </w:r>
          </w:p>
        </w:tc>
        <w:tc>
          <w:tcPr>
            <w:tcW w:w="1440" w:type="dxa"/>
            <w:gridSpan w:val="2"/>
            <w:vMerge/>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38" w:type="dxa"/>
            <w:gridSpan w:val="2"/>
          </w:tcPr>
          <w:p w:rsidR="00C6196F" w:rsidRPr="004E72B7" w:rsidRDefault="00C6196F" w:rsidP="00557236">
            <w:pPr>
              <w:tabs>
                <w:tab w:val="left" w:pos="1080"/>
              </w:tabs>
              <w:spacing w:line="240" w:lineRule="auto"/>
              <w:ind w:firstLine="33"/>
              <w:rPr>
                <w:sz w:val="20"/>
                <w:szCs w:val="20"/>
              </w:rPr>
            </w:pPr>
          </w:p>
        </w:tc>
        <w:tc>
          <w:tcPr>
            <w:tcW w:w="2793" w:type="dxa"/>
          </w:tcPr>
          <w:p w:rsidR="00C6196F" w:rsidRPr="004E72B7" w:rsidRDefault="00C6196F" w:rsidP="00557236">
            <w:pPr>
              <w:tabs>
                <w:tab w:val="left" w:pos="1080"/>
              </w:tabs>
              <w:spacing w:line="240" w:lineRule="auto"/>
              <w:ind w:firstLine="33"/>
              <w:rPr>
                <w:sz w:val="20"/>
                <w:szCs w:val="20"/>
              </w:rPr>
            </w:pPr>
          </w:p>
        </w:tc>
        <w:tc>
          <w:tcPr>
            <w:tcW w:w="1881" w:type="dxa"/>
            <w:gridSpan w:val="2"/>
          </w:tcPr>
          <w:p w:rsidR="00C6196F" w:rsidRPr="004E72B7" w:rsidRDefault="00C6196F" w:rsidP="00557236">
            <w:pPr>
              <w:tabs>
                <w:tab w:val="left" w:pos="1080"/>
              </w:tabs>
              <w:spacing w:line="240" w:lineRule="auto"/>
              <w:ind w:firstLine="33"/>
              <w:rPr>
                <w:sz w:val="20"/>
                <w:szCs w:val="20"/>
              </w:rPr>
            </w:pP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p>
        </w:tc>
        <w:tc>
          <w:tcPr>
            <w:tcW w:w="144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38" w:type="dxa"/>
            <w:gridSpan w:val="2"/>
          </w:tcPr>
          <w:p w:rsidR="00C6196F" w:rsidRPr="004E72B7" w:rsidRDefault="00C6196F" w:rsidP="00557236">
            <w:pPr>
              <w:tabs>
                <w:tab w:val="left" w:pos="1080"/>
              </w:tabs>
              <w:spacing w:line="240" w:lineRule="auto"/>
              <w:ind w:firstLine="33"/>
              <w:rPr>
                <w:sz w:val="20"/>
                <w:szCs w:val="20"/>
              </w:rPr>
            </w:pPr>
          </w:p>
        </w:tc>
        <w:tc>
          <w:tcPr>
            <w:tcW w:w="2793" w:type="dxa"/>
          </w:tcPr>
          <w:p w:rsidR="00C6196F" w:rsidRPr="004E72B7" w:rsidRDefault="00C6196F" w:rsidP="00557236">
            <w:pPr>
              <w:tabs>
                <w:tab w:val="left" w:pos="1080"/>
              </w:tabs>
              <w:spacing w:line="240" w:lineRule="auto"/>
              <w:ind w:firstLine="33"/>
              <w:rPr>
                <w:sz w:val="20"/>
                <w:szCs w:val="20"/>
              </w:rPr>
            </w:pPr>
          </w:p>
        </w:tc>
        <w:tc>
          <w:tcPr>
            <w:tcW w:w="1881" w:type="dxa"/>
            <w:gridSpan w:val="2"/>
          </w:tcPr>
          <w:p w:rsidR="00C6196F" w:rsidRPr="004E72B7" w:rsidRDefault="00C6196F" w:rsidP="00557236">
            <w:pPr>
              <w:tabs>
                <w:tab w:val="left" w:pos="1080"/>
              </w:tabs>
              <w:spacing w:line="240" w:lineRule="auto"/>
              <w:ind w:firstLine="33"/>
              <w:rPr>
                <w:sz w:val="20"/>
                <w:szCs w:val="20"/>
              </w:rPr>
            </w:pP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p>
        </w:tc>
        <w:tc>
          <w:tcPr>
            <w:tcW w:w="144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38" w:type="dxa"/>
            <w:gridSpan w:val="2"/>
          </w:tcPr>
          <w:p w:rsidR="00C6196F" w:rsidRPr="004E72B7" w:rsidRDefault="00C6196F" w:rsidP="00557236">
            <w:pPr>
              <w:tabs>
                <w:tab w:val="left" w:pos="1080"/>
              </w:tabs>
              <w:spacing w:line="240" w:lineRule="auto"/>
              <w:ind w:firstLine="33"/>
              <w:rPr>
                <w:sz w:val="20"/>
                <w:szCs w:val="20"/>
              </w:rPr>
            </w:pPr>
          </w:p>
        </w:tc>
        <w:tc>
          <w:tcPr>
            <w:tcW w:w="2793" w:type="dxa"/>
          </w:tcPr>
          <w:p w:rsidR="00C6196F" w:rsidRPr="004E72B7" w:rsidRDefault="00C6196F" w:rsidP="00557236">
            <w:pPr>
              <w:tabs>
                <w:tab w:val="left" w:pos="1080"/>
              </w:tabs>
              <w:spacing w:line="240" w:lineRule="auto"/>
              <w:ind w:firstLine="33"/>
              <w:rPr>
                <w:sz w:val="20"/>
                <w:szCs w:val="20"/>
              </w:rPr>
            </w:pPr>
          </w:p>
        </w:tc>
        <w:tc>
          <w:tcPr>
            <w:tcW w:w="1881" w:type="dxa"/>
            <w:gridSpan w:val="2"/>
          </w:tcPr>
          <w:p w:rsidR="00C6196F" w:rsidRPr="004E72B7" w:rsidRDefault="00C6196F" w:rsidP="00557236">
            <w:pPr>
              <w:tabs>
                <w:tab w:val="left" w:pos="1080"/>
              </w:tabs>
              <w:spacing w:line="240" w:lineRule="auto"/>
              <w:ind w:firstLine="33"/>
              <w:rPr>
                <w:sz w:val="20"/>
                <w:szCs w:val="20"/>
              </w:rPr>
            </w:pP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p>
        </w:tc>
        <w:tc>
          <w:tcPr>
            <w:tcW w:w="144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38" w:type="dxa"/>
            <w:gridSpan w:val="2"/>
          </w:tcPr>
          <w:p w:rsidR="00C6196F" w:rsidRPr="004E72B7" w:rsidRDefault="00C6196F" w:rsidP="00557236">
            <w:pPr>
              <w:tabs>
                <w:tab w:val="left" w:pos="1080"/>
              </w:tabs>
              <w:spacing w:line="240" w:lineRule="auto"/>
              <w:ind w:firstLine="33"/>
              <w:rPr>
                <w:sz w:val="20"/>
                <w:szCs w:val="20"/>
              </w:rPr>
            </w:pPr>
            <w:r w:rsidRPr="004E72B7">
              <w:rPr>
                <w:sz w:val="20"/>
                <w:szCs w:val="20"/>
              </w:rPr>
              <w:t>…</w:t>
            </w:r>
          </w:p>
        </w:tc>
        <w:tc>
          <w:tcPr>
            <w:tcW w:w="2793" w:type="dxa"/>
          </w:tcPr>
          <w:p w:rsidR="00C6196F" w:rsidRPr="004E72B7" w:rsidRDefault="00C6196F" w:rsidP="00557236">
            <w:pPr>
              <w:tabs>
                <w:tab w:val="left" w:pos="1080"/>
              </w:tabs>
              <w:spacing w:line="240" w:lineRule="auto"/>
              <w:ind w:firstLine="33"/>
              <w:rPr>
                <w:sz w:val="20"/>
                <w:szCs w:val="20"/>
              </w:rPr>
            </w:pPr>
          </w:p>
        </w:tc>
        <w:tc>
          <w:tcPr>
            <w:tcW w:w="1881" w:type="dxa"/>
            <w:gridSpan w:val="2"/>
          </w:tcPr>
          <w:p w:rsidR="00C6196F" w:rsidRPr="004E72B7" w:rsidRDefault="00C6196F" w:rsidP="00557236">
            <w:pPr>
              <w:tabs>
                <w:tab w:val="left" w:pos="1080"/>
              </w:tabs>
              <w:spacing w:line="240" w:lineRule="auto"/>
              <w:ind w:firstLine="33"/>
              <w:rPr>
                <w:sz w:val="20"/>
                <w:szCs w:val="20"/>
              </w:rPr>
            </w:pP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p>
        </w:tc>
        <w:tc>
          <w:tcPr>
            <w:tcW w:w="144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5312" w:type="dxa"/>
            <w:gridSpan w:val="5"/>
          </w:tcPr>
          <w:p w:rsidR="00C6196F" w:rsidRPr="004E72B7" w:rsidRDefault="00C6196F" w:rsidP="00557236">
            <w:pPr>
              <w:tabs>
                <w:tab w:val="left" w:pos="1080"/>
              </w:tabs>
              <w:spacing w:line="240" w:lineRule="auto"/>
              <w:ind w:firstLine="33"/>
              <w:rPr>
                <w:sz w:val="20"/>
                <w:szCs w:val="20"/>
              </w:rPr>
            </w:pPr>
            <w:r w:rsidRPr="004E72B7">
              <w:rPr>
                <w:sz w:val="20"/>
                <w:szCs w:val="20"/>
              </w:rPr>
              <w:t>ИТОГО</w:t>
            </w: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r w:rsidRPr="004E72B7">
              <w:rPr>
                <w:sz w:val="20"/>
                <w:szCs w:val="20"/>
              </w:rPr>
              <w:t>100%</w:t>
            </w:r>
          </w:p>
        </w:tc>
        <w:tc>
          <w:tcPr>
            <w:tcW w:w="1440" w:type="dxa"/>
            <w:gridSpan w:val="2"/>
          </w:tcPr>
          <w:p w:rsidR="00C6196F" w:rsidRPr="004E72B7" w:rsidRDefault="00C6196F" w:rsidP="00557236">
            <w:pPr>
              <w:tabs>
                <w:tab w:val="left" w:pos="1080"/>
              </w:tabs>
              <w:spacing w:line="240" w:lineRule="auto"/>
              <w:ind w:firstLine="33"/>
              <w:rPr>
                <w:sz w:val="20"/>
                <w:szCs w:val="20"/>
              </w:rPr>
            </w:pPr>
            <w:r w:rsidRPr="004E72B7">
              <w:rPr>
                <w:sz w:val="20"/>
                <w:szCs w:val="20"/>
              </w:rPr>
              <w:t>Х</w:t>
            </w: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bottom w:val="single" w:sz="4" w:space="0" w:color="auto"/>
            </w:tcBorders>
          </w:tcPr>
          <w:p w:rsidR="00C6196F" w:rsidRPr="004E72B7" w:rsidRDefault="00C6196F" w:rsidP="00557236">
            <w:pPr>
              <w:spacing w:line="240" w:lineRule="auto"/>
              <w:rPr>
                <w:bCs w:val="0"/>
                <w:color w:val="000000"/>
              </w:rPr>
            </w:pPr>
          </w:p>
        </w:tc>
        <w:tc>
          <w:tcPr>
            <w:tcW w:w="1620" w:type="dxa"/>
            <w:gridSpan w:val="2"/>
          </w:tcPr>
          <w:p w:rsidR="00C6196F" w:rsidRPr="004E72B7" w:rsidRDefault="00C6196F" w:rsidP="00557236">
            <w:pPr>
              <w:spacing w:line="240" w:lineRule="auto"/>
              <w:rPr>
                <w:bCs w:val="0"/>
                <w:color w:val="000000"/>
              </w:rPr>
            </w:pPr>
          </w:p>
        </w:tc>
        <w:tc>
          <w:tcPr>
            <w:tcW w:w="3884" w:type="dxa"/>
            <w:gridSpan w:val="3"/>
            <w:tcBorders>
              <w:bottom w:val="single" w:sz="4" w:space="0" w:color="auto"/>
            </w:tcBorders>
          </w:tcPr>
          <w:p w:rsidR="00C6196F" w:rsidRPr="004E72B7" w:rsidRDefault="00C6196F" w:rsidP="00557236">
            <w:pPr>
              <w:spacing w:line="240" w:lineRule="auto"/>
              <w:rPr>
                <w:bCs w:val="0"/>
                <w:color w:val="00000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top w:val="single" w:sz="4" w:space="0" w:color="auto"/>
            </w:tcBorders>
          </w:tcPr>
          <w:p w:rsidR="00C6196F" w:rsidRPr="004E72B7" w:rsidRDefault="00C6196F" w:rsidP="00557236">
            <w:pPr>
              <w:spacing w:line="240" w:lineRule="auto"/>
              <w:jc w:val="center"/>
              <w:rPr>
                <w:bCs w:val="0"/>
                <w:color w:val="000000"/>
              </w:rPr>
            </w:pPr>
            <w:r w:rsidRPr="004E72B7">
              <w:rPr>
                <w:bCs w:val="0"/>
                <w:color w:val="000000"/>
                <w:vertAlign w:val="superscript"/>
              </w:rPr>
              <w:t>(подпись уполномоченного представителя)</w:t>
            </w:r>
          </w:p>
        </w:tc>
        <w:tc>
          <w:tcPr>
            <w:tcW w:w="1620" w:type="dxa"/>
            <w:gridSpan w:val="2"/>
          </w:tcPr>
          <w:p w:rsidR="00C6196F" w:rsidRPr="004E72B7" w:rsidRDefault="00C6196F" w:rsidP="00557236">
            <w:pPr>
              <w:spacing w:line="240" w:lineRule="auto"/>
              <w:rPr>
                <w:bCs w:val="0"/>
                <w:color w:val="000000"/>
              </w:rPr>
            </w:pPr>
          </w:p>
        </w:tc>
        <w:tc>
          <w:tcPr>
            <w:tcW w:w="3884" w:type="dxa"/>
            <w:gridSpan w:val="3"/>
            <w:tcBorders>
              <w:top w:val="single" w:sz="4" w:space="0" w:color="auto"/>
            </w:tcBorders>
          </w:tcPr>
          <w:p w:rsidR="00C6196F" w:rsidRPr="004E72B7" w:rsidRDefault="00C6196F" w:rsidP="00557236">
            <w:pPr>
              <w:spacing w:line="240" w:lineRule="auto"/>
              <w:jc w:val="center"/>
              <w:rPr>
                <w:bCs w:val="0"/>
                <w:color w:val="000000"/>
              </w:rPr>
            </w:pPr>
            <w:r w:rsidRPr="004E72B7">
              <w:rPr>
                <w:bCs w:val="0"/>
                <w:color w:val="000000"/>
                <w:vertAlign w:val="superscript"/>
              </w:rPr>
              <w:t>(фамилия, имя, отчество подписавшего, должность)</w:t>
            </w:r>
          </w:p>
        </w:tc>
      </w:tr>
    </w:tbl>
    <w:p w:rsidR="00C6196F" w:rsidRPr="004E72B7" w:rsidRDefault="00C6196F" w:rsidP="00C6196F">
      <w:pPr>
        <w:widowControl w:val="0"/>
        <w:spacing w:line="240" w:lineRule="auto"/>
        <w:ind w:firstLine="400"/>
        <w:rPr>
          <w:b/>
        </w:rPr>
      </w:pPr>
      <w:r w:rsidRPr="004E72B7">
        <w:rPr>
          <w:b/>
        </w:rPr>
        <w:t>М.П.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Инструкции по заполнению</w:t>
      </w:r>
    </w:p>
    <w:p w:rsidR="00C6196F" w:rsidRPr="004E72B7" w:rsidRDefault="00C6196F" w:rsidP="00557236">
      <w:pPr>
        <w:numPr>
          <w:ilvl w:val="0"/>
          <w:numId w:val="63"/>
        </w:numPr>
        <w:tabs>
          <w:tab w:val="num" w:pos="1418"/>
        </w:tabs>
        <w:suppressAutoHyphens w:val="0"/>
        <w:spacing w:line="240" w:lineRule="auto"/>
        <w:ind w:left="0" w:firstLine="96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557236">
      <w:pPr>
        <w:numPr>
          <w:ilvl w:val="0"/>
          <w:numId w:val="63"/>
        </w:numPr>
        <w:tabs>
          <w:tab w:val="num" w:pos="1418"/>
        </w:tabs>
        <w:suppressAutoHyphens w:val="0"/>
        <w:spacing w:line="240" w:lineRule="auto"/>
        <w:ind w:left="0" w:firstLine="960"/>
        <w:rPr>
          <w:sz w:val="20"/>
          <w:szCs w:val="20"/>
        </w:rPr>
      </w:pPr>
      <w:r w:rsidRPr="004E72B7">
        <w:rPr>
          <w:sz w:val="20"/>
          <w:szCs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C6196F" w:rsidRPr="004E72B7" w:rsidRDefault="00C6196F" w:rsidP="00557236">
      <w:pPr>
        <w:numPr>
          <w:ilvl w:val="0"/>
          <w:numId w:val="63"/>
        </w:numPr>
        <w:tabs>
          <w:tab w:val="num" w:pos="1418"/>
        </w:tabs>
        <w:suppressAutoHyphens w:val="0"/>
        <w:spacing w:line="240" w:lineRule="auto"/>
        <w:ind w:left="0" w:firstLine="96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557236">
      <w:pPr>
        <w:numPr>
          <w:ilvl w:val="0"/>
          <w:numId w:val="63"/>
        </w:numPr>
        <w:tabs>
          <w:tab w:val="num" w:pos="1418"/>
        </w:tabs>
        <w:suppressAutoHyphens w:val="0"/>
        <w:spacing w:line="240" w:lineRule="auto"/>
        <w:ind w:left="0" w:firstLine="960"/>
        <w:rPr>
          <w:sz w:val="20"/>
          <w:szCs w:val="20"/>
        </w:rPr>
      </w:pPr>
      <w:r w:rsidRPr="004E72B7">
        <w:rPr>
          <w:sz w:val="20"/>
          <w:szCs w:val="20"/>
        </w:rPr>
        <w:t>В данной форме Участник закупки указывает:</w:t>
      </w:r>
    </w:p>
    <w:p w:rsidR="00C6196F" w:rsidRPr="004E72B7" w:rsidRDefault="00C6196F" w:rsidP="00557236">
      <w:pPr>
        <w:numPr>
          <w:ilvl w:val="1"/>
          <w:numId w:val="64"/>
        </w:numPr>
        <w:tabs>
          <w:tab w:val="left" w:pos="1080"/>
        </w:tabs>
        <w:suppressAutoHyphens w:val="0"/>
        <w:spacing w:line="240" w:lineRule="auto"/>
        <w:rPr>
          <w:sz w:val="20"/>
          <w:szCs w:val="20"/>
        </w:rPr>
      </w:pPr>
      <w:r w:rsidRPr="004E72B7">
        <w:rPr>
          <w:sz w:val="20"/>
          <w:szCs w:val="20"/>
        </w:rPr>
        <w:t>перечень выполняемых каждой организацией поставок, работ, услуг;</w:t>
      </w:r>
    </w:p>
    <w:p w:rsidR="00C6196F" w:rsidRPr="004E72B7" w:rsidRDefault="00C6196F" w:rsidP="00557236">
      <w:pPr>
        <w:numPr>
          <w:ilvl w:val="1"/>
          <w:numId w:val="64"/>
        </w:numPr>
        <w:tabs>
          <w:tab w:val="left" w:pos="1080"/>
        </w:tabs>
        <w:suppressAutoHyphens w:val="0"/>
        <w:spacing w:line="240" w:lineRule="auto"/>
        <w:rPr>
          <w:sz w:val="20"/>
          <w:szCs w:val="20"/>
        </w:rPr>
      </w:pPr>
      <w:r w:rsidRPr="004E72B7">
        <w:rPr>
          <w:sz w:val="20"/>
          <w:szCs w:val="20"/>
        </w:rPr>
        <w:t>стоимость поставок, работ, услуг по каждому члену коллективного участника (включая лидера)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C6196F" w:rsidRPr="004E72B7" w:rsidRDefault="00C6196F" w:rsidP="00557236">
      <w:pPr>
        <w:numPr>
          <w:ilvl w:val="1"/>
          <w:numId w:val="64"/>
        </w:numPr>
        <w:tabs>
          <w:tab w:val="left" w:pos="1080"/>
        </w:tabs>
        <w:suppressAutoHyphens w:val="0"/>
        <w:spacing w:line="240" w:lineRule="auto"/>
        <w:rPr>
          <w:sz w:val="20"/>
          <w:szCs w:val="20"/>
        </w:rPr>
      </w:pPr>
      <w:r w:rsidRPr="004E72B7">
        <w:rPr>
          <w:sz w:val="20"/>
          <w:szCs w:val="20"/>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C6196F" w:rsidRPr="004E72B7" w:rsidRDefault="00C6196F" w:rsidP="00557236">
      <w:pPr>
        <w:numPr>
          <w:ilvl w:val="0"/>
          <w:numId w:val="59"/>
        </w:numPr>
        <w:tabs>
          <w:tab w:val="clear" w:pos="1260"/>
          <w:tab w:val="num" w:pos="1080"/>
        </w:tabs>
        <w:suppressAutoHyphens w:val="0"/>
        <w:spacing w:line="240" w:lineRule="auto"/>
        <w:ind w:left="0" w:firstLine="567"/>
        <w:rPr>
          <w:bCs w:val="0"/>
          <w:sz w:val="20"/>
          <w:szCs w:val="20"/>
        </w:rPr>
      </w:pPr>
      <w:r w:rsidRPr="004E72B7">
        <w:rPr>
          <w:sz w:val="20"/>
          <w:szCs w:val="20"/>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C6196F" w:rsidRDefault="00C6196F" w:rsidP="00C6196F"/>
    <w:p w:rsidR="00C6196F" w:rsidRPr="004E72B7" w:rsidRDefault="00C6196F" w:rsidP="00C6196F">
      <w:pPr>
        <w:jc w:val="right"/>
        <w:rPr>
          <w:b/>
          <w:snapToGrid w:val="0"/>
        </w:rPr>
      </w:pPr>
      <w:r>
        <w:br w:type="page"/>
      </w:r>
      <w:bookmarkStart w:id="225" w:name="ФОРМА25"/>
      <w:bookmarkStart w:id="226" w:name="ФОРМА17"/>
      <w:bookmarkStart w:id="227" w:name="форма18"/>
      <w:r w:rsidRPr="004E72B7">
        <w:rPr>
          <w:b/>
          <w:snapToGrid w:val="0"/>
        </w:rPr>
        <w:lastRenderedPageBreak/>
        <w:t xml:space="preserve">Форма </w:t>
      </w:r>
      <w:bookmarkEnd w:id="225"/>
      <w:r>
        <w:rPr>
          <w:b/>
          <w:snapToGrid w:val="0"/>
        </w:rPr>
        <w:t>1</w:t>
      </w:r>
      <w:bookmarkEnd w:id="226"/>
      <w:bookmarkEnd w:id="227"/>
      <w:r>
        <w:rPr>
          <w:b/>
          <w:snapToGrid w:val="0"/>
        </w:rPr>
        <w:t>6</w:t>
      </w:r>
    </w:p>
    <w:p w:rsidR="00C6196F" w:rsidRPr="004E72B7" w:rsidRDefault="00C6196F" w:rsidP="00C6196F">
      <w:pPr>
        <w:jc w:val="right"/>
        <w:rPr>
          <w:bCs w:val="0"/>
          <w:snapToGrid w:val="0"/>
        </w:rPr>
      </w:pPr>
      <w:r>
        <w:tab/>
      </w:r>
      <w:r>
        <w:tab/>
      </w:r>
      <w:r>
        <w:tab/>
      </w:r>
      <w:r>
        <w:tab/>
      </w:r>
      <w:r>
        <w:tab/>
      </w:r>
      <w:r>
        <w:tab/>
      </w:r>
      <w:r>
        <w:tab/>
      </w:r>
      <w:r>
        <w:tab/>
      </w:r>
      <w:r>
        <w:tab/>
      </w:r>
      <w:r w:rsidRPr="004E72B7">
        <w:rPr>
          <w:bCs w:val="0"/>
          <w:snapToGrid w:val="0"/>
        </w:rPr>
        <w:t>Приложение № ___ к заявке на участие</w:t>
      </w:r>
    </w:p>
    <w:p w:rsidR="00C6196F" w:rsidRPr="004E72B7" w:rsidRDefault="00C6196F" w:rsidP="00C6196F">
      <w:pPr>
        <w:jc w:val="right"/>
        <w:rPr>
          <w:bCs w:val="0"/>
          <w:snapToGrid w:val="0"/>
        </w:rPr>
      </w:pPr>
      <w:r w:rsidRPr="004E72B7">
        <w:rPr>
          <w:bCs w:val="0"/>
          <w:snapToGrid w:val="0"/>
        </w:rPr>
        <w:t>от «____»_____________ г. №__________</w:t>
      </w:r>
    </w:p>
    <w:p w:rsidR="00C6196F" w:rsidRDefault="00C6196F" w:rsidP="00C6196F">
      <w:pPr>
        <w:ind w:firstLine="0"/>
      </w:pPr>
    </w:p>
    <w:p w:rsidR="00C6196F" w:rsidRDefault="00C6196F" w:rsidP="00C6196F">
      <w:pPr>
        <w:ind w:left="1134"/>
        <w:rPr>
          <w:b/>
        </w:rPr>
      </w:pPr>
      <w:r w:rsidRPr="00E0434F">
        <w:rPr>
          <w:b/>
        </w:rPr>
        <w:t>Справка о негативном опыте Участника</w:t>
      </w:r>
      <w:r>
        <w:rPr>
          <w:b/>
        </w:rPr>
        <w:t xml:space="preserve"> ОЗП</w:t>
      </w:r>
    </w:p>
    <w:tbl>
      <w:tblPr>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416"/>
        <w:gridCol w:w="2083"/>
        <w:gridCol w:w="2016"/>
        <w:gridCol w:w="1724"/>
        <w:gridCol w:w="1520"/>
      </w:tblGrid>
      <w:tr w:rsidR="00C6196F" w:rsidRPr="001006ED" w:rsidTr="00557236">
        <w:trPr>
          <w:tblCellSpacing w:w="0" w:type="dxa"/>
        </w:trPr>
        <w:tc>
          <w:tcPr>
            <w:tcW w:w="2446" w:type="dxa"/>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hideMark/>
          </w:tcPr>
          <w:p w:rsidR="00C6196F" w:rsidRPr="001006ED" w:rsidRDefault="00C6196F" w:rsidP="00557236">
            <w:pPr>
              <w:pStyle w:val="afffc"/>
              <w:ind w:firstLine="0"/>
              <w:rPr>
                <w:sz w:val="20"/>
                <w:szCs w:val="20"/>
              </w:rPr>
            </w:pPr>
            <w:r>
              <w:rPr>
                <w:sz w:val="20"/>
                <w:szCs w:val="20"/>
              </w:rPr>
              <w:t>Предмет договора</w:t>
            </w:r>
          </w:p>
        </w:tc>
        <w:tc>
          <w:tcPr>
            <w:tcW w:w="2059" w:type="dxa"/>
            <w:tcMar>
              <w:top w:w="0" w:type="dxa"/>
              <w:left w:w="108" w:type="dxa"/>
              <w:bottom w:w="0" w:type="dxa"/>
              <w:right w:w="108" w:type="dxa"/>
            </w:tcMar>
            <w:hideMark/>
          </w:tcPr>
          <w:p w:rsidR="00C6196F" w:rsidRPr="001006ED" w:rsidRDefault="00C6196F" w:rsidP="00557236">
            <w:pPr>
              <w:pStyle w:val="afffc"/>
              <w:ind w:firstLine="0"/>
              <w:rPr>
                <w:sz w:val="20"/>
                <w:szCs w:val="20"/>
              </w:rPr>
            </w:pPr>
            <w:r>
              <w:rPr>
                <w:sz w:val="20"/>
                <w:szCs w:val="20"/>
              </w:rPr>
              <w:t>Сумма договора</w:t>
            </w:r>
          </w:p>
        </w:tc>
        <w:tc>
          <w:tcPr>
            <w:tcW w:w="1764" w:type="dxa"/>
          </w:tcPr>
          <w:p w:rsidR="00C6196F" w:rsidRDefault="00C6196F" w:rsidP="00557236">
            <w:pPr>
              <w:pStyle w:val="afffc"/>
              <w:ind w:firstLine="0"/>
              <w:rPr>
                <w:sz w:val="20"/>
                <w:szCs w:val="20"/>
              </w:rPr>
            </w:pPr>
            <w:r>
              <w:rPr>
                <w:sz w:val="20"/>
                <w:szCs w:val="20"/>
              </w:rPr>
              <w:t>Заказчик</w:t>
            </w:r>
          </w:p>
        </w:tc>
        <w:tc>
          <w:tcPr>
            <w:tcW w:w="1544" w:type="dxa"/>
          </w:tcPr>
          <w:p w:rsidR="00C6196F" w:rsidRDefault="00C6196F" w:rsidP="00557236">
            <w:pPr>
              <w:pStyle w:val="afffc"/>
              <w:ind w:firstLine="0"/>
              <w:rPr>
                <w:sz w:val="20"/>
                <w:szCs w:val="20"/>
              </w:rPr>
            </w:pPr>
            <w:r>
              <w:rPr>
                <w:sz w:val="20"/>
                <w:szCs w:val="20"/>
              </w:rPr>
              <w:t>Пояснения</w:t>
            </w:r>
          </w:p>
        </w:tc>
      </w:tr>
      <w:tr w:rsidR="00C6196F" w:rsidRPr="001006ED" w:rsidTr="00557236">
        <w:trPr>
          <w:tblCellSpacing w:w="0" w:type="dxa"/>
        </w:trPr>
        <w:tc>
          <w:tcPr>
            <w:tcW w:w="2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r w:rsidRPr="001006ED">
              <w:rPr>
                <w:sz w:val="20"/>
                <w:szCs w:val="20"/>
              </w:rPr>
              <w:t xml:space="preserve">Задержка </w:t>
            </w:r>
            <w:r>
              <w:rPr>
                <w:sz w:val="20"/>
                <w:szCs w:val="20"/>
              </w:rPr>
              <w:t>Исполнителем</w:t>
            </w:r>
            <w:r w:rsidRPr="001006ED">
              <w:rPr>
                <w:sz w:val="20"/>
                <w:szCs w:val="20"/>
              </w:rPr>
              <w:t xml:space="preserve"> начала </w:t>
            </w:r>
            <w:r w:rsidRPr="00E959BC">
              <w:rPr>
                <w:bCs/>
                <w:sz w:val="20"/>
                <w:szCs w:val="20"/>
              </w:rPr>
              <w:t>оказания услуг</w:t>
            </w:r>
            <w:r w:rsidRPr="001006ED">
              <w:rPr>
                <w:sz w:val="20"/>
                <w:szCs w:val="20"/>
              </w:rPr>
              <w:t xml:space="preserve"> по причинам, не зависящим от Заказчика (не согласованная, не одобренная с Заказчиком) </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0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rPr>
                <w:sz w:val="20"/>
                <w:szCs w:val="20"/>
              </w:rPr>
            </w:pPr>
          </w:p>
        </w:tc>
        <w:tc>
          <w:tcPr>
            <w:tcW w:w="176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c>
          <w:tcPr>
            <w:tcW w:w="154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059" w:type="dxa"/>
            <w:tcMar>
              <w:top w:w="0" w:type="dxa"/>
              <w:left w:w="108" w:type="dxa"/>
              <w:bottom w:w="0" w:type="dxa"/>
              <w:right w:w="108" w:type="dxa"/>
            </w:tcMar>
          </w:tcPr>
          <w:p w:rsidR="00C6196F" w:rsidRPr="001006ED" w:rsidRDefault="00C6196F" w:rsidP="00557236">
            <w:pPr>
              <w:pStyle w:val="afffc"/>
              <w:rPr>
                <w:sz w:val="20"/>
                <w:szCs w:val="20"/>
              </w:rPr>
            </w:pP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059" w:type="dxa"/>
            <w:tcMar>
              <w:top w:w="0" w:type="dxa"/>
              <w:left w:w="108" w:type="dxa"/>
              <w:bottom w:w="0" w:type="dxa"/>
              <w:right w:w="108" w:type="dxa"/>
            </w:tcMar>
          </w:tcPr>
          <w:p w:rsidR="00C6196F" w:rsidRPr="001006ED" w:rsidRDefault="00C6196F" w:rsidP="00557236">
            <w:pPr>
              <w:pStyle w:val="afffc"/>
              <w:rPr>
                <w:sz w:val="20"/>
                <w:szCs w:val="20"/>
              </w:rPr>
            </w:pP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r>
              <w:rPr>
                <w:sz w:val="20"/>
                <w:szCs w:val="20"/>
              </w:rPr>
              <w:t>Итого:</w:t>
            </w: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r>
              <w:rPr>
                <w:sz w:val="20"/>
                <w:szCs w:val="20"/>
              </w:rPr>
              <w:t>количество</w:t>
            </w:r>
          </w:p>
        </w:tc>
        <w:tc>
          <w:tcPr>
            <w:tcW w:w="2059" w:type="dxa"/>
            <w:tcMar>
              <w:top w:w="0" w:type="dxa"/>
              <w:left w:w="108" w:type="dxa"/>
              <w:bottom w:w="0" w:type="dxa"/>
              <w:right w:w="108" w:type="dxa"/>
            </w:tcMar>
          </w:tcPr>
          <w:p w:rsidR="00C6196F" w:rsidRPr="001006ED" w:rsidRDefault="00C6196F" w:rsidP="00557236">
            <w:pPr>
              <w:pStyle w:val="afffc"/>
              <w:rPr>
                <w:sz w:val="20"/>
                <w:szCs w:val="20"/>
              </w:rPr>
            </w:pPr>
            <w:r>
              <w:rPr>
                <w:sz w:val="20"/>
                <w:szCs w:val="20"/>
              </w:rPr>
              <w:t>Общая сумма</w:t>
            </w: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r w:rsidRPr="001006ED">
              <w:rPr>
                <w:sz w:val="20"/>
                <w:szCs w:val="20"/>
              </w:rPr>
              <w:t xml:space="preserve">Нарушение </w:t>
            </w:r>
            <w:r>
              <w:rPr>
                <w:sz w:val="20"/>
                <w:szCs w:val="20"/>
              </w:rPr>
              <w:t>Исполнителем</w:t>
            </w:r>
            <w:r w:rsidRPr="001006ED">
              <w:rPr>
                <w:sz w:val="20"/>
                <w:szCs w:val="20"/>
              </w:rPr>
              <w:t xml:space="preserve"> срока </w:t>
            </w:r>
            <w:r w:rsidRPr="00E959BC">
              <w:rPr>
                <w:bCs/>
                <w:sz w:val="20"/>
                <w:szCs w:val="20"/>
              </w:rPr>
              <w:t>оказания услуг</w:t>
            </w:r>
            <w:r w:rsidRPr="001006ED">
              <w:rPr>
                <w:sz w:val="20"/>
                <w:szCs w:val="20"/>
              </w:rPr>
              <w:t xml:space="preserve">, влекущего увеличение срока </w:t>
            </w:r>
            <w:r w:rsidRPr="00E959BC">
              <w:rPr>
                <w:bCs/>
                <w:sz w:val="20"/>
                <w:szCs w:val="20"/>
              </w:rPr>
              <w:t>оказания услуг</w:t>
            </w:r>
            <w:r w:rsidRPr="001006ED">
              <w:rPr>
                <w:sz w:val="20"/>
                <w:szCs w:val="20"/>
              </w:rPr>
              <w:t xml:space="preserve">, по причинам не зависящим от Заказчика </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0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rPr>
                <w:sz w:val="20"/>
                <w:szCs w:val="20"/>
              </w:rPr>
            </w:pPr>
          </w:p>
        </w:tc>
        <w:tc>
          <w:tcPr>
            <w:tcW w:w="176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c>
          <w:tcPr>
            <w:tcW w:w="154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059" w:type="dxa"/>
            <w:tcMar>
              <w:top w:w="0" w:type="dxa"/>
              <w:left w:w="108" w:type="dxa"/>
              <w:bottom w:w="0" w:type="dxa"/>
              <w:right w:w="108" w:type="dxa"/>
            </w:tcMar>
          </w:tcPr>
          <w:p w:rsidR="00C6196F" w:rsidRPr="001006ED" w:rsidRDefault="00C6196F" w:rsidP="00557236">
            <w:pPr>
              <w:pStyle w:val="afffc"/>
              <w:rPr>
                <w:sz w:val="20"/>
                <w:szCs w:val="20"/>
              </w:rPr>
            </w:pP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059" w:type="dxa"/>
            <w:tcMar>
              <w:top w:w="0" w:type="dxa"/>
              <w:left w:w="108" w:type="dxa"/>
              <w:bottom w:w="0" w:type="dxa"/>
              <w:right w:w="108" w:type="dxa"/>
            </w:tcMar>
          </w:tcPr>
          <w:p w:rsidR="00C6196F" w:rsidRPr="001006ED" w:rsidRDefault="00C6196F" w:rsidP="00557236">
            <w:pPr>
              <w:pStyle w:val="afffc"/>
              <w:rPr>
                <w:sz w:val="20"/>
                <w:szCs w:val="20"/>
              </w:rPr>
            </w:pP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r>
              <w:rPr>
                <w:sz w:val="20"/>
                <w:szCs w:val="20"/>
              </w:rPr>
              <w:t>Итого:</w:t>
            </w: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r>
              <w:rPr>
                <w:sz w:val="20"/>
                <w:szCs w:val="20"/>
              </w:rPr>
              <w:t>количество</w:t>
            </w:r>
          </w:p>
        </w:tc>
        <w:tc>
          <w:tcPr>
            <w:tcW w:w="2059" w:type="dxa"/>
            <w:tcMar>
              <w:top w:w="0" w:type="dxa"/>
              <w:left w:w="108" w:type="dxa"/>
              <w:bottom w:w="0" w:type="dxa"/>
              <w:right w:w="108" w:type="dxa"/>
            </w:tcMar>
          </w:tcPr>
          <w:p w:rsidR="00C6196F" w:rsidRPr="001006ED" w:rsidRDefault="00C6196F" w:rsidP="00557236">
            <w:pPr>
              <w:pStyle w:val="afffc"/>
              <w:rPr>
                <w:sz w:val="20"/>
                <w:szCs w:val="20"/>
              </w:rPr>
            </w:pPr>
            <w:r>
              <w:rPr>
                <w:sz w:val="20"/>
                <w:szCs w:val="20"/>
              </w:rPr>
              <w:t>Общая сумма</w:t>
            </w: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r w:rsidRPr="001006ED">
              <w:rPr>
                <w:sz w:val="20"/>
                <w:szCs w:val="20"/>
              </w:rPr>
              <w:t xml:space="preserve">Несоблюдение </w:t>
            </w:r>
            <w:r>
              <w:rPr>
                <w:sz w:val="20"/>
                <w:szCs w:val="20"/>
              </w:rPr>
              <w:t>Исполнителем</w:t>
            </w:r>
            <w:r w:rsidRPr="001006ED">
              <w:rPr>
                <w:sz w:val="20"/>
                <w:szCs w:val="20"/>
              </w:rPr>
              <w:t xml:space="preserve"> требований по качеству </w:t>
            </w:r>
            <w:r w:rsidRPr="00E959BC">
              <w:rPr>
                <w:bCs/>
                <w:sz w:val="20"/>
                <w:szCs w:val="20"/>
              </w:rPr>
              <w:t>оказания услуг</w:t>
            </w:r>
            <w:r w:rsidRPr="001006ED">
              <w:rPr>
                <w:sz w:val="20"/>
                <w:szCs w:val="20"/>
              </w:rPr>
              <w:t xml:space="preserve">, которое повлекло пролонгирование </w:t>
            </w:r>
            <w:r w:rsidRPr="00E959BC">
              <w:rPr>
                <w:bCs/>
                <w:sz w:val="20"/>
                <w:szCs w:val="20"/>
              </w:rPr>
              <w:t>оказания услуг</w:t>
            </w:r>
            <w:r w:rsidRPr="001006ED">
              <w:rPr>
                <w:sz w:val="20"/>
                <w:szCs w:val="20"/>
              </w:rPr>
              <w:t xml:space="preserve">, больше срока, оговоренного договором </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0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rPr>
                <w:sz w:val="20"/>
                <w:szCs w:val="20"/>
              </w:rPr>
            </w:pPr>
          </w:p>
        </w:tc>
        <w:tc>
          <w:tcPr>
            <w:tcW w:w="176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c>
          <w:tcPr>
            <w:tcW w:w="154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r>
      <w:tr w:rsidR="00C6196F" w:rsidRPr="001006ED" w:rsidTr="00557236">
        <w:trPr>
          <w:tblCellSpacing w:w="0" w:type="dxa"/>
        </w:trPr>
        <w:tc>
          <w:tcPr>
            <w:tcW w:w="2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r w:rsidRPr="001006ED">
              <w:rPr>
                <w:sz w:val="20"/>
                <w:szCs w:val="20"/>
              </w:rPr>
              <w:t xml:space="preserve">Количество расторгнутых договоров, заключенных </w:t>
            </w:r>
            <w:r>
              <w:rPr>
                <w:sz w:val="20"/>
                <w:szCs w:val="20"/>
              </w:rPr>
              <w:t>Исполнителем</w:t>
            </w:r>
            <w:r w:rsidRPr="001006ED">
              <w:rPr>
                <w:sz w:val="20"/>
                <w:szCs w:val="20"/>
              </w:rPr>
              <w:t xml:space="preserve">, которые были расторгнуты по инициативе Заказчика из за ненадлежащего </w:t>
            </w:r>
            <w:r>
              <w:rPr>
                <w:sz w:val="20"/>
                <w:szCs w:val="20"/>
              </w:rPr>
              <w:t>оказания услуг</w:t>
            </w:r>
            <w:r w:rsidRPr="001006ED">
              <w:rPr>
                <w:sz w:val="20"/>
                <w:szCs w:val="20"/>
              </w:rPr>
              <w:t xml:space="preserve"> </w:t>
            </w:r>
            <w:r>
              <w:rPr>
                <w:sz w:val="20"/>
                <w:szCs w:val="20"/>
              </w:rPr>
              <w:t>Исполнителем</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0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rPr>
                <w:sz w:val="20"/>
                <w:szCs w:val="20"/>
              </w:rPr>
            </w:pPr>
          </w:p>
        </w:tc>
        <w:tc>
          <w:tcPr>
            <w:tcW w:w="176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c>
          <w:tcPr>
            <w:tcW w:w="154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r>
    </w:tbl>
    <w:p w:rsidR="00C6196F" w:rsidRDefault="00C6196F" w:rsidP="00C6196F">
      <w:pPr>
        <w:rPr>
          <w:b/>
          <w:snapToGrid w:val="0"/>
          <w:sz w:val="20"/>
        </w:rPr>
      </w:pPr>
    </w:p>
    <w:p w:rsidR="00C6196F" w:rsidRPr="004E72B7" w:rsidRDefault="00C6196F" w:rsidP="00C6196F">
      <w:pPr>
        <w:rPr>
          <w:b/>
          <w:snapToGrid w:val="0"/>
          <w:sz w:val="20"/>
        </w:rPr>
      </w:pPr>
      <w:r w:rsidRPr="004E72B7">
        <w:rPr>
          <w:b/>
          <w:snapToGrid w:val="0"/>
          <w:sz w:val="20"/>
        </w:rPr>
        <w:t>Инструкции по заполнению</w:t>
      </w:r>
    </w:p>
    <w:p w:rsidR="00C6196F" w:rsidRPr="004E72B7" w:rsidRDefault="00C6196F" w:rsidP="00C6196F">
      <w:pPr>
        <w:spacing w:line="240" w:lineRule="auto"/>
        <w:rPr>
          <w:bCs w:val="0"/>
          <w:snapToGrid w:val="0"/>
          <w:sz w:val="20"/>
        </w:rPr>
      </w:pPr>
      <w:r w:rsidRPr="004E72B7">
        <w:rPr>
          <w:bCs w:val="0"/>
          <w:snapToGrid w:val="0"/>
          <w:sz w:val="20"/>
        </w:rPr>
        <w:t>1. Данные инструкции не следует воспроизводить в документах, подготовленных Участником закупочной процедуры.</w:t>
      </w:r>
    </w:p>
    <w:p w:rsidR="00C6196F" w:rsidRPr="004E72B7" w:rsidRDefault="00C6196F" w:rsidP="00C6196F">
      <w:pPr>
        <w:spacing w:line="240" w:lineRule="auto"/>
        <w:rPr>
          <w:bCs w:val="0"/>
          <w:snapToGrid w:val="0"/>
          <w:sz w:val="20"/>
        </w:rPr>
      </w:pPr>
      <w:r w:rsidRPr="004E72B7">
        <w:rPr>
          <w:bCs w:val="0"/>
          <w:snapToGrid w:val="0"/>
          <w:sz w:val="20"/>
        </w:rPr>
        <w:t>2. Участник закупочной процедуры приводит номер и дату письма о подаче оферты, приложением к которому является данн</w:t>
      </w:r>
      <w:r>
        <w:rPr>
          <w:bCs w:val="0"/>
          <w:snapToGrid w:val="0"/>
          <w:sz w:val="20"/>
        </w:rPr>
        <w:t>ая форма</w:t>
      </w:r>
    </w:p>
    <w:p w:rsidR="00C6196F" w:rsidRPr="004E72B7" w:rsidRDefault="00C6196F" w:rsidP="00C6196F">
      <w:pPr>
        <w:spacing w:line="240" w:lineRule="auto"/>
        <w:rPr>
          <w:bCs w:val="0"/>
          <w:snapToGrid w:val="0"/>
          <w:sz w:val="20"/>
        </w:rPr>
      </w:pPr>
      <w:r w:rsidRPr="004E72B7">
        <w:rPr>
          <w:bCs w:val="0"/>
          <w:snapToGrid w:val="0"/>
          <w:sz w:val="20"/>
        </w:rPr>
        <w:t>3. Полное наименование Участника закупочной процедуры указывается в соответствии с уставными документами.</w:t>
      </w:r>
    </w:p>
    <w:p w:rsidR="00C6196F" w:rsidRDefault="00C6196F" w:rsidP="00C6196F">
      <w:pPr>
        <w:spacing w:line="240" w:lineRule="auto"/>
        <w:rPr>
          <w:bCs w:val="0"/>
          <w:snapToGrid w:val="0"/>
          <w:sz w:val="20"/>
        </w:rPr>
      </w:pPr>
      <w:r w:rsidRPr="004E72B7">
        <w:rPr>
          <w:bCs w:val="0"/>
          <w:snapToGrid w:val="0"/>
          <w:sz w:val="20"/>
        </w:rPr>
        <w:t xml:space="preserve">4. </w:t>
      </w:r>
      <w:r>
        <w:rPr>
          <w:bCs w:val="0"/>
          <w:snapToGrid w:val="0"/>
          <w:sz w:val="20"/>
        </w:rPr>
        <w:t>Участник указывает информацию о негативном опыте за последние три года.</w:t>
      </w:r>
    </w:p>
    <w:p w:rsidR="00730E08" w:rsidRPr="00C6196F" w:rsidRDefault="00C6196F" w:rsidP="00C6196F">
      <w:pPr>
        <w:spacing w:line="240" w:lineRule="auto"/>
        <w:rPr>
          <w:lang w:eastAsia="ru-RU"/>
        </w:rPr>
      </w:pPr>
      <w:r w:rsidRPr="00CF11CE">
        <w:rPr>
          <w:sz w:val="20"/>
          <w:szCs w:val="20"/>
        </w:rPr>
        <w:lastRenderedPageBreak/>
        <w:t>5. В разделе «Пояснения» Участник вкратце описывает причины несоблюдения сроков, установленных в договоре.</w:t>
      </w:r>
      <w:bookmarkEnd w:id="5"/>
      <w:bookmarkEnd w:id="153"/>
    </w:p>
    <w:sectPr w:rsidR="00730E08" w:rsidRPr="00C6196F" w:rsidSect="00C6196F">
      <w:headerReference w:type="even" r:id="rId53"/>
      <w:headerReference w:type="default" r:id="rId54"/>
      <w:footerReference w:type="even" r:id="rId55"/>
      <w:footerReference w:type="default" r:id="rId56"/>
      <w:headerReference w:type="first" r:id="rId57"/>
      <w:footerReference w:type="first" r:id="rId58"/>
      <w:pgSz w:w="11909" w:h="16834" w:code="9"/>
      <w:pgMar w:top="1134" w:right="1134" w:bottom="1134" w:left="1134" w:header="720" w:footer="567"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2B5" w:rsidRDefault="006272B5">
      <w:pPr>
        <w:spacing w:line="240" w:lineRule="auto"/>
      </w:pPr>
      <w:r>
        <w:separator/>
      </w:r>
    </w:p>
  </w:endnote>
  <w:endnote w:type="continuationSeparator" w:id="0">
    <w:p w:rsidR="006272B5" w:rsidRDefault="006272B5">
      <w:pPr>
        <w:spacing w:line="240" w:lineRule="auto"/>
      </w:pPr>
      <w:r>
        <w:continuationSeparator/>
      </w:r>
    </w:p>
  </w:endnote>
  <w:endnote w:id="1">
    <w:p w:rsidR="006272B5" w:rsidRDefault="006272B5" w:rsidP="000878AD">
      <w:pPr>
        <w:pStyle w:val="affffffc"/>
        <w:jc w:val="both"/>
      </w:pPr>
      <w:r>
        <w:rPr>
          <w:rStyle w:val="affffffe"/>
        </w:rPr>
        <w:end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endnote>
  <w:endnote w:id="2">
    <w:p w:rsidR="006272B5" w:rsidRDefault="006272B5" w:rsidP="000878AD">
      <w:pPr>
        <w:pStyle w:val="affffffc"/>
        <w:jc w:val="both"/>
      </w:pPr>
      <w:r>
        <w:rPr>
          <w:rStyle w:val="affffffe"/>
        </w:rPr>
        <w:endnoteRef/>
      </w:r>
      <w:r>
        <w:t xml:space="preserve"> </w:t>
      </w:r>
      <w:r w:rsidRPr="009D1E4E">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endnote>
  <w:endnote w:id="3">
    <w:p w:rsidR="006272B5" w:rsidRDefault="006272B5" w:rsidP="000878AD">
      <w:pPr>
        <w:pStyle w:val="affffffc"/>
        <w:jc w:val="both"/>
      </w:pPr>
      <w:r>
        <w:rPr>
          <w:rStyle w:val="affffffe"/>
        </w:rPr>
        <w:end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59661C">
          <w:t>подпунктах "в"</w:t>
        </w:r>
      </w:hyperlink>
      <w:r w:rsidRPr="0059661C">
        <w:t xml:space="preserve"> - </w:t>
      </w:r>
      <w:hyperlink r:id="rId2"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endnote>
  <w:endnote w:id="4">
    <w:p w:rsidR="006272B5" w:rsidRDefault="006272B5" w:rsidP="000878AD">
      <w:pPr>
        <w:pStyle w:val="affffffc"/>
        <w:jc w:val="both"/>
      </w:pPr>
      <w:r>
        <w:rPr>
          <w:rStyle w:val="affffffe"/>
        </w:rPr>
        <w:end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59661C">
          <w:t>подпунктах "в"</w:t>
        </w:r>
      </w:hyperlink>
      <w:r w:rsidRPr="0059661C">
        <w:t xml:space="preserve"> - </w:t>
      </w:r>
      <w:hyperlink r:id="rId4"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endnote>
  <w:endnote w:id="5">
    <w:p w:rsidR="006272B5" w:rsidRPr="0059661C" w:rsidRDefault="006272B5" w:rsidP="000878AD">
      <w:r>
        <w:rPr>
          <w:rStyle w:val="affffffe"/>
        </w:rPr>
        <w:endnoteRef/>
      </w:r>
      <w:r>
        <w:t xml:space="preserve"> </w:t>
      </w:r>
      <w:r w:rsidRPr="0059661C">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6272B5" w:rsidRPr="009D1E4E" w:rsidRDefault="006272B5" w:rsidP="000878AD">
      <w:r w:rsidRPr="009D1E4E">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272B5" w:rsidRPr="009D1E4E" w:rsidRDefault="006272B5" w:rsidP="000878AD">
      <w:r w:rsidRPr="009D1E4E">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6272B5" w:rsidRDefault="006272B5" w:rsidP="000878AD">
      <w:pPr>
        <w:pStyle w:val="affffffc"/>
      </w:pPr>
      <w:r w:rsidRPr="0059661C">
        <w:t xml:space="preserve">- юридические лица созданы в соответствии с Федеральным законом от 27 июля 2010 года N 211-ФЗ «О </w:t>
      </w:r>
      <w:r w:rsidRPr="00476525">
        <w:rPr>
          <w:sz w:val="22"/>
          <w:szCs w:val="22"/>
        </w:rPr>
        <w:t>реорганизации Российской корпорации нанотехнологий»</w:t>
      </w:r>
    </w:p>
  </w:endnote>
  <w:endnote w:id="6">
    <w:p w:rsidR="006272B5" w:rsidRDefault="006272B5" w:rsidP="000878AD">
      <w:pPr>
        <w:pStyle w:val="affffffc"/>
        <w:jc w:val="both"/>
      </w:pPr>
      <w:r w:rsidRPr="00476525">
        <w:rPr>
          <w:rStyle w:val="affffffe"/>
          <w:sz w:val="22"/>
          <w:szCs w:val="22"/>
        </w:rPr>
        <w:endnoteRef/>
      </w:r>
      <w:r>
        <w:t xml:space="preserve"> С 01.08.2016 критерий изложить в следующей редакции: «</w:t>
      </w:r>
      <w:r w:rsidRPr="00476525">
        <w:t xml:space="preserve">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r>
        <w:t>млн. руб.»</w:t>
      </w:r>
    </w:p>
    <w:p w:rsidR="006272B5" w:rsidRDefault="006272B5" w:rsidP="000878AD">
      <w:pPr>
        <w:pStyle w:val="affffffc"/>
        <w:jc w:val="both"/>
      </w:pPr>
    </w:p>
    <w:p w:rsidR="006272B5" w:rsidRDefault="006272B5" w:rsidP="00132ECB">
      <w:pPr>
        <w:jc w:val="right"/>
        <w:rPr>
          <w:b/>
          <w:snapToGrid w:val="0"/>
        </w:rPr>
      </w:pPr>
    </w:p>
    <w:p w:rsidR="006272B5" w:rsidRDefault="006272B5" w:rsidP="00132ECB">
      <w:pPr>
        <w:jc w:val="right"/>
        <w:rPr>
          <w:b/>
          <w:snapToGrid w:val="0"/>
        </w:rPr>
      </w:pPr>
    </w:p>
    <w:p w:rsidR="006272B5" w:rsidRDefault="006272B5" w:rsidP="00132ECB">
      <w:pPr>
        <w:jc w:val="right"/>
        <w:rPr>
          <w:b/>
          <w:snapToGrid w:val="0"/>
        </w:rPr>
      </w:pPr>
    </w:p>
    <w:p w:rsidR="006272B5" w:rsidRDefault="006272B5" w:rsidP="00132ECB">
      <w:pPr>
        <w:jc w:val="right"/>
        <w:rPr>
          <w:b/>
          <w:snapToGrid w:val="0"/>
        </w:rPr>
      </w:pPr>
    </w:p>
    <w:p w:rsidR="006272B5" w:rsidRDefault="006272B5" w:rsidP="00132ECB">
      <w:pPr>
        <w:jc w:val="right"/>
        <w:rPr>
          <w:b/>
          <w:snapToGrid w:val="0"/>
        </w:rPr>
      </w:pPr>
    </w:p>
    <w:p w:rsidR="006272B5" w:rsidRDefault="006272B5" w:rsidP="00132ECB">
      <w:pPr>
        <w:jc w:val="right"/>
        <w:rPr>
          <w:b/>
          <w:snapToGrid w:val="0"/>
        </w:rPr>
      </w:pPr>
    </w:p>
    <w:p w:rsidR="006272B5" w:rsidRDefault="006272B5" w:rsidP="00132ECB">
      <w:pPr>
        <w:jc w:val="right"/>
        <w:rPr>
          <w:b/>
          <w:snapToGrid w:val="0"/>
        </w:rPr>
      </w:pPr>
    </w:p>
    <w:p w:rsidR="006272B5" w:rsidRDefault="006272B5" w:rsidP="00132ECB">
      <w:pPr>
        <w:jc w:val="right"/>
        <w:rPr>
          <w:b/>
          <w:snapToGrid w:val="0"/>
        </w:rPr>
      </w:pPr>
    </w:p>
    <w:p w:rsidR="006272B5" w:rsidRPr="004F2A3B" w:rsidRDefault="006272B5" w:rsidP="00132ECB">
      <w:pPr>
        <w:jc w:val="right"/>
        <w:rPr>
          <w:b/>
          <w:snapToGrid w:val="0"/>
        </w:rPr>
      </w:pPr>
      <w:r w:rsidRPr="004E72B7">
        <w:rPr>
          <w:b/>
          <w:snapToGrid w:val="0"/>
        </w:rPr>
        <w:t xml:space="preserve">Форма </w:t>
      </w:r>
      <w:r>
        <w:rPr>
          <w:b/>
          <w:snapToGrid w:val="0"/>
        </w:rPr>
        <w:t>17</w:t>
      </w:r>
    </w:p>
    <w:p w:rsidR="006272B5" w:rsidRPr="004E72B7" w:rsidRDefault="006272B5" w:rsidP="00132ECB">
      <w:pPr>
        <w:jc w:val="right"/>
        <w:rPr>
          <w:bCs w:val="0"/>
          <w:snapToGrid w:val="0"/>
        </w:rPr>
      </w:pPr>
      <w:r w:rsidRPr="004E72B7">
        <w:rPr>
          <w:bCs w:val="0"/>
          <w:snapToGrid w:val="0"/>
        </w:rPr>
        <w:t>Приложение № ___ к заявке на участие</w:t>
      </w:r>
    </w:p>
    <w:p w:rsidR="006272B5" w:rsidRPr="004E72B7" w:rsidRDefault="006272B5" w:rsidP="00132ECB">
      <w:pPr>
        <w:jc w:val="right"/>
        <w:rPr>
          <w:bCs w:val="0"/>
          <w:snapToGrid w:val="0"/>
        </w:rPr>
      </w:pPr>
      <w:r w:rsidRPr="004E72B7">
        <w:rPr>
          <w:bCs w:val="0"/>
          <w:snapToGrid w:val="0"/>
        </w:rPr>
        <w:t>от «____»_____________ г. №__________</w:t>
      </w:r>
    </w:p>
    <w:p w:rsidR="006272B5" w:rsidRPr="004E72B7" w:rsidRDefault="006272B5" w:rsidP="00132ECB">
      <w:pPr>
        <w:jc w:val="center"/>
        <w:rPr>
          <w:b/>
          <w:bCs w:val="0"/>
        </w:rPr>
      </w:pPr>
      <w:r w:rsidRPr="004E72B7">
        <w:rPr>
          <w:b/>
          <w:bCs w:val="0"/>
        </w:rPr>
        <w:t>Соглашение о неустойке</w:t>
      </w:r>
    </w:p>
    <w:p w:rsidR="006272B5" w:rsidRPr="004E72B7" w:rsidRDefault="006272B5" w:rsidP="00132ECB">
      <w:pPr>
        <w:jc w:val="left"/>
        <w:rPr>
          <w:bCs w:val="0"/>
        </w:rPr>
      </w:pPr>
      <w:r w:rsidRPr="004E72B7">
        <w:rPr>
          <w:bCs w:val="0"/>
        </w:rPr>
        <w:t xml:space="preserve">г. </w:t>
      </w:r>
      <w:r>
        <w:rPr>
          <w:bCs w:val="0"/>
        </w:rPr>
        <w:t>Пятигорск</w:t>
      </w:r>
    </w:p>
    <w:p w:rsidR="006272B5" w:rsidRPr="004E72B7" w:rsidRDefault="006272B5" w:rsidP="00132ECB">
      <w:pPr>
        <w:jc w:val="center"/>
      </w:pPr>
    </w:p>
    <w:p w:rsidR="006272B5" w:rsidRPr="004E72B7" w:rsidRDefault="006272B5" w:rsidP="00132ECB">
      <w:pPr>
        <w:pStyle w:val="afb"/>
        <w:ind w:firstLine="709"/>
        <w:jc w:val="both"/>
      </w:pPr>
      <w:r w:rsidRPr="004E72B7">
        <w:t>________ «_________________», именуемое в дальнейшем Участник, в лице __________________________, действующий на осн</w:t>
      </w:r>
      <w:r>
        <w:t>овании ______________, с одной С</w:t>
      </w:r>
      <w:r w:rsidRPr="004E72B7">
        <w:t xml:space="preserve">тороны, и </w:t>
      </w:r>
      <w:r>
        <w:t>Публичное</w:t>
      </w:r>
      <w:r w:rsidRPr="004E72B7">
        <w:t xml:space="preserve"> акционерное общество «</w:t>
      </w:r>
      <w:r>
        <w:t>МРСК Северного Кавказа</w:t>
      </w:r>
      <w:r w:rsidRPr="004E72B7">
        <w:t xml:space="preserve">», именуемое в дальнейшем Организатор, в лице </w:t>
      </w:r>
      <w:r>
        <w:t>Генерального директора ______________________________________________</w:t>
      </w:r>
      <w:r w:rsidRPr="004E72B7">
        <w:t>, действующ</w:t>
      </w:r>
      <w:r>
        <w:t>его</w:t>
      </w:r>
      <w:r w:rsidRPr="004E72B7">
        <w:t xml:space="preserve"> на основании </w:t>
      </w:r>
      <w:r>
        <w:t>Устава</w:t>
      </w:r>
      <w:r w:rsidRPr="004E72B7">
        <w:t>, с др</w:t>
      </w:r>
      <w:r>
        <w:t>угой С</w:t>
      </w:r>
      <w:r w:rsidRPr="004E72B7">
        <w:t>тор</w:t>
      </w:r>
      <w:r>
        <w:t>оны, при совместном упоминании Стороны, а по отдельности С</w:t>
      </w:r>
      <w:r w:rsidRPr="004E72B7">
        <w:t>торона подписали настоящее соглашение о неустойке:</w:t>
      </w:r>
    </w:p>
    <w:p w:rsidR="006272B5" w:rsidRPr="004E72B7" w:rsidRDefault="006272B5" w:rsidP="00132ECB">
      <w:pPr>
        <w:pStyle w:val="afb"/>
        <w:ind w:firstLine="709"/>
      </w:pPr>
    </w:p>
    <w:p w:rsidR="006272B5" w:rsidRPr="004E72B7" w:rsidRDefault="006272B5" w:rsidP="00132ECB">
      <w:pPr>
        <w:pStyle w:val="afb"/>
        <w:numPr>
          <w:ilvl w:val="0"/>
          <w:numId w:val="93"/>
        </w:numPr>
        <w:tabs>
          <w:tab w:val="clear" w:pos="9360"/>
        </w:tabs>
        <w:suppressAutoHyphens w:val="0"/>
        <w:ind w:left="0" w:firstLine="709"/>
        <w:jc w:val="both"/>
      </w:pPr>
      <w:r w:rsidRPr="004E72B7">
        <w:t xml:space="preserve">Участник, подавший заявку (предложение) на участие в _______________________________________, вне зависимости от формы и места проведения обязуется: 1) не изменять (не вносить изменения) и/или не отзывать свою заявку (предложение) в течение срока ее действия после истечения срока окончания приема заявок (предложений); 2) предоставлять достоверные и неискаженные документы, сведения и/или информацию, приведенные в составе заявки (предложения); </w:t>
      </w:r>
      <w:r>
        <w:t>3</w:t>
      </w:r>
      <w:r w:rsidRPr="004E72B7">
        <w:t xml:space="preserve">) заключить договор в установленном </w:t>
      </w:r>
      <w:r>
        <w:t>закупочной</w:t>
      </w:r>
      <w:r w:rsidRPr="004E72B7">
        <w:t xml:space="preserve"> документацией (документацией по запросу предложений/цен) порядке, в случае признания Участника победителем </w:t>
      </w:r>
      <w:r>
        <w:t>запроса предложений.</w:t>
      </w:r>
    </w:p>
    <w:p w:rsidR="006272B5" w:rsidRPr="004E72B7" w:rsidRDefault="006272B5" w:rsidP="00132ECB">
      <w:pPr>
        <w:pStyle w:val="afb"/>
        <w:numPr>
          <w:ilvl w:val="0"/>
          <w:numId w:val="93"/>
        </w:numPr>
        <w:tabs>
          <w:tab w:val="clear" w:pos="9360"/>
        </w:tabs>
        <w:suppressAutoHyphens w:val="0"/>
        <w:ind w:left="0" w:firstLine="709"/>
        <w:jc w:val="both"/>
      </w:pPr>
      <w:r w:rsidRPr="004E72B7">
        <w:t xml:space="preserve">В случае если Участником будут нарушены обязательства, возникшие и связанные с подачей заявки (предложения) на участие в __________________________, указанные в п. 1 настоящего соглашения, Участник выплатит Организатору неустойку в размере </w:t>
      </w:r>
      <w:r>
        <w:t xml:space="preserve">2% от суммы заявки </w:t>
      </w:r>
      <w:r w:rsidRPr="004E72B7">
        <w:t>(предложения), в течение 5 (пяти) рабочих дней после получения письменного требования Организатора об уплате неустойки.</w:t>
      </w:r>
      <w:r>
        <w:t xml:space="preserve"> </w:t>
      </w:r>
    </w:p>
    <w:p w:rsidR="006272B5" w:rsidRPr="004E72B7" w:rsidRDefault="006272B5" w:rsidP="00132ECB">
      <w:pPr>
        <w:pStyle w:val="afb"/>
        <w:numPr>
          <w:ilvl w:val="0"/>
          <w:numId w:val="93"/>
        </w:numPr>
        <w:tabs>
          <w:tab w:val="clear" w:pos="9360"/>
        </w:tabs>
        <w:suppressAutoHyphens w:val="0"/>
        <w:ind w:left="0" w:firstLine="709"/>
        <w:jc w:val="both"/>
      </w:pPr>
      <w:r w:rsidRPr="004E72B7">
        <w:t>Стороны установили и согласились с тем, что началом исчисления срока действия настоящего соглашения будет считаться дата подписания настоящего соглашения Организатором. При этом Организатор обязуется подписать настоящее соглашение в течение 1 (одного) рабочего дня с даты его получения. Для целей настоящего соглашения</w:t>
      </w:r>
      <w:r>
        <w:t>,</w:t>
      </w:r>
      <w:r w:rsidRPr="004E72B7">
        <w:t xml:space="preserve"> датой получения соглашения о неустойке будет считаться дата вскрытия поступивших на</w:t>
      </w:r>
      <w:r w:rsidRPr="00B32C27">
        <w:rPr>
          <w:sz w:val="20"/>
          <w:szCs w:val="20"/>
        </w:rPr>
        <w:t xml:space="preserve"> </w:t>
      </w:r>
      <w:r>
        <w:t>открытый</w:t>
      </w:r>
      <w:r w:rsidRPr="00B32C27">
        <w:t xml:space="preserve"> запрос предложений</w:t>
      </w:r>
      <w:r w:rsidRPr="004E72B7">
        <w:t xml:space="preserve"> конвертов исключительно на материальном носителе (в бумажном виде).</w:t>
      </w:r>
    </w:p>
    <w:p w:rsidR="006272B5" w:rsidRPr="004E72B7" w:rsidRDefault="006272B5" w:rsidP="00132ECB">
      <w:pPr>
        <w:pStyle w:val="afb"/>
        <w:numPr>
          <w:ilvl w:val="0"/>
          <w:numId w:val="93"/>
        </w:numPr>
        <w:tabs>
          <w:tab w:val="clear" w:pos="9360"/>
        </w:tabs>
        <w:suppressAutoHyphens w:val="0"/>
        <w:ind w:left="0" w:firstLine="709"/>
        <w:jc w:val="both"/>
      </w:pPr>
      <w:r w:rsidRPr="004E72B7">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w:t>
      </w:r>
      <w:r>
        <w:t xml:space="preserve"> предложений/цен или объявления</w:t>
      </w:r>
      <w:r w:rsidRPr="004E72B7">
        <w:t>, запроса предложений/цен несостоявшимся.</w:t>
      </w:r>
    </w:p>
    <w:p w:rsidR="006272B5" w:rsidRPr="004E72B7" w:rsidRDefault="006272B5" w:rsidP="00132ECB">
      <w:pPr>
        <w:pStyle w:val="afb"/>
        <w:numPr>
          <w:ilvl w:val="0"/>
          <w:numId w:val="93"/>
        </w:numPr>
        <w:tabs>
          <w:tab w:val="clear" w:pos="9360"/>
        </w:tabs>
        <w:suppressAutoHyphens w:val="0"/>
        <w:ind w:left="0" w:firstLine="709"/>
        <w:jc w:val="both"/>
      </w:pPr>
      <w:r w:rsidRPr="004E72B7">
        <w:t>В случае</w:t>
      </w:r>
      <w:r>
        <w:t>,</w:t>
      </w:r>
      <w:r w:rsidRPr="004E72B7">
        <w:t xml:space="preserve"> если Участник будет признан победителем </w:t>
      </w:r>
      <w:r>
        <w:t>запроса предложений</w:t>
      </w:r>
      <w:r w:rsidRPr="004E72B7">
        <w:t xml:space="preserve"> и исполнит все принятые на себя обязательства, а именно: 1) не изменит и/или не отзовет свою заявку (предложение) в течение срока ее действия после истечения срока окончания приема заявок (предложений); 2) предоставит достоверные (легитимные, без искажения информации (сведений)) документы или информацию, приведенные в составе </w:t>
      </w:r>
      <w:r>
        <w:t>заявки (предложения); 3)</w:t>
      </w:r>
      <w:r w:rsidRPr="004E72B7">
        <w:t xml:space="preserve"> заключит договор в установленном </w:t>
      </w:r>
      <w:r>
        <w:t>закупочной</w:t>
      </w:r>
      <w:r w:rsidRPr="004E72B7">
        <w:t xml:space="preserve"> документацией (документацией по запросу предложений/цен) порядке; соглашение о неустойке прекращает</w:t>
      </w:r>
      <w:r>
        <w:t xml:space="preserve"> свое действие</w:t>
      </w:r>
      <w:r w:rsidRPr="004E72B7">
        <w:t xml:space="preserve"> с момента подписания договора Участником, признанн</w:t>
      </w:r>
      <w:r>
        <w:t>ым</w:t>
      </w:r>
      <w:r w:rsidRPr="004E72B7">
        <w:t xml:space="preserve"> победителем</w:t>
      </w:r>
      <w:r>
        <w:t xml:space="preserve"> </w:t>
      </w:r>
      <w:r w:rsidRPr="004E72B7">
        <w:t>запроса предложений/цен.</w:t>
      </w:r>
    </w:p>
    <w:p w:rsidR="006272B5" w:rsidRPr="004E72B7" w:rsidRDefault="006272B5" w:rsidP="00132ECB">
      <w:pPr>
        <w:pStyle w:val="afb"/>
        <w:numPr>
          <w:ilvl w:val="0"/>
          <w:numId w:val="93"/>
        </w:numPr>
        <w:tabs>
          <w:tab w:val="clear" w:pos="9360"/>
        </w:tabs>
        <w:suppressAutoHyphens w:val="0"/>
        <w:ind w:left="0" w:firstLine="709"/>
        <w:jc w:val="both"/>
      </w:pPr>
      <w:r w:rsidRPr="004E72B7">
        <w:t xml:space="preserve">Заключение настоящего соглашения не является основанием возникновения права Участника не предоставлять иные документы, предусмотренные в </w:t>
      </w:r>
      <w:r>
        <w:t>закупочной</w:t>
      </w:r>
      <w:r w:rsidRPr="004E72B7">
        <w:t xml:space="preserve"> документации/ документации по запросу предложений/цен.</w:t>
      </w:r>
    </w:p>
    <w:p w:rsidR="006272B5" w:rsidRPr="004E72B7" w:rsidRDefault="006272B5" w:rsidP="00132ECB">
      <w:pPr>
        <w:pStyle w:val="afb"/>
        <w:numPr>
          <w:ilvl w:val="0"/>
          <w:numId w:val="93"/>
        </w:numPr>
        <w:tabs>
          <w:tab w:val="clear" w:pos="9360"/>
        </w:tabs>
        <w:suppressAutoHyphens w:val="0"/>
        <w:ind w:left="0" w:firstLine="709"/>
        <w:jc w:val="both"/>
      </w:pPr>
      <w:r w:rsidRPr="004E72B7">
        <w:t>Настоящее соглашение является неотъемлемой частью письма о подаче оферты и заявки (предложения) Участника.</w:t>
      </w:r>
    </w:p>
    <w:p w:rsidR="006272B5" w:rsidRPr="004E72B7" w:rsidRDefault="006272B5" w:rsidP="00132ECB">
      <w:pPr>
        <w:pStyle w:val="afb"/>
        <w:numPr>
          <w:ilvl w:val="0"/>
          <w:numId w:val="93"/>
        </w:numPr>
        <w:tabs>
          <w:tab w:val="clear" w:pos="9360"/>
        </w:tabs>
        <w:suppressAutoHyphens w:val="0"/>
        <w:ind w:left="0" w:firstLine="709"/>
        <w:jc w:val="both"/>
      </w:pPr>
      <w:r w:rsidRPr="004E72B7">
        <w:t xml:space="preserve">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w:t>
      </w:r>
      <w:r>
        <w:t>Чеченской Республики</w:t>
      </w:r>
      <w:r w:rsidRPr="004E72B7">
        <w:t>.</w:t>
      </w:r>
    </w:p>
    <w:p w:rsidR="006272B5" w:rsidRPr="004E72B7" w:rsidRDefault="006272B5" w:rsidP="00132ECB">
      <w:pPr>
        <w:pStyle w:val="afb"/>
        <w:numPr>
          <w:ilvl w:val="0"/>
          <w:numId w:val="93"/>
        </w:numPr>
        <w:tabs>
          <w:tab w:val="clear" w:pos="9360"/>
        </w:tabs>
        <w:suppressAutoHyphens w:val="0"/>
        <w:ind w:left="0" w:firstLine="709"/>
        <w:jc w:val="both"/>
      </w:pPr>
      <w:r w:rsidRPr="004E72B7">
        <w:t>Настоящее соглашение составлено в двух экземплярах по одному для каждой Стороны.</w:t>
      </w:r>
    </w:p>
    <w:p w:rsidR="006272B5" w:rsidRPr="004E72B7" w:rsidRDefault="006272B5" w:rsidP="00132ECB">
      <w:pPr>
        <w:pStyle w:val="afb"/>
      </w:pPr>
    </w:p>
    <w:p w:rsidR="006272B5" w:rsidRPr="004E72B7" w:rsidRDefault="006272B5" w:rsidP="00132ECB">
      <w:pPr>
        <w:pStyle w:val="afb"/>
      </w:pPr>
    </w:p>
    <w:tbl>
      <w:tblPr>
        <w:tblW w:w="0" w:type="auto"/>
        <w:tblInd w:w="709" w:type="dxa"/>
        <w:tblLook w:val="04A0" w:firstRow="1" w:lastRow="0" w:firstColumn="1" w:lastColumn="0" w:noHBand="0" w:noVBand="1"/>
      </w:tblPr>
      <w:tblGrid>
        <w:gridCol w:w="4516"/>
        <w:gridCol w:w="4632"/>
      </w:tblGrid>
      <w:tr w:rsidR="006272B5" w:rsidRPr="004E72B7" w:rsidTr="0009499A">
        <w:tc>
          <w:tcPr>
            <w:tcW w:w="4928" w:type="dxa"/>
          </w:tcPr>
          <w:p w:rsidR="006272B5" w:rsidRPr="004E72B7" w:rsidRDefault="006272B5" w:rsidP="0009499A">
            <w:pPr>
              <w:pStyle w:val="afb"/>
            </w:pPr>
            <w:r w:rsidRPr="004E72B7">
              <w:t>Участник</w:t>
            </w:r>
          </w:p>
        </w:tc>
        <w:tc>
          <w:tcPr>
            <w:tcW w:w="4929" w:type="dxa"/>
          </w:tcPr>
          <w:p w:rsidR="006272B5" w:rsidRPr="004E72B7" w:rsidRDefault="006272B5" w:rsidP="0009499A">
            <w:pPr>
              <w:pStyle w:val="afb"/>
            </w:pPr>
            <w:r w:rsidRPr="004E72B7">
              <w:t>Организатор закупки</w:t>
            </w:r>
          </w:p>
        </w:tc>
      </w:tr>
      <w:tr w:rsidR="006272B5" w:rsidRPr="004E72B7" w:rsidTr="0009499A">
        <w:tc>
          <w:tcPr>
            <w:tcW w:w="4928" w:type="dxa"/>
          </w:tcPr>
          <w:p w:rsidR="006272B5" w:rsidRPr="004E72B7" w:rsidRDefault="006272B5" w:rsidP="0009499A">
            <w:pPr>
              <w:pStyle w:val="afb"/>
            </w:pPr>
          </w:p>
          <w:p w:rsidR="006272B5" w:rsidRPr="004E72B7" w:rsidRDefault="006272B5" w:rsidP="0009499A">
            <w:pPr>
              <w:pStyle w:val="afb"/>
            </w:pPr>
          </w:p>
          <w:p w:rsidR="006272B5" w:rsidRPr="004E72B7" w:rsidRDefault="006272B5" w:rsidP="0009499A">
            <w:pPr>
              <w:pStyle w:val="afb"/>
            </w:pPr>
          </w:p>
          <w:p w:rsidR="006272B5" w:rsidRPr="004E72B7" w:rsidRDefault="006272B5" w:rsidP="0009499A">
            <w:pPr>
              <w:pStyle w:val="afb"/>
            </w:pPr>
            <w:r w:rsidRPr="004E72B7">
              <w:t>________________/_____________/</w:t>
            </w:r>
          </w:p>
          <w:p w:rsidR="006272B5" w:rsidRPr="004E72B7" w:rsidRDefault="006272B5" w:rsidP="0009499A">
            <w:pPr>
              <w:pStyle w:val="afb"/>
            </w:pPr>
            <w:r w:rsidRPr="004E72B7">
              <w:t>«___»______________20__года</w:t>
            </w:r>
          </w:p>
        </w:tc>
        <w:tc>
          <w:tcPr>
            <w:tcW w:w="4929" w:type="dxa"/>
          </w:tcPr>
          <w:p w:rsidR="006272B5" w:rsidRPr="004E72B7" w:rsidRDefault="006272B5" w:rsidP="0009499A">
            <w:pPr>
              <w:pStyle w:val="afb"/>
            </w:pPr>
          </w:p>
          <w:p w:rsidR="006272B5" w:rsidRPr="004E72B7" w:rsidRDefault="006272B5" w:rsidP="0009499A">
            <w:pPr>
              <w:pStyle w:val="afb"/>
            </w:pPr>
          </w:p>
          <w:p w:rsidR="006272B5" w:rsidRPr="004E72B7" w:rsidRDefault="006272B5" w:rsidP="0009499A">
            <w:pPr>
              <w:pStyle w:val="afb"/>
            </w:pPr>
          </w:p>
          <w:p w:rsidR="006272B5" w:rsidRPr="004E72B7" w:rsidRDefault="006272B5" w:rsidP="0009499A">
            <w:pPr>
              <w:pStyle w:val="afb"/>
            </w:pPr>
            <w:r w:rsidRPr="004E72B7">
              <w:t>________________/______________/</w:t>
            </w:r>
          </w:p>
          <w:p w:rsidR="006272B5" w:rsidRPr="004E72B7" w:rsidRDefault="006272B5" w:rsidP="0009499A">
            <w:pPr>
              <w:pStyle w:val="afb"/>
            </w:pPr>
            <w:r w:rsidRPr="004E72B7">
              <w:t>«___»______________20__года</w:t>
            </w:r>
          </w:p>
        </w:tc>
      </w:tr>
    </w:tbl>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0878AD">
      <w:pPr>
        <w:pStyle w:val="affffffc"/>
        <w:jc w:val="both"/>
      </w:pPr>
    </w:p>
    <w:p w:rsidR="006272B5" w:rsidRDefault="006272B5" w:rsidP="003D0490">
      <w:pPr>
        <w:pStyle w:val="1"/>
        <w:numPr>
          <w:ilvl w:val="0"/>
          <w:numId w:val="0"/>
        </w:numPr>
        <w:tabs>
          <w:tab w:val="left" w:pos="426"/>
        </w:tabs>
        <w:spacing w:before="0" w:after="0" w:line="264" w:lineRule="auto"/>
        <w:ind w:left="568"/>
        <w:jc w:val="center"/>
        <w:rPr>
          <w:lang w:eastAsia="ru-RU"/>
        </w:rPr>
      </w:pPr>
      <w:r>
        <w:rPr>
          <w:lang w:eastAsia="ru-RU"/>
        </w:rPr>
        <w:t>5.Техническое задание</w:t>
      </w:r>
    </w:p>
    <w:p w:rsidR="006272B5" w:rsidRDefault="006272B5" w:rsidP="003D0490">
      <w:pPr>
        <w:pStyle w:val="11"/>
        <w:rPr>
          <w:lang w:eastAsia="ru-RU"/>
        </w:rPr>
      </w:pPr>
    </w:p>
    <w:p w:rsidR="006272B5" w:rsidRPr="003A09EB" w:rsidRDefault="006272B5" w:rsidP="003D0490">
      <w:pPr>
        <w:rPr>
          <w:lang w:eastAsia="ru-RU"/>
        </w:rPr>
      </w:pPr>
      <w:r>
        <w:rPr>
          <w:lang w:eastAsia="ru-RU"/>
        </w:rPr>
        <w:t>Техническое задание является Приложением 1 к настоящей закупочной документации</w:t>
      </w:r>
    </w:p>
    <w:p w:rsidR="006272B5" w:rsidRDefault="006272B5" w:rsidP="000878AD">
      <w:pPr>
        <w:pStyle w:val="affffffc"/>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CC"/>
    <w:family w:val="auto"/>
    <w:pitch w:val="default"/>
  </w:font>
  <w:font w:name="StarSymbol">
    <w:altName w:val="MS Mincho"/>
    <w:panose1 w:val="00000000000000000000"/>
    <w:charset w:val="80"/>
    <w:family w:val="auto"/>
    <w:notTrueType/>
    <w:pitch w:val="default"/>
    <w:sig w:usb0="00000000" w:usb1="08070000" w:usb2="00000010" w:usb3="00000000" w:csb0="00020000" w:csb1="00000000"/>
  </w:font>
  <w:font w:name="Pragmatica">
    <w:altName w:val="Courier Ne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pPr>
      <w:widowControl w:val="0"/>
      <w:pBdr>
        <w:bottom w:val="single" w:sz="8" w:space="2" w:color="000000"/>
      </w:pBdr>
      <w:autoSpaceDE w:val="0"/>
      <w:spacing w:line="240" w:lineRule="auto"/>
      <w:jc w:val="center"/>
      <w:rPr>
        <w:rStyle w:val="a6"/>
        <w:sz w:val="16"/>
        <w:szCs w:val="16"/>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B94415">
      <w:rPr>
        <w:rStyle w:val="a6"/>
        <w:noProof/>
        <w:sz w:val="16"/>
        <w:szCs w:val="16"/>
      </w:rPr>
      <w:t>34</w:t>
    </w:r>
    <w:r>
      <w:rPr>
        <w:rStyle w:val="a6"/>
        <w:sz w:val="16"/>
        <w:szCs w:val="16"/>
      </w:rPr>
      <w:fldChar w:fldCharType="end"/>
    </w:r>
  </w:p>
  <w:p w:rsidR="006272B5" w:rsidRPr="0081208C" w:rsidRDefault="006272B5" w:rsidP="000A4718">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6272B5" w:rsidRPr="0081208C" w:rsidRDefault="006272B5" w:rsidP="000A4718">
    <w:pPr>
      <w:widowControl w:val="0"/>
      <w:adjustRightInd w:val="0"/>
      <w:spacing w:line="240" w:lineRule="auto"/>
      <w:ind w:left="567" w:firstLine="0"/>
      <w:jc w:val="center"/>
      <w:rPr>
        <w:sz w:val="18"/>
        <w:szCs w:val="18"/>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rsidP="00930031">
    <w:pPr>
      <w:widowControl w:val="0"/>
      <w:pBdr>
        <w:bottom w:val="single" w:sz="8" w:space="2" w:color="000000"/>
      </w:pBdr>
      <w:autoSpaceDE w:val="0"/>
      <w:spacing w:line="240" w:lineRule="auto"/>
      <w:jc w:val="center"/>
      <w:rPr>
        <w:rStyle w:val="a6"/>
        <w:sz w:val="16"/>
        <w:szCs w:val="16"/>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B94415">
      <w:rPr>
        <w:rStyle w:val="a6"/>
        <w:noProof/>
        <w:sz w:val="16"/>
        <w:szCs w:val="16"/>
      </w:rPr>
      <w:t>80</w:t>
    </w:r>
    <w:r>
      <w:rPr>
        <w:rStyle w:val="a6"/>
        <w:sz w:val="16"/>
        <w:szCs w:val="16"/>
      </w:rPr>
      <w:fldChar w:fldCharType="end"/>
    </w:r>
  </w:p>
  <w:p w:rsidR="006272B5" w:rsidRPr="0081208C" w:rsidRDefault="006272B5" w:rsidP="00DA4691">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легкового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6272B5" w:rsidRPr="0081208C" w:rsidRDefault="006272B5" w:rsidP="00DA4691">
    <w:pPr>
      <w:widowControl w:val="0"/>
      <w:adjustRightInd w:val="0"/>
      <w:spacing w:line="240" w:lineRule="auto"/>
      <w:ind w:left="567" w:firstLine="0"/>
      <w:jc w:val="center"/>
      <w:rPr>
        <w:sz w:val="18"/>
        <w:szCs w:val="18"/>
      </w:rPr>
    </w:pPr>
  </w:p>
  <w:p w:rsidR="006272B5" w:rsidRPr="0081208C" w:rsidRDefault="006272B5" w:rsidP="00DA4691">
    <w:pPr>
      <w:widowControl w:val="0"/>
      <w:adjustRightInd w:val="0"/>
      <w:spacing w:line="240" w:lineRule="auto"/>
      <w:ind w:left="567" w:firstLine="0"/>
      <w:jc w:val="center"/>
      <w:rPr>
        <w:sz w:val="18"/>
        <w:szCs w:val="18"/>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Pr="00FA0376" w:rsidRDefault="006272B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94415">
      <w:rPr>
        <w:noProof/>
        <w:sz w:val="16"/>
        <w:szCs w:val="16"/>
        <w:lang w:eastAsia="ru-RU"/>
      </w:rPr>
      <w:t>2</w:t>
    </w:r>
    <w:r w:rsidRPr="00FA0376">
      <w:rPr>
        <w:sz w:val="16"/>
        <w:szCs w:val="16"/>
        <w:lang w:eastAsia="ru-RU"/>
      </w:rPr>
      <w:fldChar w:fldCharType="end"/>
    </w:r>
  </w:p>
  <w:p w:rsidR="006272B5" w:rsidRPr="0081208C" w:rsidRDefault="006272B5" w:rsidP="00AA1EAE">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6272B5" w:rsidRPr="009F1C5E" w:rsidRDefault="006272B5" w:rsidP="00FF7F9F">
    <w:pPr>
      <w:widowControl w:val="0"/>
      <w:tabs>
        <w:tab w:val="num" w:pos="1650"/>
      </w:tabs>
      <w:suppressAutoHyphens w:val="0"/>
      <w:autoSpaceDE w:val="0"/>
      <w:autoSpaceDN w:val="0"/>
      <w:adjustRightInd w:val="0"/>
      <w:spacing w:before="60" w:line="240" w:lineRule="auto"/>
      <w:ind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pPr>
      <w:widowControl w:val="0"/>
      <w:pBdr>
        <w:bottom w:val="single" w:sz="8" w:space="2" w:color="000000"/>
      </w:pBdr>
      <w:autoSpaceDE w:val="0"/>
      <w:spacing w:line="240" w:lineRule="auto"/>
      <w:jc w:val="center"/>
      <w:rPr>
        <w:sz w:val="18"/>
        <w:szCs w:val="18"/>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B94415">
      <w:rPr>
        <w:rStyle w:val="a6"/>
        <w:noProof/>
        <w:sz w:val="16"/>
        <w:szCs w:val="16"/>
      </w:rPr>
      <w:t>8</w:t>
    </w:r>
    <w:r>
      <w:rPr>
        <w:rStyle w:val="a6"/>
        <w:sz w:val="16"/>
        <w:szCs w:val="16"/>
      </w:rPr>
      <w:fldChar w:fldCharType="end"/>
    </w:r>
  </w:p>
  <w:p w:rsidR="006272B5" w:rsidRPr="0081208C" w:rsidRDefault="006272B5" w:rsidP="00C50A60">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6272B5" w:rsidRPr="009F1C5E" w:rsidRDefault="006272B5" w:rsidP="00C50A60">
    <w:pPr>
      <w:widowControl w:val="0"/>
      <w:tabs>
        <w:tab w:val="num" w:pos="1650"/>
      </w:tabs>
      <w:suppressAutoHyphens w:val="0"/>
      <w:autoSpaceDE w:val="0"/>
      <w:autoSpaceDN w:val="0"/>
      <w:adjustRightInd w:val="0"/>
      <w:spacing w:before="60" w:line="240" w:lineRule="auto"/>
      <w:ind w:firstLine="0"/>
      <w:rPr>
        <w:sz w:val="18"/>
        <w:szCs w:val="18"/>
      </w:rPr>
    </w:pPr>
  </w:p>
  <w:p w:rsidR="006272B5" w:rsidRPr="009F1C5E" w:rsidRDefault="006272B5" w:rsidP="009F1C5E">
    <w:pPr>
      <w:widowControl w:val="0"/>
      <w:tabs>
        <w:tab w:val="num" w:pos="1650"/>
      </w:tabs>
      <w:suppressAutoHyphens w:val="0"/>
      <w:autoSpaceDE w:val="0"/>
      <w:autoSpaceDN w:val="0"/>
      <w:adjustRightInd w:val="0"/>
      <w:spacing w:before="60" w:line="240" w:lineRule="auto"/>
      <w:ind w:firstLine="0"/>
      <w:rPr>
        <w:sz w:val="18"/>
        <w:szCs w:val="18"/>
      </w:rPr>
    </w:pPr>
  </w:p>
  <w:p w:rsidR="006272B5" w:rsidRPr="009264D1" w:rsidRDefault="006272B5" w:rsidP="009F1C5E">
    <w:pPr>
      <w:widowControl w:val="0"/>
      <w:tabs>
        <w:tab w:val="num" w:pos="1650"/>
      </w:tabs>
      <w:suppressAutoHyphens w:val="0"/>
      <w:autoSpaceDE w:val="0"/>
      <w:autoSpaceDN w:val="0"/>
      <w:adjustRightInd w:val="0"/>
      <w:spacing w:before="60" w:line="240" w:lineRule="auto"/>
      <w:ind w:firstLine="0"/>
      <w:rPr>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pPr>
      <w:widowControl w:val="0"/>
      <w:pBdr>
        <w:bottom w:val="single" w:sz="8" w:space="2" w:color="000000"/>
      </w:pBdr>
      <w:autoSpaceDE w:val="0"/>
      <w:spacing w:line="240" w:lineRule="auto"/>
      <w:jc w:val="center"/>
      <w:rPr>
        <w:rStyle w:val="a6"/>
        <w:sz w:val="16"/>
        <w:szCs w:val="16"/>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B94415">
      <w:rPr>
        <w:rStyle w:val="a6"/>
        <w:noProof/>
        <w:sz w:val="16"/>
        <w:szCs w:val="16"/>
      </w:rPr>
      <w:t>9</w:t>
    </w:r>
    <w:r>
      <w:rPr>
        <w:rStyle w:val="a6"/>
        <w:sz w:val="16"/>
        <w:szCs w:val="16"/>
      </w:rPr>
      <w:fldChar w:fldCharType="end"/>
    </w:r>
  </w:p>
  <w:p w:rsidR="006272B5" w:rsidRPr="0081208C" w:rsidRDefault="006272B5" w:rsidP="007F3B04">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6272B5" w:rsidRPr="0081208C" w:rsidRDefault="006272B5" w:rsidP="007F3B04">
    <w:pPr>
      <w:widowControl w:val="0"/>
      <w:adjustRightInd w:val="0"/>
      <w:spacing w:line="240" w:lineRule="auto"/>
      <w:ind w:left="567" w:firstLine="0"/>
      <w:jc w:val="center"/>
      <w:rPr>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2B5" w:rsidRDefault="006272B5">
      <w:pPr>
        <w:spacing w:line="240" w:lineRule="auto"/>
      </w:pPr>
      <w:r>
        <w:separator/>
      </w:r>
    </w:p>
  </w:footnote>
  <w:footnote w:type="continuationSeparator" w:id="0">
    <w:p w:rsidR="006272B5" w:rsidRDefault="006272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pPr>
      <w:pStyle w:val="aff2"/>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Pr="00930031" w:rsidRDefault="006272B5" w:rsidP="00930031">
    <w:pPr>
      <w:pStyle w:val="aff2"/>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pPr>
      <w:pStyle w:val="af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pPr>
      <w:pStyle w:val="aff2"/>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pPr>
      <w:pStyle w:val="aff2"/>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2B5" w:rsidRDefault="006272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61C1FA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6D0499DA"/>
    <w:lvl w:ilvl="0">
      <w:start w:val="1"/>
      <w:numFmt w:val="decimal"/>
      <w:pStyle w:val="1"/>
      <w:lvlText w:val="%1"/>
      <w:lvlJc w:val="left"/>
      <w:pPr>
        <w:tabs>
          <w:tab w:val="num" w:pos="568"/>
        </w:tabs>
        <w:ind w:left="1000"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b w:val="0"/>
        <w:sz w:val="28"/>
        <w:szCs w:val="28"/>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2BE2174"/>
    <w:name w:val="WW8Num6"/>
    <w:lvl w:ilvl="0">
      <w:start w:val="2"/>
      <w:numFmt w:val="decimal"/>
      <w:lvlText w:val="%1."/>
      <w:lvlJc w:val="left"/>
      <w:pPr>
        <w:tabs>
          <w:tab w:val="num" w:pos="840"/>
        </w:tabs>
        <w:ind w:left="840" w:hanging="840"/>
      </w:pPr>
      <w:rPr>
        <w:rFonts w:hint="default"/>
      </w:rPr>
    </w:lvl>
    <w:lvl w:ilvl="1">
      <w:start w:val="5"/>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A6F48CD2"/>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color w:val="auto"/>
        <w:sz w:val="28"/>
        <w:szCs w:val="28"/>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3D247C4"/>
    <w:multiLevelType w:val="hybridMultilevel"/>
    <w:tmpl w:val="CE481C7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3" w15:restartNumberingAfterBreak="0">
    <w:nsid w:val="03FC079F"/>
    <w:multiLevelType w:val="hybridMultilevel"/>
    <w:tmpl w:val="18EC66A2"/>
    <w:lvl w:ilvl="0" w:tplc="F8AEDE7C">
      <w:start w:val="1"/>
      <w:numFmt w:val="russianLower"/>
      <w:lvlText w:val="%1)"/>
      <w:lvlJc w:val="left"/>
      <w:pPr>
        <w:ind w:left="927" w:hanging="360"/>
      </w:pPr>
      <w:rPr>
        <w:rFonts w:cs="Times New Roman" w:hint="default"/>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74"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046D6C31"/>
    <w:multiLevelType w:val="hybridMultilevel"/>
    <w:tmpl w:val="B01E1712"/>
    <w:lvl w:ilvl="0" w:tplc="6CE620EA">
      <w:start w:val="1"/>
      <w:numFmt w:val="bullet"/>
      <w:lvlText w:val=""/>
      <w:lvlJc w:val="left"/>
      <w:pPr>
        <w:ind w:left="1429" w:hanging="360"/>
      </w:pPr>
      <w:rPr>
        <w:rFonts w:ascii="Symbol" w:hAnsi="Symbol" w:hint="default"/>
      </w:rPr>
    </w:lvl>
    <w:lvl w:ilvl="1" w:tplc="1C96F522" w:tentative="1">
      <w:start w:val="1"/>
      <w:numFmt w:val="bullet"/>
      <w:lvlText w:val="o"/>
      <w:lvlJc w:val="left"/>
      <w:pPr>
        <w:ind w:left="1440" w:hanging="360"/>
      </w:pPr>
      <w:rPr>
        <w:rFonts w:ascii="Courier New" w:hAnsi="Courier New" w:cs="Courier New" w:hint="default"/>
      </w:rPr>
    </w:lvl>
    <w:lvl w:ilvl="2" w:tplc="CBF28C54">
      <w:start w:val="1"/>
      <w:numFmt w:val="bullet"/>
      <w:lvlText w:val=""/>
      <w:lvlJc w:val="left"/>
      <w:pPr>
        <w:ind w:left="2160" w:hanging="360"/>
      </w:pPr>
      <w:rPr>
        <w:rFonts w:ascii="Wingdings" w:hAnsi="Wingdings" w:hint="default"/>
      </w:rPr>
    </w:lvl>
    <w:lvl w:ilvl="3" w:tplc="E26CF61E" w:tentative="1">
      <w:start w:val="1"/>
      <w:numFmt w:val="bullet"/>
      <w:lvlText w:val=""/>
      <w:lvlJc w:val="left"/>
      <w:pPr>
        <w:ind w:left="2880" w:hanging="360"/>
      </w:pPr>
      <w:rPr>
        <w:rFonts w:ascii="Symbol" w:hAnsi="Symbol" w:hint="default"/>
      </w:rPr>
    </w:lvl>
    <w:lvl w:ilvl="4" w:tplc="6D40908C" w:tentative="1">
      <w:start w:val="1"/>
      <w:numFmt w:val="bullet"/>
      <w:lvlText w:val="o"/>
      <w:lvlJc w:val="left"/>
      <w:pPr>
        <w:ind w:left="3600" w:hanging="360"/>
      </w:pPr>
      <w:rPr>
        <w:rFonts w:ascii="Courier New" w:hAnsi="Courier New" w:cs="Courier New" w:hint="default"/>
      </w:rPr>
    </w:lvl>
    <w:lvl w:ilvl="5" w:tplc="F16C3DB0" w:tentative="1">
      <w:start w:val="1"/>
      <w:numFmt w:val="bullet"/>
      <w:lvlText w:val=""/>
      <w:lvlJc w:val="left"/>
      <w:pPr>
        <w:ind w:left="4320" w:hanging="360"/>
      </w:pPr>
      <w:rPr>
        <w:rFonts w:ascii="Wingdings" w:hAnsi="Wingdings" w:hint="default"/>
      </w:rPr>
    </w:lvl>
    <w:lvl w:ilvl="6" w:tplc="FF7CEFAE" w:tentative="1">
      <w:start w:val="1"/>
      <w:numFmt w:val="bullet"/>
      <w:lvlText w:val=""/>
      <w:lvlJc w:val="left"/>
      <w:pPr>
        <w:ind w:left="5040" w:hanging="360"/>
      </w:pPr>
      <w:rPr>
        <w:rFonts w:ascii="Symbol" w:hAnsi="Symbol" w:hint="default"/>
      </w:rPr>
    </w:lvl>
    <w:lvl w:ilvl="7" w:tplc="79682B9E" w:tentative="1">
      <w:start w:val="1"/>
      <w:numFmt w:val="bullet"/>
      <w:lvlText w:val="o"/>
      <w:lvlJc w:val="left"/>
      <w:pPr>
        <w:ind w:left="5760" w:hanging="360"/>
      </w:pPr>
      <w:rPr>
        <w:rFonts w:ascii="Courier New" w:hAnsi="Courier New" w:cs="Courier New" w:hint="default"/>
      </w:rPr>
    </w:lvl>
    <w:lvl w:ilvl="8" w:tplc="95D2261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F4808760"/>
    <w:lvl w:ilvl="0" w:tplc="0F72FF46">
      <w:start w:val="1"/>
      <w:numFmt w:val="decimal"/>
      <w:lvlText w:val="%1."/>
      <w:lvlJc w:val="left"/>
      <w:pPr>
        <w:ind w:left="928"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8D4614D"/>
    <w:multiLevelType w:val="hybridMultilevel"/>
    <w:tmpl w:val="261AFAFA"/>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FF1673"/>
    <w:multiLevelType w:val="multilevel"/>
    <w:tmpl w:val="56D0EEDA"/>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sz w:val="28"/>
        <w:szCs w:val="28"/>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0FDE5C9B"/>
    <w:multiLevelType w:val="singleLevel"/>
    <w:tmpl w:val="A48AAB76"/>
    <w:lvl w:ilvl="0">
      <w:start w:val="1"/>
      <w:numFmt w:val="russianLower"/>
      <w:lvlText w:val="%1)"/>
      <w:lvlJc w:val="left"/>
      <w:pPr>
        <w:ind w:left="1428" w:hanging="360"/>
      </w:pPr>
      <w:rPr>
        <w:rFonts w:hint="default"/>
      </w:rPr>
    </w:lvl>
  </w:abstractNum>
  <w:abstractNum w:abstractNumId="83"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15:restartNumberingAfterBreak="0">
    <w:nsid w:val="16865122"/>
    <w:multiLevelType w:val="hybridMultilevel"/>
    <w:tmpl w:val="89D89E8C"/>
    <w:lvl w:ilvl="0" w:tplc="291A52F8">
      <w:start w:val="1"/>
      <w:numFmt w:val="lowerLetter"/>
      <w:lvlText w:val="%1)"/>
      <w:lvlJc w:val="left"/>
      <w:pPr>
        <w:ind w:left="720" w:hanging="360"/>
      </w:pPr>
    </w:lvl>
    <w:lvl w:ilvl="1" w:tplc="631232B4" w:tentative="1">
      <w:start w:val="1"/>
      <w:numFmt w:val="lowerLetter"/>
      <w:lvlText w:val="%2."/>
      <w:lvlJc w:val="left"/>
      <w:pPr>
        <w:ind w:left="1440" w:hanging="360"/>
      </w:pPr>
    </w:lvl>
    <w:lvl w:ilvl="2" w:tplc="AFAAC0D4" w:tentative="1">
      <w:start w:val="1"/>
      <w:numFmt w:val="lowerRoman"/>
      <w:lvlText w:val="%3."/>
      <w:lvlJc w:val="right"/>
      <w:pPr>
        <w:ind w:left="2160" w:hanging="180"/>
      </w:pPr>
    </w:lvl>
    <w:lvl w:ilvl="3" w:tplc="287ED5DE" w:tentative="1">
      <w:start w:val="1"/>
      <w:numFmt w:val="decimal"/>
      <w:lvlText w:val="%4."/>
      <w:lvlJc w:val="left"/>
      <w:pPr>
        <w:ind w:left="2880" w:hanging="360"/>
      </w:pPr>
    </w:lvl>
    <w:lvl w:ilvl="4" w:tplc="55A298D2" w:tentative="1">
      <w:start w:val="1"/>
      <w:numFmt w:val="lowerLetter"/>
      <w:lvlText w:val="%5."/>
      <w:lvlJc w:val="left"/>
      <w:pPr>
        <w:ind w:left="3600" w:hanging="360"/>
      </w:pPr>
    </w:lvl>
    <w:lvl w:ilvl="5" w:tplc="2C40FC7C" w:tentative="1">
      <w:start w:val="1"/>
      <w:numFmt w:val="lowerRoman"/>
      <w:lvlText w:val="%6."/>
      <w:lvlJc w:val="right"/>
      <w:pPr>
        <w:ind w:left="4320" w:hanging="180"/>
      </w:pPr>
    </w:lvl>
    <w:lvl w:ilvl="6" w:tplc="B6128078" w:tentative="1">
      <w:start w:val="1"/>
      <w:numFmt w:val="decimal"/>
      <w:lvlText w:val="%7."/>
      <w:lvlJc w:val="left"/>
      <w:pPr>
        <w:ind w:left="5040" w:hanging="360"/>
      </w:pPr>
    </w:lvl>
    <w:lvl w:ilvl="7" w:tplc="1D6AC966" w:tentative="1">
      <w:start w:val="1"/>
      <w:numFmt w:val="lowerLetter"/>
      <w:lvlText w:val="%8."/>
      <w:lvlJc w:val="left"/>
      <w:pPr>
        <w:ind w:left="5760" w:hanging="360"/>
      </w:pPr>
    </w:lvl>
    <w:lvl w:ilvl="8" w:tplc="C302A312"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9D82047"/>
    <w:multiLevelType w:val="multilevel"/>
    <w:tmpl w:val="EBE2CF2C"/>
    <w:lvl w:ilvl="0">
      <w:start w:val="3"/>
      <w:numFmt w:val="decimal"/>
      <w:lvlText w:val="%1."/>
      <w:lvlJc w:val="left"/>
      <w:pPr>
        <w:ind w:left="864" w:hanging="864"/>
      </w:pPr>
      <w:rPr>
        <w:rFonts w:hint="default"/>
      </w:rPr>
    </w:lvl>
    <w:lvl w:ilvl="1">
      <w:start w:val="4"/>
      <w:numFmt w:val="decimal"/>
      <w:lvlText w:val="%1.%2."/>
      <w:lvlJc w:val="left"/>
      <w:pPr>
        <w:ind w:left="1100" w:hanging="864"/>
      </w:pPr>
      <w:rPr>
        <w:rFonts w:hint="default"/>
      </w:rPr>
    </w:lvl>
    <w:lvl w:ilvl="2">
      <w:start w:val="2"/>
      <w:numFmt w:val="decimal"/>
      <w:lvlText w:val="%1.%2.%3."/>
      <w:lvlJc w:val="left"/>
      <w:pPr>
        <w:ind w:left="1336" w:hanging="864"/>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259"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24E64619"/>
    <w:multiLevelType w:val="multilevel"/>
    <w:tmpl w:val="3F2E415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7"/>
        </w:tabs>
        <w:ind w:left="1287" w:hanging="720"/>
      </w:pPr>
      <w:rPr>
        <w:rFonts w:hint="default"/>
        <w:b w:val="0"/>
        <w:i w:val="0"/>
        <w:color w:val="auto"/>
        <w:sz w:val="28"/>
        <w:szCs w:val="28"/>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7"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15:restartNumberingAfterBreak="0">
    <w:nsid w:val="318D3771"/>
    <w:multiLevelType w:val="multilevel"/>
    <w:tmpl w:val="EF38BED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color w:val="auto"/>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9"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01" w15:restartNumberingAfterBreak="0">
    <w:nsid w:val="3316074D"/>
    <w:multiLevelType w:val="multilevel"/>
    <w:tmpl w:val="667612C0"/>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3"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15:restartNumberingAfterBreak="0">
    <w:nsid w:val="394E33B4"/>
    <w:multiLevelType w:val="hybridMultilevel"/>
    <w:tmpl w:val="C8DE82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B4B7A16"/>
    <w:multiLevelType w:val="hybridMultilevel"/>
    <w:tmpl w:val="C8DE82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15:restartNumberingAfterBreak="0">
    <w:nsid w:val="3BC65BFE"/>
    <w:multiLevelType w:val="hybridMultilevel"/>
    <w:tmpl w:val="DB6448EA"/>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8" w15:restartNumberingAfterBreak="0">
    <w:nsid w:val="3D2F74A2"/>
    <w:multiLevelType w:val="multilevel"/>
    <w:tmpl w:val="2F5EB3D6"/>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color w:val="auto"/>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BC28AE"/>
    <w:multiLevelType w:val="multilevel"/>
    <w:tmpl w:val="17127716"/>
    <w:lvl w:ilvl="0">
      <w:start w:val="3"/>
      <w:numFmt w:val="decimal"/>
      <w:lvlText w:val="%1."/>
      <w:lvlJc w:val="left"/>
      <w:pPr>
        <w:ind w:left="900" w:hanging="900"/>
      </w:pPr>
      <w:rPr>
        <w:rFonts w:hint="default"/>
        <w:sz w:val="28"/>
      </w:rPr>
    </w:lvl>
    <w:lvl w:ilvl="1">
      <w:start w:val="3"/>
      <w:numFmt w:val="decimal"/>
      <w:lvlText w:val="%1.%2."/>
      <w:lvlJc w:val="left"/>
      <w:pPr>
        <w:ind w:left="1136" w:hanging="900"/>
      </w:pPr>
      <w:rPr>
        <w:rFonts w:hint="default"/>
        <w:sz w:val="28"/>
      </w:rPr>
    </w:lvl>
    <w:lvl w:ilvl="2">
      <w:start w:val="3"/>
      <w:numFmt w:val="decimal"/>
      <w:lvlText w:val="%1.%2.%3."/>
      <w:lvlJc w:val="left"/>
      <w:pPr>
        <w:ind w:left="1372" w:hanging="900"/>
      </w:pPr>
      <w:rPr>
        <w:rFonts w:hint="default"/>
        <w:b/>
        <w:sz w:val="28"/>
      </w:rPr>
    </w:lvl>
    <w:lvl w:ilvl="3">
      <w:start w:val="1"/>
      <w:numFmt w:val="decimal"/>
      <w:lvlText w:val="%1.%2.%3.%4."/>
      <w:lvlJc w:val="left"/>
      <w:pPr>
        <w:ind w:left="1608" w:hanging="900"/>
      </w:pPr>
      <w:rPr>
        <w:rFonts w:hint="default"/>
        <w:sz w:val="28"/>
      </w:rPr>
    </w:lvl>
    <w:lvl w:ilvl="4">
      <w:start w:val="1"/>
      <w:numFmt w:val="decimal"/>
      <w:lvlText w:val="%1.%2.%3.%4.%5."/>
      <w:lvlJc w:val="left"/>
      <w:pPr>
        <w:ind w:left="2024" w:hanging="1080"/>
      </w:pPr>
      <w:rPr>
        <w:rFonts w:hint="default"/>
        <w:sz w:val="28"/>
      </w:rPr>
    </w:lvl>
    <w:lvl w:ilvl="5">
      <w:start w:val="1"/>
      <w:numFmt w:val="decimal"/>
      <w:lvlText w:val="%1.%2.%3.%4.%5.%6."/>
      <w:lvlJc w:val="left"/>
      <w:pPr>
        <w:ind w:left="2260" w:hanging="1080"/>
      </w:pPr>
      <w:rPr>
        <w:rFonts w:hint="default"/>
        <w:sz w:val="28"/>
      </w:rPr>
    </w:lvl>
    <w:lvl w:ilvl="6">
      <w:start w:val="1"/>
      <w:numFmt w:val="decimal"/>
      <w:lvlText w:val="%1.%2.%3.%4.%5.%6.%7."/>
      <w:lvlJc w:val="left"/>
      <w:pPr>
        <w:ind w:left="2856" w:hanging="1440"/>
      </w:pPr>
      <w:rPr>
        <w:rFonts w:hint="default"/>
        <w:sz w:val="28"/>
      </w:rPr>
    </w:lvl>
    <w:lvl w:ilvl="7">
      <w:start w:val="1"/>
      <w:numFmt w:val="decimal"/>
      <w:lvlText w:val="%1.%2.%3.%4.%5.%6.%7.%8."/>
      <w:lvlJc w:val="left"/>
      <w:pPr>
        <w:ind w:left="3092" w:hanging="1440"/>
      </w:pPr>
      <w:rPr>
        <w:rFonts w:hint="default"/>
        <w:sz w:val="28"/>
      </w:rPr>
    </w:lvl>
    <w:lvl w:ilvl="8">
      <w:start w:val="1"/>
      <w:numFmt w:val="decimal"/>
      <w:lvlText w:val="%1.%2.%3.%4.%5.%6.%7.%8.%9."/>
      <w:lvlJc w:val="left"/>
      <w:pPr>
        <w:ind w:left="3688" w:hanging="1800"/>
      </w:pPr>
      <w:rPr>
        <w:rFonts w:hint="default"/>
        <w:sz w:val="28"/>
      </w:r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56571FA"/>
    <w:multiLevelType w:val="hybridMultilevel"/>
    <w:tmpl w:val="1180AE20"/>
    <w:lvl w:ilvl="0" w:tplc="CB7277A2">
      <w:start w:val="6"/>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3"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17" w15:restartNumberingAfterBreak="0">
    <w:nsid w:val="4CAE6E09"/>
    <w:multiLevelType w:val="hybridMultilevel"/>
    <w:tmpl w:val="4066EDD0"/>
    <w:lvl w:ilvl="0" w:tplc="C4FED824">
      <w:start w:val="1"/>
      <w:numFmt w:val="decimal"/>
      <w:lvlText w:val="%1."/>
      <w:lvlJc w:val="left"/>
      <w:pPr>
        <w:tabs>
          <w:tab w:val="num" w:pos="720"/>
        </w:tabs>
        <w:ind w:left="720" w:hanging="360"/>
      </w:pPr>
      <w:rPr>
        <w:rFonts w:cs="Times New Roman" w:hint="default"/>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51284349"/>
    <w:multiLevelType w:val="hybridMultilevel"/>
    <w:tmpl w:val="0D96ADF0"/>
    <w:lvl w:ilvl="0" w:tplc="2DA44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667612C0"/>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2470C6"/>
    <w:multiLevelType w:val="hybridMultilevel"/>
    <w:tmpl w:val="319C8FF4"/>
    <w:lvl w:ilvl="0" w:tplc="6804BC3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2" w15:restartNumberingAfterBreak="0">
    <w:nsid w:val="5246048F"/>
    <w:multiLevelType w:val="singleLevel"/>
    <w:tmpl w:val="A48AAB76"/>
    <w:lvl w:ilvl="0">
      <w:start w:val="1"/>
      <w:numFmt w:val="russianLower"/>
      <w:lvlText w:val="%1)"/>
      <w:lvlJc w:val="left"/>
      <w:pPr>
        <w:ind w:left="1428" w:hanging="360"/>
      </w:pPr>
      <w:rPr>
        <w:rFonts w:hint="default"/>
      </w:rPr>
    </w:lvl>
  </w:abstractNum>
  <w:abstractNum w:abstractNumId="123"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15:restartNumberingAfterBreak="0">
    <w:nsid w:val="5DCB0E0C"/>
    <w:multiLevelType w:val="hybridMultilevel"/>
    <w:tmpl w:val="18EC66A2"/>
    <w:lvl w:ilvl="0" w:tplc="7480EE78">
      <w:start w:val="1"/>
      <w:numFmt w:val="russianLower"/>
      <w:lvlText w:val="%1)"/>
      <w:lvlJc w:val="left"/>
      <w:pPr>
        <w:ind w:left="927" w:hanging="360"/>
      </w:pPr>
      <w:rPr>
        <w:rFonts w:cs="Times New Roman" w:hint="default"/>
      </w:rPr>
    </w:lvl>
    <w:lvl w:ilvl="1" w:tplc="04A22BF6" w:tentative="1">
      <w:start w:val="1"/>
      <w:numFmt w:val="lowerLetter"/>
      <w:lvlText w:val="%2."/>
      <w:lvlJc w:val="left"/>
      <w:pPr>
        <w:ind w:left="1440" w:hanging="360"/>
      </w:pPr>
      <w:rPr>
        <w:rFonts w:cs="Times New Roman"/>
      </w:rPr>
    </w:lvl>
    <w:lvl w:ilvl="2" w:tplc="FCEEDF42" w:tentative="1">
      <w:start w:val="1"/>
      <w:numFmt w:val="lowerRoman"/>
      <w:lvlText w:val="%3."/>
      <w:lvlJc w:val="right"/>
      <w:pPr>
        <w:ind w:left="2160" w:hanging="180"/>
      </w:pPr>
      <w:rPr>
        <w:rFonts w:cs="Times New Roman"/>
      </w:rPr>
    </w:lvl>
    <w:lvl w:ilvl="3" w:tplc="7FBE3FE8" w:tentative="1">
      <w:start w:val="1"/>
      <w:numFmt w:val="decimal"/>
      <w:lvlText w:val="%4."/>
      <w:lvlJc w:val="left"/>
      <w:pPr>
        <w:ind w:left="2880" w:hanging="360"/>
      </w:pPr>
      <w:rPr>
        <w:rFonts w:cs="Times New Roman"/>
      </w:rPr>
    </w:lvl>
    <w:lvl w:ilvl="4" w:tplc="2DD4A9CE">
      <w:start w:val="1"/>
      <w:numFmt w:val="lowerLetter"/>
      <w:lvlText w:val="%5."/>
      <w:lvlJc w:val="left"/>
      <w:pPr>
        <w:ind w:left="3600" w:hanging="360"/>
      </w:pPr>
      <w:rPr>
        <w:rFonts w:cs="Times New Roman"/>
      </w:rPr>
    </w:lvl>
    <w:lvl w:ilvl="5" w:tplc="B26EC592" w:tentative="1">
      <w:start w:val="1"/>
      <w:numFmt w:val="lowerRoman"/>
      <w:lvlText w:val="%6."/>
      <w:lvlJc w:val="right"/>
      <w:pPr>
        <w:ind w:left="4320" w:hanging="180"/>
      </w:pPr>
      <w:rPr>
        <w:rFonts w:cs="Times New Roman"/>
      </w:rPr>
    </w:lvl>
    <w:lvl w:ilvl="6" w:tplc="F06ADBEA" w:tentative="1">
      <w:start w:val="1"/>
      <w:numFmt w:val="decimal"/>
      <w:lvlText w:val="%7."/>
      <w:lvlJc w:val="left"/>
      <w:pPr>
        <w:ind w:left="5040" w:hanging="360"/>
      </w:pPr>
      <w:rPr>
        <w:rFonts w:cs="Times New Roman"/>
      </w:rPr>
    </w:lvl>
    <w:lvl w:ilvl="7" w:tplc="3558F9D8" w:tentative="1">
      <w:start w:val="1"/>
      <w:numFmt w:val="lowerLetter"/>
      <w:lvlText w:val="%8."/>
      <w:lvlJc w:val="left"/>
      <w:pPr>
        <w:ind w:left="5760" w:hanging="360"/>
      </w:pPr>
      <w:rPr>
        <w:rFonts w:cs="Times New Roman"/>
      </w:rPr>
    </w:lvl>
    <w:lvl w:ilvl="8" w:tplc="85B4D8B6"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0F26550"/>
    <w:multiLevelType w:val="hybridMultilevel"/>
    <w:tmpl w:val="18EC66A2"/>
    <w:lvl w:ilvl="0" w:tplc="F8AEDE7C">
      <w:start w:val="1"/>
      <w:numFmt w:val="russianLower"/>
      <w:lvlText w:val="%1)"/>
      <w:lvlJc w:val="left"/>
      <w:pPr>
        <w:ind w:left="927" w:hanging="360"/>
      </w:pPr>
      <w:rPr>
        <w:rFonts w:cs="Times New Roman" w:hint="default"/>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130"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A967A5"/>
    <w:multiLevelType w:val="hybridMultilevel"/>
    <w:tmpl w:val="CAC0BD22"/>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32"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3977114"/>
    <w:multiLevelType w:val="multilevel"/>
    <w:tmpl w:val="E3EEB30C"/>
    <w:styleLink w:val="5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15:restartNumberingAfterBreak="0">
    <w:nsid w:val="68C05052"/>
    <w:multiLevelType w:val="hybridMultilevel"/>
    <w:tmpl w:val="64661C9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9" w15:restartNumberingAfterBreak="0">
    <w:nsid w:val="6A4A669F"/>
    <w:multiLevelType w:val="hybridMultilevel"/>
    <w:tmpl w:val="6BFE8990"/>
    <w:lvl w:ilvl="0" w:tplc="F270334E">
      <w:start w:val="1"/>
      <w:numFmt w:val="russianLower"/>
      <w:lvlText w:val="%1)"/>
      <w:lvlJc w:val="left"/>
      <w:pPr>
        <w:ind w:left="927" w:hanging="360"/>
      </w:pPr>
      <w:rPr>
        <w:rFonts w:cs="Times New Roman" w:hint="default"/>
        <w:color w:val="auto"/>
        <w:sz w:val="28"/>
        <w:szCs w:val="28"/>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140" w15:restartNumberingAfterBreak="0">
    <w:nsid w:val="6A697E9C"/>
    <w:multiLevelType w:val="multilevel"/>
    <w:tmpl w:val="F65E310C"/>
    <w:lvl w:ilvl="0">
      <w:start w:val="3"/>
      <w:numFmt w:val="decimal"/>
      <w:lvlText w:val="%1."/>
      <w:lvlJc w:val="left"/>
      <w:pPr>
        <w:ind w:left="720" w:hanging="720"/>
      </w:pPr>
      <w:rPr>
        <w:rFonts w:hint="default"/>
      </w:rPr>
    </w:lvl>
    <w:lvl w:ilvl="1">
      <w:start w:val="4"/>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41" w15:restartNumberingAfterBreak="0">
    <w:nsid w:val="6B1003F1"/>
    <w:multiLevelType w:val="hybridMultilevel"/>
    <w:tmpl w:val="A7249DC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2" w15:restartNumberingAfterBreak="0">
    <w:nsid w:val="70CE5D12"/>
    <w:multiLevelType w:val="hybridMultilevel"/>
    <w:tmpl w:val="AD984158"/>
    <w:lvl w:ilvl="0" w:tplc="3B20CC2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3"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6"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7B078DD"/>
    <w:multiLevelType w:val="hybridMultilevel"/>
    <w:tmpl w:val="0562DB5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8"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7C603C51"/>
    <w:multiLevelType w:val="hybridMultilevel"/>
    <w:tmpl w:val="48D451A6"/>
    <w:lvl w:ilvl="0" w:tplc="FD2C11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7"/>
  </w:num>
  <w:num w:numId="4">
    <w:abstractNumId w:val="13"/>
  </w:num>
  <w:num w:numId="5">
    <w:abstractNumId w:val="17"/>
  </w:num>
  <w:num w:numId="6">
    <w:abstractNumId w:val="18"/>
  </w:num>
  <w:num w:numId="7">
    <w:abstractNumId w:val="21"/>
  </w:num>
  <w:num w:numId="8">
    <w:abstractNumId w:val="22"/>
  </w:num>
  <w:num w:numId="9">
    <w:abstractNumId w:val="32"/>
  </w:num>
  <w:num w:numId="10">
    <w:abstractNumId w:val="36"/>
  </w:num>
  <w:num w:numId="11">
    <w:abstractNumId w:val="40"/>
  </w:num>
  <w:num w:numId="12">
    <w:abstractNumId w:val="41"/>
  </w:num>
  <w:num w:numId="13">
    <w:abstractNumId w:val="46"/>
  </w:num>
  <w:num w:numId="14">
    <w:abstractNumId w:val="50"/>
  </w:num>
  <w:num w:numId="15">
    <w:abstractNumId w:val="54"/>
  </w:num>
  <w:num w:numId="16">
    <w:abstractNumId w:val="65"/>
  </w:num>
  <w:num w:numId="17">
    <w:abstractNumId w:val="67"/>
  </w:num>
  <w:num w:numId="18">
    <w:abstractNumId w:val="84"/>
  </w:num>
  <w:num w:numId="19">
    <w:abstractNumId w:val="90"/>
  </w:num>
  <w:num w:numId="20">
    <w:abstractNumId w:val="75"/>
  </w:num>
  <w:num w:numId="21">
    <w:abstractNumId w:val="96"/>
  </w:num>
  <w:num w:numId="2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6"/>
  </w:num>
  <w:num w:numId="24">
    <w:abstractNumId w:val="133"/>
  </w:num>
  <w:num w:numId="25">
    <w:abstractNumId w:val="97"/>
  </w:num>
  <w:num w:numId="26">
    <w:abstractNumId w:val="134"/>
  </w:num>
  <w:num w:numId="27">
    <w:abstractNumId w:val="120"/>
  </w:num>
  <w:num w:numId="28">
    <w:abstractNumId w:val="109"/>
  </w:num>
  <w:num w:numId="29">
    <w:abstractNumId w:val="76"/>
  </w:num>
  <w:num w:numId="30">
    <w:abstractNumId w:val="95"/>
  </w:num>
  <w:num w:numId="31">
    <w:abstractNumId w:val="136"/>
  </w:num>
  <w:num w:numId="32">
    <w:abstractNumId w:val="91"/>
  </w:num>
  <w:num w:numId="33">
    <w:abstractNumId w:val="92"/>
  </w:num>
  <w:num w:numId="34">
    <w:abstractNumId w:val="118"/>
  </w:num>
  <w:num w:numId="35">
    <w:abstractNumId w:val="125"/>
  </w:num>
  <w:num w:numId="36">
    <w:abstractNumId w:val="108"/>
  </w:num>
  <w:num w:numId="37">
    <w:abstractNumId w:val="80"/>
  </w:num>
  <w:num w:numId="38">
    <w:abstractNumId w:val="81"/>
  </w:num>
  <w:num w:numId="39">
    <w:abstractNumId w:val="93"/>
  </w:num>
  <w:num w:numId="40">
    <w:abstractNumId w:val="105"/>
  </w:num>
  <w:num w:numId="41">
    <w:abstractNumId w:val="83"/>
  </w:num>
  <w:num w:numId="42">
    <w:abstractNumId w:val="78"/>
  </w:num>
  <w:num w:numId="43">
    <w:abstractNumId w:val="137"/>
  </w:num>
  <w:num w:numId="44">
    <w:abstractNumId w:val="98"/>
  </w:num>
  <w:num w:numId="45">
    <w:abstractNumId w:val="130"/>
  </w:num>
  <w:num w:numId="46">
    <w:abstractNumId w:val="0"/>
  </w:num>
  <w:num w:numId="47">
    <w:abstractNumId w:val="132"/>
  </w:num>
  <w:num w:numId="48">
    <w:abstractNumId w:val="123"/>
  </w:num>
  <w:num w:numId="49">
    <w:abstractNumId w:val="146"/>
  </w:num>
  <w:num w:numId="50">
    <w:abstractNumId w:val="128"/>
  </w:num>
  <w:num w:numId="51">
    <w:abstractNumId w:val="143"/>
  </w:num>
  <w:num w:numId="52">
    <w:abstractNumId w:val="89"/>
  </w:num>
  <w:num w:numId="53">
    <w:abstractNumId w:val="103"/>
  </w:num>
  <w:num w:numId="54">
    <w:abstractNumId w:val="149"/>
  </w:num>
  <w:num w:numId="55">
    <w:abstractNumId w:val="145"/>
  </w:num>
  <w:num w:numId="56">
    <w:abstractNumId w:val="72"/>
  </w:num>
  <w:num w:numId="57">
    <w:abstractNumId w:val="124"/>
  </w:num>
  <w:num w:numId="58">
    <w:abstractNumId w:val="79"/>
  </w:num>
  <w:num w:numId="59">
    <w:abstractNumId w:val="107"/>
  </w:num>
  <w:num w:numId="60">
    <w:abstractNumId w:val="115"/>
  </w:num>
  <w:num w:numId="61">
    <w:abstractNumId w:val="114"/>
  </w:num>
  <w:num w:numId="62">
    <w:abstractNumId w:val="148"/>
  </w:num>
  <w:num w:numId="63">
    <w:abstractNumId w:val="116"/>
  </w:num>
  <w:num w:numId="64">
    <w:abstractNumId w:val="99"/>
  </w:num>
  <w:num w:numId="65">
    <w:abstractNumId w:val="73"/>
  </w:num>
  <w:num w:numId="66">
    <w:abstractNumId w:val="139"/>
  </w:num>
  <w:num w:numId="67">
    <w:abstractNumId w:val="82"/>
  </w:num>
  <w:num w:numId="68">
    <w:abstractNumId w:val="122"/>
  </w:num>
  <w:num w:numId="69">
    <w:abstractNumId w:val="100"/>
  </w:num>
  <w:num w:numId="70">
    <w:abstractNumId w:val="104"/>
  </w:num>
  <w:num w:numId="71">
    <w:abstractNumId w:val="142"/>
  </w:num>
  <w:num w:numId="72">
    <w:abstractNumId w:val="150"/>
  </w:num>
  <w:num w:numId="73">
    <w:abstractNumId w:val="135"/>
  </w:num>
  <w:num w:numId="74">
    <w:abstractNumId w:val="121"/>
  </w:num>
  <w:num w:numId="75">
    <w:abstractNumId w:val="129"/>
  </w:num>
  <w:num w:numId="76">
    <w:abstractNumId w:val="88"/>
  </w:num>
  <w:num w:numId="77">
    <w:abstractNumId w:val="144"/>
  </w:num>
  <w:num w:numId="78">
    <w:abstractNumId w:val="85"/>
  </w:num>
  <w:num w:numId="79">
    <w:abstractNumId w:val="111"/>
  </w:num>
  <w:num w:numId="80">
    <w:abstractNumId w:val="94"/>
  </w:num>
  <w:num w:numId="81">
    <w:abstractNumId w:val="113"/>
  </w:num>
  <w:num w:numId="82">
    <w:abstractNumId w:val="102"/>
  </w:num>
  <w:num w:numId="83">
    <w:abstractNumId w:val="117"/>
    <w:lvlOverride w:ilvl="0">
      <w:startOverride w:val="1"/>
    </w:lvlOverride>
    <w:lvlOverride w:ilvl="1"/>
    <w:lvlOverride w:ilvl="2"/>
    <w:lvlOverride w:ilvl="3"/>
    <w:lvlOverride w:ilvl="4"/>
    <w:lvlOverride w:ilvl="5"/>
    <w:lvlOverride w:ilvl="6"/>
    <w:lvlOverride w:ilvl="7"/>
    <w:lvlOverride w:ilvl="8"/>
  </w:num>
  <w:num w:numId="84">
    <w:abstractNumId w:val="119"/>
  </w:num>
  <w:num w:numId="85">
    <w:abstractNumId w:val="141"/>
  </w:num>
  <w:num w:numId="86">
    <w:abstractNumId w:val="138"/>
  </w:num>
  <w:num w:numId="87">
    <w:abstractNumId w:val="147"/>
  </w:num>
  <w:num w:numId="88">
    <w:abstractNumId w:val="74"/>
  </w:num>
  <w:num w:numId="89">
    <w:abstractNumId w:val="106"/>
  </w:num>
  <w:num w:numId="90">
    <w:abstractNumId w:val="101"/>
  </w:num>
  <w:num w:numId="91">
    <w:abstractNumId w:val="1"/>
    <w:lvlOverride w:ilvl="0">
      <w:startOverride w:val="3"/>
    </w:lvlOverride>
    <w:lvlOverride w:ilvl="1">
      <w:startOverride w:val="9"/>
    </w:lvlOverride>
  </w:num>
  <w:num w:numId="92">
    <w:abstractNumId w:val="112"/>
  </w:num>
  <w:num w:numId="93">
    <w:abstractNumId w:val="77"/>
  </w:num>
  <w:num w:numId="9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0"/>
  </w:num>
  <w:num w:numId="96">
    <w:abstractNumId w:val="131"/>
  </w:num>
  <w:num w:numId="97">
    <w:abstractNumId w:val="140"/>
  </w:num>
  <w:num w:numId="98">
    <w:abstractNumId w:val="8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00D2"/>
    <w:rsid w:val="000024CA"/>
    <w:rsid w:val="00003665"/>
    <w:rsid w:val="00003ACC"/>
    <w:rsid w:val="00004D41"/>
    <w:rsid w:val="0000573D"/>
    <w:rsid w:val="00006EAA"/>
    <w:rsid w:val="00014B8D"/>
    <w:rsid w:val="00016C74"/>
    <w:rsid w:val="00017136"/>
    <w:rsid w:val="00017C09"/>
    <w:rsid w:val="00021DBC"/>
    <w:rsid w:val="00022797"/>
    <w:rsid w:val="00023FD5"/>
    <w:rsid w:val="00024BDD"/>
    <w:rsid w:val="0002646B"/>
    <w:rsid w:val="00027446"/>
    <w:rsid w:val="00027C2B"/>
    <w:rsid w:val="00031A5E"/>
    <w:rsid w:val="00032368"/>
    <w:rsid w:val="000326CF"/>
    <w:rsid w:val="000333D4"/>
    <w:rsid w:val="00033D13"/>
    <w:rsid w:val="00035287"/>
    <w:rsid w:val="000353F5"/>
    <w:rsid w:val="000364DC"/>
    <w:rsid w:val="00037B8B"/>
    <w:rsid w:val="000401CC"/>
    <w:rsid w:val="00040CD1"/>
    <w:rsid w:val="00040EC0"/>
    <w:rsid w:val="000415CD"/>
    <w:rsid w:val="000417CE"/>
    <w:rsid w:val="000443F3"/>
    <w:rsid w:val="00045EA3"/>
    <w:rsid w:val="00046356"/>
    <w:rsid w:val="00046691"/>
    <w:rsid w:val="00047253"/>
    <w:rsid w:val="000506A1"/>
    <w:rsid w:val="000518F3"/>
    <w:rsid w:val="00055C79"/>
    <w:rsid w:val="00055C84"/>
    <w:rsid w:val="0006146E"/>
    <w:rsid w:val="00066EF8"/>
    <w:rsid w:val="0007043F"/>
    <w:rsid w:val="00071B30"/>
    <w:rsid w:val="00076D8B"/>
    <w:rsid w:val="00077BB3"/>
    <w:rsid w:val="00077FB6"/>
    <w:rsid w:val="0008405F"/>
    <w:rsid w:val="00087698"/>
    <w:rsid w:val="000878AD"/>
    <w:rsid w:val="00087932"/>
    <w:rsid w:val="00087EB9"/>
    <w:rsid w:val="0009087F"/>
    <w:rsid w:val="0009247C"/>
    <w:rsid w:val="00092967"/>
    <w:rsid w:val="00093389"/>
    <w:rsid w:val="00093734"/>
    <w:rsid w:val="0009472D"/>
    <w:rsid w:val="0009499A"/>
    <w:rsid w:val="00095A56"/>
    <w:rsid w:val="00096E9D"/>
    <w:rsid w:val="000A1016"/>
    <w:rsid w:val="000A3539"/>
    <w:rsid w:val="000A4718"/>
    <w:rsid w:val="000A4BB7"/>
    <w:rsid w:val="000A5636"/>
    <w:rsid w:val="000A5CD7"/>
    <w:rsid w:val="000A6857"/>
    <w:rsid w:val="000A6DFB"/>
    <w:rsid w:val="000B19F3"/>
    <w:rsid w:val="000B291A"/>
    <w:rsid w:val="000B2C06"/>
    <w:rsid w:val="000B2CF2"/>
    <w:rsid w:val="000B50E0"/>
    <w:rsid w:val="000C1107"/>
    <w:rsid w:val="000C14F5"/>
    <w:rsid w:val="000C3045"/>
    <w:rsid w:val="000C60B4"/>
    <w:rsid w:val="000D090D"/>
    <w:rsid w:val="000D286A"/>
    <w:rsid w:val="000D3659"/>
    <w:rsid w:val="000D4ABD"/>
    <w:rsid w:val="000D62FB"/>
    <w:rsid w:val="000D67B1"/>
    <w:rsid w:val="000E024A"/>
    <w:rsid w:val="000E07B7"/>
    <w:rsid w:val="000E23BA"/>
    <w:rsid w:val="000E2758"/>
    <w:rsid w:val="000E37A8"/>
    <w:rsid w:val="000E637A"/>
    <w:rsid w:val="000E7697"/>
    <w:rsid w:val="000F0CD3"/>
    <w:rsid w:val="000F1F86"/>
    <w:rsid w:val="00103003"/>
    <w:rsid w:val="00104528"/>
    <w:rsid w:val="00104B1E"/>
    <w:rsid w:val="0010592F"/>
    <w:rsid w:val="00111C79"/>
    <w:rsid w:val="001124F8"/>
    <w:rsid w:val="0011547D"/>
    <w:rsid w:val="00115A24"/>
    <w:rsid w:val="00115D98"/>
    <w:rsid w:val="00116CF6"/>
    <w:rsid w:val="00117F1D"/>
    <w:rsid w:val="00122258"/>
    <w:rsid w:val="0012354A"/>
    <w:rsid w:val="00123C70"/>
    <w:rsid w:val="0012590A"/>
    <w:rsid w:val="001324A1"/>
    <w:rsid w:val="00132ECB"/>
    <w:rsid w:val="0013328C"/>
    <w:rsid w:val="00134962"/>
    <w:rsid w:val="001361F4"/>
    <w:rsid w:val="001412C7"/>
    <w:rsid w:val="001456A4"/>
    <w:rsid w:val="0014638F"/>
    <w:rsid w:val="001506F9"/>
    <w:rsid w:val="001519E9"/>
    <w:rsid w:val="00153F08"/>
    <w:rsid w:val="00157A6B"/>
    <w:rsid w:val="0016246B"/>
    <w:rsid w:val="00162A8F"/>
    <w:rsid w:val="00163CC3"/>
    <w:rsid w:val="00164359"/>
    <w:rsid w:val="00165213"/>
    <w:rsid w:val="00165679"/>
    <w:rsid w:val="001674B5"/>
    <w:rsid w:val="00170C72"/>
    <w:rsid w:val="00171222"/>
    <w:rsid w:val="001716DB"/>
    <w:rsid w:val="0018103F"/>
    <w:rsid w:val="00183566"/>
    <w:rsid w:val="00185F8B"/>
    <w:rsid w:val="00187B73"/>
    <w:rsid w:val="00191F60"/>
    <w:rsid w:val="00192F71"/>
    <w:rsid w:val="00193067"/>
    <w:rsid w:val="001950EC"/>
    <w:rsid w:val="001A0A91"/>
    <w:rsid w:val="001A1D23"/>
    <w:rsid w:val="001A42B6"/>
    <w:rsid w:val="001A6511"/>
    <w:rsid w:val="001A7D3A"/>
    <w:rsid w:val="001B7273"/>
    <w:rsid w:val="001C01F9"/>
    <w:rsid w:val="001C2F5A"/>
    <w:rsid w:val="001C325A"/>
    <w:rsid w:val="001C53D9"/>
    <w:rsid w:val="001D19EB"/>
    <w:rsid w:val="001D1A5D"/>
    <w:rsid w:val="001D3136"/>
    <w:rsid w:val="001D5C3F"/>
    <w:rsid w:val="001D6663"/>
    <w:rsid w:val="001E0693"/>
    <w:rsid w:val="001E0A1E"/>
    <w:rsid w:val="001E236A"/>
    <w:rsid w:val="001E3577"/>
    <w:rsid w:val="001E4152"/>
    <w:rsid w:val="001E4FCE"/>
    <w:rsid w:val="001E6665"/>
    <w:rsid w:val="001E705E"/>
    <w:rsid w:val="001F0956"/>
    <w:rsid w:val="001F0B1E"/>
    <w:rsid w:val="001F15DE"/>
    <w:rsid w:val="001F1DDF"/>
    <w:rsid w:val="001F34BB"/>
    <w:rsid w:val="001F3569"/>
    <w:rsid w:val="001F41DF"/>
    <w:rsid w:val="001F55D7"/>
    <w:rsid w:val="001F5A31"/>
    <w:rsid w:val="001F72CE"/>
    <w:rsid w:val="001F7317"/>
    <w:rsid w:val="00203D2A"/>
    <w:rsid w:val="00205559"/>
    <w:rsid w:val="00206836"/>
    <w:rsid w:val="00207052"/>
    <w:rsid w:val="00211DC1"/>
    <w:rsid w:val="002136D6"/>
    <w:rsid w:val="0021561F"/>
    <w:rsid w:val="00216787"/>
    <w:rsid w:val="00217ADC"/>
    <w:rsid w:val="00217FCE"/>
    <w:rsid w:val="00222B6E"/>
    <w:rsid w:val="00222CF4"/>
    <w:rsid w:val="00225F53"/>
    <w:rsid w:val="00225FE7"/>
    <w:rsid w:val="002307FF"/>
    <w:rsid w:val="0023118A"/>
    <w:rsid w:val="002317C9"/>
    <w:rsid w:val="00231B80"/>
    <w:rsid w:val="00232AFD"/>
    <w:rsid w:val="00232E7C"/>
    <w:rsid w:val="00232FD8"/>
    <w:rsid w:val="00234C26"/>
    <w:rsid w:val="002350E5"/>
    <w:rsid w:val="00236A91"/>
    <w:rsid w:val="0023759A"/>
    <w:rsid w:val="0023778A"/>
    <w:rsid w:val="002418BC"/>
    <w:rsid w:val="002427E5"/>
    <w:rsid w:val="00242D62"/>
    <w:rsid w:val="00243AE6"/>
    <w:rsid w:val="0024743E"/>
    <w:rsid w:val="0024790F"/>
    <w:rsid w:val="00250BD7"/>
    <w:rsid w:val="00251220"/>
    <w:rsid w:val="002512DF"/>
    <w:rsid w:val="00251940"/>
    <w:rsid w:val="00251B75"/>
    <w:rsid w:val="00251C8D"/>
    <w:rsid w:val="00251C90"/>
    <w:rsid w:val="0026083F"/>
    <w:rsid w:val="00260F79"/>
    <w:rsid w:val="00261A0E"/>
    <w:rsid w:val="00261B5A"/>
    <w:rsid w:val="00262047"/>
    <w:rsid w:val="0026217A"/>
    <w:rsid w:val="00263251"/>
    <w:rsid w:val="002652D9"/>
    <w:rsid w:val="0026757F"/>
    <w:rsid w:val="00271396"/>
    <w:rsid w:val="00273EB7"/>
    <w:rsid w:val="002762D8"/>
    <w:rsid w:val="002762F8"/>
    <w:rsid w:val="002823F2"/>
    <w:rsid w:val="002848CF"/>
    <w:rsid w:val="00286B11"/>
    <w:rsid w:val="00291928"/>
    <w:rsid w:val="00292033"/>
    <w:rsid w:val="0029211F"/>
    <w:rsid w:val="002946EF"/>
    <w:rsid w:val="00297FA1"/>
    <w:rsid w:val="002A08A6"/>
    <w:rsid w:val="002A0DBC"/>
    <w:rsid w:val="002A1D27"/>
    <w:rsid w:val="002A3EC8"/>
    <w:rsid w:val="002A5B42"/>
    <w:rsid w:val="002B0356"/>
    <w:rsid w:val="002B1C32"/>
    <w:rsid w:val="002B32ED"/>
    <w:rsid w:val="002B415F"/>
    <w:rsid w:val="002B456C"/>
    <w:rsid w:val="002B6735"/>
    <w:rsid w:val="002B76A5"/>
    <w:rsid w:val="002C1480"/>
    <w:rsid w:val="002D04E7"/>
    <w:rsid w:val="002D41BC"/>
    <w:rsid w:val="002E27EF"/>
    <w:rsid w:val="002E3785"/>
    <w:rsid w:val="002E506A"/>
    <w:rsid w:val="002E5A3E"/>
    <w:rsid w:val="002E5EFC"/>
    <w:rsid w:val="002E60AA"/>
    <w:rsid w:val="002E67C9"/>
    <w:rsid w:val="002E6822"/>
    <w:rsid w:val="002F1E0A"/>
    <w:rsid w:val="002F3553"/>
    <w:rsid w:val="002F35F8"/>
    <w:rsid w:val="002F3EB0"/>
    <w:rsid w:val="002F7E76"/>
    <w:rsid w:val="00300ADD"/>
    <w:rsid w:val="003019DA"/>
    <w:rsid w:val="00303117"/>
    <w:rsid w:val="00303276"/>
    <w:rsid w:val="003032B6"/>
    <w:rsid w:val="00303C61"/>
    <w:rsid w:val="00304CD0"/>
    <w:rsid w:val="0031026C"/>
    <w:rsid w:val="003129D4"/>
    <w:rsid w:val="00312D09"/>
    <w:rsid w:val="00313CB5"/>
    <w:rsid w:val="00314AC3"/>
    <w:rsid w:val="00314F66"/>
    <w:rsid w:val="00315C15"/>
    <w:rsid w:val="00316D67"/>
    <w:rsid w:val="00317667"/>
    <w:rsid w:val="0032122E"/>
    <w:rsid w:val="00321E72"/>
    <w:rsid w:val="00322BB8"/>
    <w:rsid w:val="00322E33"/>
    <w:rsid w:val="003231DF"/>
    <w:rsid w:val="003260D1"/>
    <w:rsid w:val="00330669"/>
    <w:rsid w:val="00330C3A"/>
    <w:rsid w:val="00334232"/>
    <w:rsid w:val="003343D4"/>
    <w:rsid w:val="003345FE"/>
    <w:rsid w:val="00334E38"/>
    <w:rsid w:val="00335DE3"/>
    <w:rsid w:val="00336648"/>
    <w:rsid w:val="00336EC1"/>
    <w:rsid w:val="003417F7"/>
    <w:rsid w:val="00343353"/>
    <w:rsid w:val="0034341A"/>
    <w:rsid w:val="00343EDA"/>
    <w:rsid w:val="00344FCF"/>
    <w:rsid w:val="00345CCA"/>
    <w:rsid w:val="003544F7"/>
    <w:rsid w:val="00355099"/>
    <w:rsid w:val="0035540A"/>
    <w:rsid w:val="00355EF2"/>
    <w:rsid w:val="0035708A"/>
    <w:rsid w:val="00357A69"/>
    <w:rsid w:val="00357BE8"/>
    <w:rsid w:val="00365234"/>
    <w:rsid w:val="00365699"/>
    <w:rsid w:val="00367A77"/>
    <w:rsid w:val="00367D0F"/>
    <w:rsid w:val="003707A5"/>
    <w:rsid w:val="0037230F"/>
    <w:rsid w:val="00372467"/>
    <w:rsid w:val="0037383C"/>
    <w:rsid w:val="003743E2"/>
    <w:rsid w:val="003752AD"/>
    <w:rsid w:val="00375A91"/>
    <w:rsid w:val="00377650"/>
    <w:rsid w:val="003832F6"/>
    <w:rsid w:val="00390902"/>
    <w:rsid w:val="00390CD0"/>
    <w:rsid w:val="0039717F"/>
    <w:rsid w:val="003A01CF"/>
    <w:rsid w:val="003A09EB"/>
    <w:rsid w:val="003A0B44"/>
    <w:rsid w:val="003A31F0"/>
    <w:rsid w:val="003A3E35"/>
    <w:rsid w:val="003A7B62"/>
    <w:rsid w:val="003B0905"/>
    <w:rsid w:val="003B23E0"/>
    <w:rsid w:val="003B3362"/>
    <w:rsid w:val="003B53EA"/>
    <w:rsid w:val="003B63D0"/>
    <w:rsid w:val="003C090C"/>
    <w:rsid w:val="003C164F"/>
    <w:rsid w:val="003C3CB6"/>
    <w:rsid w:val="003C4CB7"/>
    <w:rsid w:val="003C579A"/>
    <w:rsid w:val="003C5CD9"/>
    <w:rsid w:val="003D0490"/>
    <w:rsid w:val="003D2E94"/>
    <w:rsid w:val="003D3D44"/>
    <w:rsid w:val="003D4D5E"/>
    <w:rsid w:val="003D52BF"/>
    <w:rsid w:val="003D6063"/>
    <w:rsid w:val="003D726B"/>
    <w:rsid w:val="003D78BA"/>
    <w:rsid w:val="003D7C16"/>
    <w:rsid w:val="003D7F24"/>
    <w:rsid w:val="003E63F6"/>
    <w:rsid w:val="003E70C6"/>
    <w:rsid w:val="003F22D7"/>
    <w:rsid w:val="003F3FB1"/>
    <w:rsid w:val="003F44A9"/>
    <w:rsid w:val="003F4E90"/>
    <w:rsid w:val="003F513C"/>
    <w:rsid w:val="003F63AC"/>
    <w:rsid w:val="003F6889"/>
    <w:rsid w:val="003F7A57"/>
    <w:rsid w:val="00400C79"/>
    <w:rsid w:val="00400D7D"/>
    <w:rsid w:val="0040139C"/>
    <w:rsid w:val="0040285F"/>
    <w:rsid w:val="00403042"/>
    <w:rsid w:val="00403852"/>
    <w:rsid w:val="00404BF4"/>
    <w:rsid w:val="00405B14"/>
    <w:rsid w:val="00412590"/>
    <w:rsid w:val="004157F6"/>
    <w:rsid w:val="00415D77"/>
    <w:rsid w:val="00416F2A"/>
    <w:rsid w:val="00416F96"/>
    <w:rsid w:val="00420D95"/>
    <w:rsid w:val="00420F24"/>
    <w:rsid w:val="00421F58"/>
    <w:rsid w:val="00421F75"/>
    <w:rsid w:val="00424CF0"/>
    <w:rsid w:val="0042632C"/>
    <w:rsid w:val="00426B53"/>
    <w:rsid w:val="0042704F"/>
    <w:rsid w:val="004277C6"/>
    <w:rsid w:val="00432A92"/>
    <w:rsid w:val="00434750"/>
    <w:rsid w:val="004360F5"/>
    <w:rsid w:val="004367F6"/>
    <w:rsid w:val="004400D3"/>
    <w:rsid w:val="004406A6"/>
    <w:rsid w:val="00440928"/>
    <w:rsid w:val="00443E0B"/>
    <w:rsid w:val="004448D4"/>
    <w:rsid w:val="00446243"/>
    <w:rsid w:val="00451EEA"/>
    <w:rsid w:val="0045557E"/>
    <w:rsid w:val="0045620B"/>
    <w:rsid w:val="00461B4B"/>
    <w:rsid w:val="00464323"/>
    <w:rsid w:val="00466352"/>
    <w:rsid w:val="004676E0"/>
    <w:rsid w:val="00467ED8"/>
    <w:rsid w:val="00470B5D"/>
    <w:rsid w:val="00471194"/>
    <w:rsid w:val="00472A86"/>
    <w:rsid w:val="00473053"/>
    <w:rsid w:val="0047380C"/>
    <w:rsid w:val="00473DEB"/>
    <w:rsid w:val="00474F01"/>
    <w:rsid w:val="004753D3"/>
    <w:rsid w:val="00477610"/>
    <w:rsid w:val="00477F58"/>
    <w:rsid w:val="0048021C"/>
    <w:rsid w:val="004834EF"/>
    <w:rsid w:val="00485506"/>
    <w:rsid w:val="004902B4"/>
    <w:rsid w:val="004925B9"/>
    <w:rsid w:val="00492CA3"/>
    <w:rsid w:val="00496365"/>
    <w:rsid w:val="00496CB3"/>
    <w:rsid w:val="00497049"/>
    <w:rsid w:val="00497B55"/>
    <w:rsid w:val="004A14EA"/>
    <w:rsid w:val="004A1594"/>
    <w:rsid w:val="004A1CBF"/>
    <w:rsid w:val="004A3882"/>
    <w:rsid w:val="004A3A59"/>
    <w:rsid w:val="004A3AB5"/>
    <w:rsid w:val="004A7ADF"/>
    <w:rsid w:val="004B027C"/>
    <w:rsid w:val="004B297F"/>
    <w:rsid w:val="004B31F3"/>
    <w:rsid w:val="004B3BE9"/>
    <w:rsid w:val="004B4126"/>
    <w:rsid w:val="004B5EB3"/>
    <w:rsid w:val="004B6B7E"/>
    <w:rsid w:val="004B72EB"/>
    <w:rsid w:val="004B77EC"/>
    <w:rsid w:val="004C0F1F"/>
    <w:rsid w:val="004C11B3"/>
    <w:rsid w:val="004C2695"/>
    <w:rsid w:val="004C347E"/>
    <w:rsid w:val="004C430F"/>
    <w:rsid w:val="004C5164"/>
    <w:rsid w:val="004C5DD3"/>
    <w:rsid w:val="004C6079"/>
    <w:rsid w:val="004C6B5B"/>
    <w:rsid w:val="004C7D00"/>
    <w:rsid w:val="004D17BD"/>
    <w:rsid w:val="004D19A8"/>
    <w:rsid w:val="004D3061"/>
    <w:rsid w:val="004D431C"/>
    <w:rsid w:val="004D49AB"/>
    <w:rsid w:val="004E1D0C"/>
    <w:rsid w:val="004E2FBC"/>
    <w:rsid w:val="004E3B97"/>
    <w:rsid w:val="004E4D11"/>
    <w:rsid w:val="004E5BA7"/>
    <w:rsid w:val="004E7491"/>
    <w:rsid w:val="004E7EA4"/>
    <w:rsid w:val="004F2CDE"/>
    <w:rsid w:val="004F3DEE"/>
    <w:rsid w:val="004F4362"/>
    <w:rsid w:val="004F4F78"/>
    <w:rsid w:val="004F577B"/>
    <w:rsid w:val="004F5D95"/>
    <w:rsid w:val="004F67C9"/>
    <w:rsid w:val="005031D0"/>
    <w:rsid w:val="005037C7"/>
    <w:rsid w:val="0050396F"/>
    <w:rsid w:val="00503B09"/>
    <w:rsid w:val="00505BCE"/>
    <w:rsid w:val="005110FA"/>
    <w:rsid w:val="005147EF"/>
    <w:rsid w:val="0051613D"/>
    <w:rsid w:val="0051704E"/>
    <w:rsid w:val="00517D87"/>
    <w:rsid w:val="0052048F"/>
    <w:rsid w:val="00520586"/>
    <w:rsid w:val="00521E97"/>
    <w:rsid w:val="0052231C"/>
    <w:rsid w:val="00523C23"/>
    <w:rsid w:val="00524B92"/>
    <w:rsid w:val="005267A5"/>
    <w:rsid w:val="00527628"/>
    <w:rsid w:val="00532082"/>
    <w:rsid w:val="00533329"/>
    <w:rsid w:val="005335FE"/>
    <w:rsid w:val="00534967"/>
    <w:rsid w:val="00534DFA"/>
    <w:rsid w:val="00535237"/>
    <w:rsid w:val="00537012"/>
    <w:rsid w:val="00543D4F"/>
    <w:rsid w:val="00546583"/>
    <w:rsid w:val="00546962"/>
    <w:rsid w:val="005504C6"/>
    <w:rsid w:val="00553B6E"/>
    <w:rsid w:val="00556589"/>
    <w:rsid w:val="00556C74"/>
    <w:rsid w:val="00557236"/>
    <w:rsid w:val="00557314"/>
    <w:rsid w:val="005575DD"/>
    <w:rsid w:val="00562075"/>
    <w:rsid w:val="005631D9"/>
    <w:rsid w:val="005658D1"/>
    <w:rsid w:val="00570124"/>
    <w:rsid w:val="00572EA1"/>
    <w:rsid w:val="00573466"/>
    <w:rsid w:val="00582688"/>
    <w:rsid w:val="005828AB"/>
    <w:rsid w:val="00584DFA"/>
    <w:rsid w:val="005878D5"/>
    <w:rsid w:val="005908BA"/>
    <w:rsid w:val="00594233"/>
    <w:rsid w:val="00595528"/>
    <w:rsid w:val="00596921"/>
    <w:rsid w:val="005970E3"/>
    <w:rsid w:val="005A0088"/>
    <w:rsid w:val="005A1A30"/>
    <w:rsid w:val="005A2894"/>
    <w:rsid w:val="005A3827"/>
    <w:rsid w:val="005A3F4B"/>
    <w:rsid w:val="005A6871"/>
    <w:rsid w:val="005A708D"/>
    <w:rsid w:val="005B074F"/>
    <w:rsid w:val="005B34C1"/>
    <w:rsid w:val="005B3EA9"/>
    <w:rsid w:val="005B6F3D"/>
    <w:rsid w:val="005B70D8"/>
    <w:rsid w:val="005B75A6"/>
    <w:rsid w:val="005B7A4D"/>
    <w:rsid w:val="005C0549"/>
    <w:rsid w:val="005C0E70"/>
    <w:rsid w:val="005C10C6"/>
    <w:rsid w:val="005C22A4"/>
    <w:rsid w:val="005C31C0"/>
    <w:rsid w:val="005C49F5"/>
    <w:rsid w:val="005C5000"/>
    <w:rsid w:val="005C68E7"/>
    <w:rsid w:val="005C6F5D"/>
    <w:rsid w:val="005D16BC"/>
    <w:rsid w:val="005D1D62"/>
    <w:rsid w:val="005D1E5E"/>
    <w:rsid w:val="005D4A00"/>
    <w:rsid w:val="005D5AE7"/>
    <w:rsid w:val="005D5C7F"/>
    <w:rsid w:val="005D630D"/>
    <w:rsid w:val="005D7AA7"/>
    <w:rsid w:val="005E12FD"/>
    <w:rsid w:val="005E15F6"/>
    <w:rsid w:val="005E3DD2"/>
    <w:rsid w:val="005E4B9A"/>
    <w:rsid w:val="005E4BEA"/>
    <w:rsid w:val="005E5B69"/>
    <w:rsid w:val="005E63D7"/>
    <w:rsid w:val="005E7B4E"/>
    <w:rsid w:val="005F2732"/>
    <w:rsid w:val="005F2CCE"/>
    <w:rsid w:val="005F3722"/>
    <w:rsid w:val="005F4148"/>
    <w:rsid w:val="005F514D"/>
    <w:rsid w:val="005F7167"/>
    <w:rsid w:val="00600361"/>
    <w:rsid w:val="006008A2"/>
    <w:rsid w:val="00603444"/>
    <w:rsid w:val="006057C6"/>
    <w:rsid w:val="0060721D"/>
    <w:rsid w:val="0060752D"/>
    <w:rsid w:val="00610DD9"/>
    <w:rsid w:val="00612843"/>
    <w:rsid w:val="00614046"/>
    <w:rsid w:val="00614FBE"/>
    <w:rsid w:val="00620D7C"/>
    <w:rsid w:val="0062135C"/>
    <w:rsid w:val="006224BC"/>
    <w:rsid w:val="006272B5"/>
    <w:rsid w:val="00630B96"/>
    <w:rsid w:val="006318E6"/>
    <w:rsid w:val="00631F54"/>
    <w:rsid w:val="00633D76"/>
    <w:rsid w:val="00634B85"/>
    <w:rsid w:val="006353B1"/>
    <w:rsid w:val="006411F4"/>
    <w:rsid w:val="00641C20"/>
    <w:rsid w:val="006421BA"/>
    <w:rsid w:val="00643C66"/>
    <w:rsid w:val="006472A3"/>
    <w:rsid w:val="0064736E"/>
    <w:rsid w:val="0064770F"/>
    <w:rsid w:val="00651B7D"/>
    <w:rsid w:val="00652223"/>
    <w:rsid w:val="0065261D"/>
    <w:rsid w:val="00652B45"/>
    <w:rsid w:val="006533AC"/>
    <w:rsid w:val="00653D18"/>
    <w:rsid w:val="00654D3D"/>
    <w:rsid w:val="00655982"/>
    <w:rsid w:val="00655A87"/>
    <w:rsid w:val="006561C2"/>
    <w:rsid w:val="00661C17"/>
    <w:rsid w:val="006625DF"/>
    <w:rsid w:val="00664FA1"/>
    <w:rsid w:val="00665AC3"/>
    <w:rsid w:val="00665E4C"/>
    <w:rsid w:val="0066610F"/>
    <w:rsid w:val="00666A39"/>
    <w:rsid w:val="0066755B"/>
    <w:rsid w:val="00667DA0"/>
    <w:rsid w:val="0067090F"/>
    <w:rsid w:val="00673C22"/>
    <w:rsid w:val="00681092"/>
    <w:rsid w:val="006814A2"/>
    <w:rsid w:val="006824D9"/>
    <w:rsid w:val="00682A69"/>
    <w:rsid w:val="00684527"/>
    <w:rsid w:val="00684723"/>
    <w:rsid w:val="00685336"/>
    <w:rsid w:val="00685381"/>
    <w:rsid w:val="00686C9F"/>
    <w:rsid w:val="0069019C"/>
    <w:rsid w:val="00690433"/>
    <w:rsid w:val="0069107E"/>
    <w:rsid w:val="006912DF"/>
    <w:rsid w:val="00693F2F"/>
    <w:rsid w:val="00694FC5"/>
    <w:rsid w:val="00696966"/>
    <w:rsid w:val="00697DB2"/>
    <w:rsid w:val="006A30FE"/>
    <w:rsid w:val="006A3191"/>
    <w:rsid w:val="006A6BB6"/>
    <w:rsid w:val="006A7674"/>
    <w:rsid w:val="006B026B"/>
    <w:rsid w:val="006B08E2"/>
    <w:rsid w:val="006B13D4"/>
    <w:rsid w:val="006B3CF3"/>
    <w:rsid w:val="006B43A1"/>
    <w:rsid w:val="006B4939"/>
    <w:rsid w:val="006B5750"/>
    <w:rsid w:val="006B5765"/>
    <w:rsid w:val="006B7986"/>
    <w:rsid w:val="006C16BA"/>
    <w:rsid w:val="006C6116"/>
    <w:rsid w:val="006C6975"/>
    <w:rsid w:val="006C6F82"/>
    <w:rsid w:val="006C71F9"/>
    <w:rsid w:val="006D21E7"/>
    <w:rsid w:val="006D37AD"/>
    <w:rsid w:val="006D42A6"/>
    <w:rsid w:val="006D47CE"/>
    <w:rsid w:val="006E19AD"/>
    <w:rsid w:val="006E2E4D"/>
    <w:rsid w:val="006E55F6"/>
    <w:rsid w:val="006F457F"/>
    <w:rsid w:val="006F5FD5"/>
    <w:rsid w:val="006F6D2F"/>
    <w:rsid w:val="0070025A"/>
    <w:rsid w:val="007011E2"/>
    <w:rsid w:val="0070386B"/>
    <w:rsid w:val="007044CB"/>
    <w:rsid w:val="00705286"/>
    <w:rsid w:val="00706209"/>
    <w:rsid w:val="0070783D"/>
    <w:rsid w:val="00707AE9"/>
    <w:rsid w:val="00711BC4"/>
    <w:rsid w:val="00711C1F"/>
    <w:rsid w:val="007132E6"/>
    <w:rsid w:val="00715CA0"/>
    <w:rsid w:val="00715DE2"/>
    <w:rsid w:val="00717F60"/>
    <w:rsid w:val="007207A6"/>
    <w:rsid w:val="00725BF3"/>
    <w:rsid w:val="00725F9C"/>
    <w:rsid w:val="00726465"/>
    <w:rsid w:val="00726DAC"/>
    <w:rsid w:val="00730E08"/>
    <w:rsid w:val="007321D4"/>
    <w:rsid w:val="00733AB4"/>
    <w:rsid w:val="007355F6"/>
    <w:rsid w:val="00737590"/>
    <w:rsid w:val="00744F77"/>
    <w:rsid w:val="00751AF7"/>
    <w:rsid w:val="0075294B"/>
    <w:rsid w:val="0075787E"/>
    <w:rsid w:val="00761011"/>
    <w:rsid w:val="007628EE"/>
    <w:rsid w:val="00763CD8"/>
    <w:rsid w:val="00765C97"/>
    <w:rsid w:val="00766900"/>
    <w:rsid w:val="0077023F"/>
    <w:rsid w:val="00770A84"/>
    <w:rsid w:val="0077106E"/>
    <w:rsid w:val="00771E29"/>
    <w:rsid w:val="00777279"/>
    <w:rsid w:val="007773F3"/>
    <w:rsid w:val="00777ABE"/>
    <w:rsid w:val="00777E5B"/>
    <w:rsid w:val="00781AF1"/>
    <w:rsid w:val="00781B7F"/>
    <w:rsid w:val="00783ABE"/>
    <w:rsid w:val="0078409D"/>
    <w:rsid w:val="00785555"/>
    <w:rsid w:val="00786C63"/>
    <w:rsid w:val="00790920"/>
    <w:rsid w:val="00793175"/>
    <w:rsid w:val="007936E7"/>
    <w:rsid w:val="00793E58"/>
    <w:rsid w:val="007A0938"/>
    <w:rsid w:val="007A4056"/>
    <w:rsid w:val="007A439E"/>
    <w:rsid w:val="007A681C"/>
    <w:rsid w:val="007A6BF1"/>
    <w:rsid w:val="007A7CFF"/>
    <w:rsid w:val="007B1BE7"/>
    <w:rsid w:val="007B1F4F"/>
    <w:rsid w:val="007B25AB"/>
    <w:rsid w:val="007B5403"/>
    <w:rsid w:val="007B5B37"/>
    <w:rsid w:val="007B5F64"/>
    <w:rsid w:val="007B6E46"/>
    <w:rsid w:val="007B7172"/>
    <w:rsid w:val="007C1009"/>
    <w:rsid w:val="007C18F1"/>
    <w:rsid w:val="007C1D48"/>
    <w:rsid w:val="007C4BF3"/>
    <w:rsid w:val="007C4E99"/>
    <w:rsid w:val="007C6471"/>
    <w:rsid w:val="007D07A7"/>
    <w:rsid w:val="007D07FC"/>
    <w:rsid w:val="007D09FE"/>
    <w:rsid w:val="007D0D6B"/>
    <w:rsid w:val="007D0EA7"/>
    <w:rsid w:val="007D3164"/>
    <w:rsid w:val="007D38D8"/>
    <w:rsid w:val="007D59C2"/>
    <w:rsid w:val="007D65E9"/>
    <w:rsid w:val="007E193F"/>
    <w:rsid w:val="007E1FAA"/>
    <w:rsid w:val="007E38C9"/>
    <w:rsid w:val="007E4290"/>
    <w:rsid w:val="007E4A09"/>
    <w:rsid w:val="007E4BF5"/>
    <w:rsid w:val="007E756B"/>
    <w:rsid w:val="007F0CC9"/>
    <w:rsid w:val="007F3B04"/>
    <w:rsid w:val="007F3FB7"/>
    <w:rsid w:val="007F5E7F"/>
    <w:rsid w:val="007F6267"/>
    <w:rsid w:val="007F7125"/>
    <w:rsid w:val="0080108A"/>
    <w:rsid w:val="00804801"/>
    <w:rsid w:val="00805F4A"/>
    <w:rsid w:val="0080671A"/>
    <w:rsid w:val="0081208C"/>
    <w:rsid w:val="00812943"/>
    <w:rsid w:val="00816171"/>
    <w:rsid w:val="00817470"/>
    <w:rsid w:val="00817D85"/>
    <w:rsid w:val="00822408"/>
    <w:rsid w:val="0082406A"/>
    <w:rsid w:val="008255A5"/>
    <w:rsid w:val="008260C8"/>
    <w:rsid w:val="008279ED"/>
    <w:rsid w:val="008309CA"/>
    <w:rsid w:val="00831747"/>
    <w:rsid w:val="00832972"/>
    <w:rsid w:val="00833966"/>
    <w:rsid w:val="00835AEE"/>
    <w:rsid w:val="00837A25"/>
    <w:rsid w:val="00837A4E"/>
    <w:rsid w:val="00837FCC"/>
    <w:rsid w:val="00840CF2"/>
    <w:rsid w:val="00844836"/>
    <w:rsid w:val="00845803"/>
    <w:rsid w:val="00847A01"/>
    <w:rsid w:val="00847BAA"/>
    <w:rsid w:val="008515B6"/>
    <w:rsid w:val="008525D8"/>
    <w:rsid w:val="00852F27"/>
    <w:rsid w:val="008530E3"/>
    <w:rsid w:val="00853678"/>
    <w:rsid w:val="00854A5F"/>
    <w:rsid w:val="00854E1C"/>
    <w:rsid w:val="00855B41"/>
    <w:rsid w:val="00855C5A"/>
    <w:rsid w:val="008572B3"/>
    <w:rsid w:val="00857518"/>
    <w:rsid w:val="00861499"/>
    <w:rsid w:val="00864850"/>
    <w:rsid w:val="00865D83"/>
    <w:rsid w:val="008706AE"/>
    <w:rsid w:val="0087225D"/>
    <w:rsid w:val="0087274F"/>
    <w:rsid w:val="0087407B"/>
    <w:rsid w:val="008740AA"/>
    <w:rsid w:val="008749DE"/>
    <w:rsid w:val="008803B0"/>
    <w:rsid w:val="008843D2"/>
    <w:rsid w:val="00885373"/>
    <w:rsid w:val="0088633C"/>
    <w:rsid w:val="00886684"/>
    <w:rsid w:val="008902BE"/>
    <w:rsid w:val="008907A8"/>
    <w:rsid w:val="00890D00"/>
    <w:rsid w:val="0089163E"/>
    <w:rsid w:val="00892301"/>
    <w:rsid w:val="00893069"/>
    <w:rsid w:val="008943E2"/>
    <w:rsid w:val="008A0038"/>
    <w:rsid w:val="008A2F24"/>
    <w:rsid w:val="008A38B3"/>
    <w:rsid w:val="008A427C"/>
    <w:rsid w:val="008A5BF9"/>
    <w:rsid w:val="008A61E3"/>
    <w:rsid w:val="008B09A4"/>
    <w:rsid w:val="008B0CEB"/>
    <w:rsid w:val="008B15FF"/>
    <w:rsid w:val="008B1CCA"/>
    <w:rsid w:val="008B3329"/>
    <w:rsid w:val="008B3DF0"/>
    <w:rsid w:val="008B4990"/>
    <w:rsid w:val="008B4A0B"/>
    <w:rsid w:val="008B4DD2"/>
    <w:rsid w:val="008B5C43"/>
    <w:rsid w:val="008B7419"/>
    <w:rsid w:val="008B796C"/>
    <w:rsid w:val="008B7C02"/>
    <w:rsid w:val="008B7EC0"/>
    <w:rsid w:val="008C0FB2"/>
    <w:rsid w:val="008C1016"/>
    <w:rsid w:val="008C3501"/>
    <w:rsid w:val="008C3C0F"/>
    <w:rsid w:val="008C5006"/>
    <w:rsid w:val="008C5B09"/>
    <w:rsid w:val="008C6979"/>
    <w:rsid w:val="008C7536"/>
    <w:rsid w:val="008D121B"/>
    <w:rsid w:val="008D3021"/>
    <w:rsid w:val="008D3B82"/>
    <w:rsid w:val="008D4E38"/>
    <w:rsid w:val="008D5E1D"/>
    <w:rsid w:val="008D6280"/>
    <w:rsid w:val="008D6F71"/>
    <w:rsid w:val="008D773D"/>
    <w:rsid w:val="008E07C9"/>
    <w:rsid w:val="008E1D24"/>
    <w:rsid w:val="008E462B"/>
    <w:rsid w:val="008E6130"/>
    <w:rsid w:val="008E695A"/>
    <w:rsid w:val="008E6AA9"/>
    <w:rsid w:val="008E6AE6"/>
    <w:rsid w:val="008F389C"/>
    <w:rsid w:val="008F3AA4"/>
    <w:rsid w:val="008F3C6F"/>
    <w:rsid w:val="008F7BD0"/>
    <w:rsid w:val="00900494"/>
    <w:rsid w:val="00900800"/>
    <w:rsid w:val="0090331E"/>
    <w:rsid w:val="0090504D"/>
    <w:rsid w:val="009053EB"/>
    <w:rsid w:val="00905C71"/>
    <w:rsid w:val="00905DFC"/>
    <w:rsid w:val="009108F5"/>
    <w:rsid w:val="0091266A"/>
    <w:rsid w:val="00912CF2"/>
    <w:rsid w:val="009134DC"/>
    <w:rsid w:val="0091430E"/>
    <w:rsid w:val="00915F5F"/>
    <w:rsid w:val="009264D1"/>
    <w:rsid w:val="009268AD"/>
    <w:rsid w:val="009270B7"/>
    <w:rsid w:val="00927D0C"/>
    <w:rsid w:val="00930031"/>
    <w:rsid w:val="00932742"/>
    <w:rsid w:val="00932C0A"/>
    <w:rsid w:val="00936252"/>
    <w:rsid w:val="009411D6"/>
    <w:rsid w:val="00943AF9"/>
    <w:rsid w:val="00945E91"/>
    <w:rsid w:val="009466CA"/>
    <w:rsid w:val="00946801"/>
    <w:rsid w:val="00947BED"/>
    <w:rsid w:val="0095067E"/>
    <w:rsid w:val="009519E9"/>
    <w:rsid w:val="00951AA2"/>
    <w:rsid w:val="00956EA6"/>
    <w:rsid w:val="00962173"/>
    <w:rsid w:val="00962D98"/>
    <w:rsid w:val="00963295"/>
    <w:rsid w:val="00964AA4"/>
    <w:rsid w:val="00964CD1"/>
    <w:rsid w:val="00965F6F"/>
    <w:rsid w:val="0096631B"/>
    <w:rsid w:val="009670AA"/>
    <w:rsid w:val="00972AAA"/>
    <w:rsid w:val="00972FB2"/>
    <w:rsid w:val="00974E9A"/>
    <w:rsid w:val="00976637"/>
    <w:rsid w:val="00976ACE"/>
    <w:rsid w:val="009802D8"/>
    <w:rsid w:val="00982064"/>
    <w:rsid w:val="009820FB"/>
    <w:rsid w:val="00982F3B"/>
    <w:rsid w:val="00983589"/>
    <w:rsid w:val="00983E05"/>
    <w:rsid w:val="00983F8A"/>
    <w:rsid w:val="0098480C"/>
    <w:rsid w:val="00986267"/>
    <w:rsid w:val="0098672B"/>
    <w:rsid w:val="00986834"/>
    <w:rsid w:val="0099066F"/>
    <w:rsid w:val="00992089"/>
    <w:rsid w:val="00993461"/>
    <w:rsid w:val="00995D58"/>
    <w:rsid w:val="0099627D"/>
    <w:rsid w:val="0099677A"/>
    <w:rsid w:val="00996BC0"/>
    <w:rsid w:val="00997F42"/>
    <w:rsid w:val="009A1383"/>
    <w:rsid w:val="009A2936"/>
    <w:rsid w:val="009A3C8D"/>
    <w:rsid w:val="009A67E3"/>
    <w:rsid w:val="009A7166"/>
    <w:rsid w:val="009A734D"/>
    <w:rsid w:val="009A7733"/>
    <w:rsid w:val="009B1CA9"/>
    <w:rsid w:val="009B21B2"/>
    <w:rsid w:val="009B23DA"/>
    <w:rsid w:val="009B33B6"/>
    <w:rsid w:val="009B380E"/>
    <w:rsid w:val="009B5731"/>
    <w:rsid w:val="009B7767"/>
    <w:rsid w:val="009C08E6"/>
    <w:rsid w:val="009C3266"/>
    <w:rsid w:val="009C56A2"/>
    <w:rsid w:val="009C5C7E"/>
    <w:rsid w:val="009C744E"/>
    <w:rsid w:val="009C7EB0"/>
    <w:rsid w:val="009D03AC"/>
    <w:rsid w:val="009D4440"/>
    <w:rsid w:val="009D49EC"/>
    <w:rsid w:val="009D532D"/>
    <w:rsid w:val="009D59A4"/>
    <w:rsid w:val="009D7F01"/>
    <w:rsid w:val="009E049A"/>
    <w:rsid w:val="009E0886"/>
    <w:rsid w:val="009E24FD"/>
    <w:rsid w:val="009E319E"/>
    <w:rsid w:val="009E3750"/>
    <w:rsid w:val="009E5AF9"/>
    <w:rsid w:val="009E7216"/>
    <w:rsid w:val="009F03AB"/>
    <w:rsid w:val="009F09F0"/>
    <w:rsid w:val="009F188F"/>
    <w:rsid w:val="009F1C38"/>
    <w:rsid w:val="009F1C5E"/>
    <w:rsid w:val="009F4858"/>
    <w:rsid w:val="009F4DA0"/>
    <w:rsid w:val="009F593B"/>
    <w:rsid w:val="009F7119"/>
    <w:rsid w:val="00A002EC"/>
    <w:rsid w:val="00A00619"/>
    <w:rsid w:val="00A01EBE"/>
    <w:rsid w:val="00A0317B"/>
    <w:rsid w:val="00A04757"/>
    <w:rsid w:val="00A06394"/>
    <w:rsid w:val="00A1086F"/>
    <w:rsid w:val="00A1227A"/>
    <w:rsid w:val="00A124FA"/>
    <w:rsid w:val="00A140F7"/>
    <w:rsid w:val="00A15879"/>
    <w:rsid w:val="00A15A79"/>
    <w:rsid w:val="00A24FB8"/>
    <w:rsid w:val="00A2572E"/>
    <w:rsid w:val="00A2764E"/>
    <w:rsid w:val="00A31515"/>
    <w:rsid w:val="00A338B6"/>
    <w:rsid w:val="00A33B7C"/>
    <w:rsid w:val="00A3415C"/>
    <w:rsid w:val="00A341B5"/>
    <w:rsid w:val="00A356BB"/>
    <w:rsid w:val="00A363F7"/>
    <w:rsid w:val="00A4059F"/>
    <w:rsid w:val="00A40714"/>
    <w:rsid w:val="00A40905"/>
    <w:rsid w:val="00A40BDF"/>
    <w:rsid w:val="00A41B88"/>
    <w:rsid w:val="00A4279D"/>
    <w:rsid w:val="00A431D2"/>
    <w:rsid w:val="00A4649A"/>
    <w:rsid w:val="00A4679D"/>
    <w:rsid w:val="00A47F12"/>
    <w:rsid w:val="00A5359F"/>
    <w:rsid w:val="00A540A5"/>
    <w:rsid w:val="00A54F04"/>
    <w:rsid w:val="00A56B7E"/>
    <w:rsid w:val="00A56BB3"/>
    <w:rsid w:val="00A5705A"/>
    <w:rsid w:val="00A639E3"/>
    <w:rsid w:val="00A65127"/>
    <w:rsid w:val="00A67DE0"/>
    <w:rsid w:val="00A71A70"/>
    <w:rsid w:val="00A71AFD"/>
    <w:rsid w:val="00A72612"/>
    <w:rsid w:val="00A73BFA"/>
    <w:rsid w:val="00A74B8A"/>
    <w:rsid w:val="00A75580"/>
    <w:rsid w:val="00A762F2"/>
    <w:rsid w:val="00A77E28"/>
    <w:rsid w:val="00A805FF"/>
    <w:rsid w:val="00A8254B"/>
    <w:rsid w:val="00A84328"/>
    <w:rsid w:val="00A900CC"/>
    <w:rsid w:val="00A91D17"/>
    <w:rsid w:val="00A93A75"/>
    <w:rsid w:val="00A94355"/>
    <w:rsid w:val="00A9523D"/>
    <w:rsid w:val="00A95FEE"/>
    <w:rsid w:val="00A96538"/>
    <w:rsid w:val="00A96A8D"/>
    <w:rsid w:val="00A96E27"/>
    <w:rsid w:val="00A9760E"/>
    <w:rsid w:val="00A97F05"/>
    <w:rsid w:val="00AA02AB"/>
    <w:rsid w:val="00AA1EAE"/>
    <w:rsid w:val="00AA5383"/>
    <w:rsid w:val="00AB18C2"/>
    <w:rsid w:val="00AB280A"/>
    <w:rsid w:val="00AB300F"/>
    <w:rsid w:val="00AB54F8"/>
    <w:rsid w:val="00AB75C1"/>
    <w:rsid w:val="00AB7695"/>
    <w:rsid w:val="00AC1995"/>
    <w:rsid w:val="00AC2737"/>
    <w:rsid w:val="00AC3569"/>
    <w:rsid w:val="00AC38A5"/>
    <w:rsid w:val="00AC5992"/>
    <w:rsid w:val="00AD3EBC"/>
    <w:rsid w:val="00AD4A9B"/>
    <w:rsid w:val="00AD4F60"/>
    <w:rsid w:val="00AD53E0"/>
    <w:rsid w:val="00AD553C"/>
    <w:rsid w:val="00AD651F"/>
    <w:rsid w:val="00AD6588"/>
    <w:rsid w:val="00AE0F91"/>
    <w:rsid w:val="00AE107C"/>
    <w:rsid w:val="00AE1136"/>
    <w:rsid w:val="00AE3809"/>
    <w:rsid w:val="00AE38CD"/>
    <w:rsid w:val="00AE403E"/>
    <w:rsid w:val="00AE4916"/>
    <w:rsid w:val="00AE54F9"/>
    <w:rsid w:val="00AE6158"/>
    <w:rsid w:val="00AF3334"/>
    <w:rsid w:val="00AF3EAA"/>
    <w:rsid w:val="00AF41DA"/>
    <w:rsid w:val="00AF637E"/>
    <w:rsid w:val="00AF6715"/>
    <w:rsid w:val="00AF6B91"/>
    <w:rsid w:val="00AF70A9"/>
    <w:rsid w:val="00B012FE"/>
    <w:rsid w:val="00B018EE"/>
    <w:rsid w:val="00B01A77"/>
    <w:rsid w:val="00B033E2"/>
    <w:rsid w:val="00B0340B"/>
    <w:rsid w:val="00B0582F"/>
    <w:rsid w:val="00B068E7"/>
    <w:rsid w:val="00B10D92"/>
    <w:rsid w:val="00B128B5"/>
    <w:rsid w:val="00B20FF1"/>
    <w:rsid w:val="00B2104C"/>
    <w:rsid w:val="00B2219D"/>
    <w:rsid w:val="00B22B2F"/>
    <w:rsid w:val="00B24E19"/>
    <w:rsid w:val="00B26A26"/>
    <w:rsid w:val="00B27CCD"/>
    <w:rsid w:val="00B3108A"/>
    <w:rsid w:val="00B32859"/>
    <w:rsid w:val="00B33FB1"/>
    <w:rsid w:val="00B36A57"/>
    <w:rsid w:val="00B37046"/>
    <w:rsid w:val="00B37FD7"/>
    <w:rsid w:val="00B403A5"/>
    <w:rsid w:val="00B411EE"/>
    <w:rsid w:val="00B42DA0"/>
    <w:rsid w:val="00B45EE0"/>
    <w:rsid w:val="00B47890"/>
    <w:rsid w:val="00B5307E"/>
    <w:rsid w:val="00B5344A"/>
    <w:rsid w:val="00B549D4"/>
    <w:rsid w:val="00B56312"/>
    <w:rsid w:val="00B669A3"/>
    <w:rsid w:val="00B6798F"/>
    <w:rsid w:val="00B71368"/>
    <w:rsid w:val="00B72712"/>
    <w:rsid w:val="00B7400A"/>
    <w:rsid w:val="00B76EF0"/>
    <w:rsid w:val="00B82760"/>
    <w:rsid w:val="00B83EC8"/>
    <w:rsid w:val="00B91399"/>
    <w:rsid w:val="00B91F40"/>
    <w:rsid w:val="00B924FC"/>
    <w:rsid w:val="00B93617"/>
    <w:rsid w:val="00B94415"/>
    <w:rsid w:val="00B9599F"/>
    <w:rsid w:val="00BA0D83"/>
    <w:rsid w:val="00BA4520"/>
    <w:rsid w:val="00BA5DEA"/>
    <w:rsid w:val="00BA6AEC"/>
    <w:rsid w:val="00BA704A"/>
    <w:rsid w:val="00BA7D87"/>
    <w:rsid w:val="00BB0961"/>
    <w:rsid w:val="00BB283E"/>
    <w:rsid w:val="00BB650A"/>
    <w:rsid w:val="00BB6F06"/>
    <w:rsid w:val="00BC2E05"/>
    <w:rsid w:val="00BC36BE"/>
    <w:rsid w:val="00BC3DAC"/>
    <w:rsid w:val="00BC63E0"/>
    <w:rsid w:val="00BC68E7"/>
    <w:rsid w:val="00BD05FA"/>
    <w:rsid w:val="00BD29FE"/>
    <w:rsid w:val="00BD2FD1"/>
    <w:rsid w:val="00BD4EBA"/>
    <w:rsid w:val="00BD4FD5"/>
    <w:rsid w:val="00BD5A0D"/>
    <w:rsid w:val="00BD6C6C"/>
    <w:rsid w:val="00BD6D03"/>
    <w:rsid w:val="00BD7161"/>
    <w:rsid w:val="00BD7AD3"/>
    <w:rsid w:val="00BE20CC"/>
    <w:rsid w:val="00BE2DFB"/>
    <w:rsid w:val="00BE3CE1"/>
    <w:rsid w:val="00BE5027"/>
    <w:rsid w:val="00BE53EE"/>
    <w:rsid w:val="00BE5A71"/>
    <w:rsid w:val="00BE62BA"/>
    <w:rsid w:val="00BE6319"/>
    <w:rsid w:val="00BE6AD1"/>
    <w:rsid w:val="00BE7342"/>
    <w:rsid w:val="00BE773F"/>
    <w:rsid w:val="00BE7D79"/>
    <w:rsid w:val="00BF1547"/>
    <w:rsid w:val="00BF16C8"/>
    <w:rsid w:val="00BF3C59"/>
    <w:rsid w:val="00BF3FED"/>
    <w:rsid w:val="00BF413E"/>
    <w:rsid w:val="00BF4CA0"/>
    <w:rsid w:val="00BF51B5"/>
    <w:rsid w:val="00C00B95"/>
    <w:rsid w:val="00C038C1"/>
    <w:rsid w:val="00C042E2"/>
    <w:rsid w:val="00C04FF9"/>
    <w:rsid w:val="00C05396"/>
    <w:rsid w:val="00C05EF6"/>
    <w:rsid w:val="00C06CCE"/>
    <w:rsid w:val="00C1019B"/>
    <w:rsid w:val="00C103AA"/>
    <w:rsid w:val="00C10B04"/>
    <w:rsid w:val="00C12145"/>
    <w:rsid w:val="00C12898"/>
    <w:rsid w:val="00C12B9A"/>
    <w:rsid w:val="00C1691D"/>
    <w:rsid w:val="00C172D3"/>
    <w:rsid w:val="00C209F5"/>
    <w:rsid w:val="00C20D4F"/>
    <w:rsid w:val="00C21FA7"/>
    <w:rsid w:val="00C2544E"/>
    <w:rsid w:val="00C30AF4"/>
    <w:rsid w:val="00C31141"/>
    <w:rsid w:val="00C33106"/>
    <w:rsid w:val="00C36010"/>
    <w:rsid w:val="00C40410"/>
    <w:rsid w:val="00C41228"/>
    <w:rsid w:val="00C421E1"/>
    <w:rsid w:val="00C43918"/>
    <w:rsid w:val="00C4548C"/>
    <w:rsid w:val="00C45D2A"/>
    <w:rsid w:val="00C47845"/>
    <w:rsid w:val="00C50A60"/>
    <w:rsid w:val="00C50E79"/>
    <w:rsid w:val="00C521DF"/>
    <w:rsid w:val="00C52DA6"/>
    <w:rsid w:val="00C55B59"/>
    <w:rsid w:val="00C56F84"/>
    <w:rsid w:val="00C6196F"/>
    <w:rsid w:val="00C62661"/>
    <w:rsid w:val="00C65051"/>
    <w:rsid w:val="00C65908"/>
    <w:rsid w:val="00C6609A"/>
    <w:rsid w:val="00C6631A"/>
    <w:rsid w:val="00C671DA"/>
    <w:rsid w:val="00C675D3"/>
    <w:rsid w:val="00C70F61"/>
    <w:rsid w:val="00C74146"/>
    <w:rsid w:val="00C7724C"/>
    <w:rsid w:val="00C80458"/>
    <w:rsid w:val="00C83EB1"/>
    <w:rsid w:val="00C84DEF"/>
    <w:rsid w:val="00C84FF2"/>
    <w:rsid w:val="00C8576C"/>
    <w:rsid w:val="00C85C4D"/>
    <w:rsid w:val="00C86330"/>
    <w:rsid w:val="00C865CB"/>
    <w:rsid w:val="00C86793"/>
    <w:rsid w:val="00C87A34"/>
    <w:rsid w:val="00C91BC1"/>
    <w:rsid w:val="00C91BDF"/>
    <w:rsid w:val="00C94B16"/>
    <w:rsid w:val="00C95822"/>
    <w:rsid w:val="00C95F76"/>
    <w:rsid w:val="00CA1DCD"/>
    <w:rsid w:val="00CA2539"/>
    <w:rsid w:val="00CA38D3"/>
    <w:rsid w:val="00CA58E0"/>
    <w:rsid w:val="00CA5A1C"/>
    <w:rsid w:val="00CA64E5"/>
    <w:rsid w:val="00CA6CDB"/>
    <w:rsid w:val="00CA7861"/>
    <w:rsid w:val="00CB41EA"/>
    <w:rsid w:val="00CB45EE"/>
    <w:rsid w:val="00CB4D13"/>
    <w:rsid w:val="00CB5BDD"/>
    <w:rsid w:val="00CB5EE2"/>
    <w:rsid w:val="00CB6141"/>
    <w:rsid w:val="00CC330E"/>
    <w:rsid w:val="00CC3810"/>
    <w:rsid w:val="00CC4258"/>
    <w:rsid w:val="00CC4C3A"/>
    <w:rsid w:val="00CC6D7C"/>
    <w:rsid w:val="00CD0A76"/>
    <w:rsid w:val="00CD0AFD"/>
    <w:rsid w:val="00CD1440"/>
    <w:rsid w:val="00CD14DB"/>
    <w:rsid w:val="00CD23CD"/>
    <w:rsid w:val="00CD4105"/>
    <w:rsid w:val="00CD5050"/>
    <w:rsid w:val="00CD50EF"/>
    <w:rsid w:val="00CE3C78"/>
    <w:rsid w:val="00CE77CD"/>
    <w:rsid w:val="00CF11CE"/>
    <w:rsid w:val="00CF29FE"/>
    <w:rsid w:val="00CF3523"/>
    <w:rsid w:val="00CF4E63"/>
    <w:rsid w:val="00CF531D"/>
    <w:rsid w:val="00CF6A0E"/>
    <w:rsid w:val="00D0215E"/>
    <w:rsid w:val="00D0315A"/>
    <w:rsid w:val="00D03CCC"/>
    <w:rsid w:val="00D04670"/>
    <w:rsid w:val="00D05065"/>
    <w:rsid w:val="00D111DF"/>
    <w:rsid w:val="00D122E3"/>
    <w:rsid w:val="00D139C3"/>
    <w:rsid w:val="00D13CEF"/>
    <w:rsid w:val="00D13FED"/>
    <w:rsid w:val="00D168A4"/>
    <w:rsid w:val="00D17D06"/>
    <w:rsid w:val="00D20928"/>
    <w:rsid w:val="00D2154A"/>
    <w:rsid w:val="00D22CF9"/>
    <w:rsid w:val="00D25E53"/>
    <w:rsid w:val="00D273DE"/>
    <w:rsid w:val="00D31449"/>
    <w:rsid w:val="00D3262F"/>
    <w:rsid w:val="00D34C63"/>
    <w:rsid w:val="00D36977"/>
    <w:rsid w:val="00D40C64"/>
    <w:rsid w:val="00D40E2A"/>
    <w:rsid w:val="00D412CA"/>
    <w:rsid w:val="00D421AA"/>
    <w:rsid w:val="00D471AF"/>
    <w:rsid w:val="00D51A0B"/>
    <w:rsid w:val="00D536DC"/>
    <w:rsid w:val="00D5461D"/>
    <w:rsid w:val="00D54999"/>
    <w:rsid w:val="00D560EA"/>
    <w:rsid w:val="00D562AE"/>
    <w:rsid w:val="00D60982"/>
    <w:rsid w:val="00D62900"/>
    <w:rsid w:val="00D631BF"/>
    <w:rsid w:val="00D63966"/>
    <w:rsid w:val="00D642DF"/>
    <w:rsid w:val="00D663E3"/>
    <w:rsid w:val="00D67DBD"/>
    <w:rsid w:val="00D7465D"/>
    <w:rsid w:val="00D7580F"/>
    <w:rsid w:val="00D76362"/>
    <w:rsid w:val="00D76AFA"/>
    <w:rsid w:val="00D77390"/>
    <w:rsid w:val="00D77DCB"/>
    <w:rsid w:val="00D82366"/>
    <w:rsid w:val="00D82ACC"/>
    <w:rsid w:val="00D82D37"/>
    <w:rsid w:val="00D834C8"/>
    <w:rsid w:val="00D838FD"/>
    <w:rsid w:val="00D84AC7"/>
    <w:rsid w:val="00D85386"/>
    <w:rsid w:val="00D8693F"/>
    <w:rsid w:val="00D87097"/>
    <w:rsid w:val="00D92448"/>
    <w:rsid w:val="00D924AC"/>
    <w:rsid w:val="00D938C8"/>
    <w:rsid w:val="00D951E0"/>
    <w:rsid w:val="00DA1C7E"/>
    <w:rsid w:val="00DA29D6"/>
    <w:rsid w:val="00DA4691"/>
    <w:rsid w:val="00DA4ADE"/>
    <w:rsid w:val="00DA5A22"/>
    <w:rsid w:val="00DA5FAE"/>
    <w:rsid w:val="00DB109A"/>
    <w:rsid w:val="00DB342C"/>
    <w:rsid w:val="00DB35A1"/>
    <w:rsid w:val="00DB3F27"/>
    <w:rsid w:val="00DC0DB5"/>
    <w:rsid w:val="00DC141A"/>
    <w:rsid w:val="00DC15C4"/>
    <w:rsid w:val="00DC15DC"/>
    <w:rsid w:val="00DC2470"/>
    <w:rsid w:val="00DD1179"/>
    <w:rsid w:val="00DD711D"/>
    <w:rsid w:val="00DE15D7"/>
    <w:rsid w:val="00DE19A5"/>
    <w:rsid w:val="00DE2870"/>
    <w:rsid w:val="00DE4CCA"/>
    <w:rsid w:val="00DE5334"/>
    <w:rsid w:val="00DE5F20"/>
    <w:rsid w:val="00DF3778"/>
    <w:rsid w:val="00DF45C8"/>
    <w:rsid w:val="00DF601F"/>
    <w:rsid w:val="00DF639D"/>
    <w:rsid w:val="00DF77F8"/>
    <w:rsid w:val="00E03690"/>
    <w:rsid w:val="00E04E5D"/>
    <w:rsid w:val="00E1124E"/>
    <w:rsid w:val="00E11A58"/>
    <w:rsid w:val="00E13208"/>
    <w:rsid w:val="00E1357C"/>
    <w:rsid w:val="00E15F4F"/>
    <w:rsid w:val="00E17CEB"/>
    <w:rsid w:val="00E22CAE"/>
    <w:rsid w:val="00E250E3"/>
    <w:rsid w:val="00E278C3"/>
    <w:rsid w:val="00E27E40"/>
    <w:rsid w:val="00E30916"/>
    <w:rsid w:val="00E30B66"/>
    <w:rsid w:val="00E31A60"/>
    <w:rsid w:val="00E31A72"/>
    <w:rsid w:val="00E328F2"/>
    <w:rsid w:val="00E33F4F"/>
    <w:rsid w:val="00E35BB7"/>
    <w:rsid w:val="00E35E44"/>
    <w:rsid w:val="00E3730D"/>
    <w:rsid w:val="00E420A2"/>
    <w:rsid w:val="00E42E91"/>
    <w:rsid w:val="00E4380C"/>
    <w:rsid w:val="00E44300"/>
    <w:rsid w:val="00E45FB8"/>
    <w:rsid w:val="00E51E9E"/>
    <w:rsid w:val="00E523D9"/>
    <w:rsid w:val="00E539E3"/>
    <w:rsid w:val="00E54653"/>
    <w:rsid w:val="00E5551D"/>
    <w:rsid w:val="00E55E9E"/>
    <w:rsid w:val="00E56332"/>
    <w:rsid w:val="00E566A1"/>
    <w:rsid w:val="00E57C24"/>
    <w:rsid w:val="00E6083F"/>
    <w:rsid w:val="00E60F8E"/>
    <w:rsid w:val="00E61708"/>
    <w:rsid w:val="00E63F0A"/>
    <w:rsid w:val="00E64AEC"/>
    <w:rsid w:val="00E6743A"/>
    <w:rsid w:val="00E702E7"/>
    <w:rsid w:val="00E71628"/>
    <w:rsid w:val="00E71A48"/>
    <w:rsid w:val="00E71DAA"/>
    <w:rsid w:val="00E72DC1"/>
    <w:rsid w:val="00E749E5"/>
    <w:rsid w:val="00E80321"/>
    <w:rsid w:val="00E8272F"/>
    <w:rsid w:val="00E832A4"/>
    <w:rsid w:val="00E837F8"/>
    <w:rsid w:val="00E83890"/>
    <w:rsid w:val="00E838CD"/>
    <w:rsid w:val="00E84ECF"/>
    <w:rsid w:val="00E85CBD"/>
    <w:rsid w:val="00E86528"/>
    <w:rsid w:val="00E87CEF"/>
    <w:rsid w:val="00E90803"/>
    <w:rsid w:val="00E91F3E"/>
    <w:rsid w:val="00E9207A"/>
    <w:rsid w:val="00E922BA"/>
    <w:rsid w:val="00E928BE"/>
    <w:rsid w:val="00E92902"/>
    <w:rsid w:val="00EA26B9"/>
    <w:rsid w:val="00EA2A57"/>
    <w:rsid w:val="00EA55A7"/>
    <w:rsid w:val="00EB094A"/>
    <w:rsid w:val="00EB1E5E"/>
    <w:rsid w:val="00EB5268"/>
    <w:rsid w:val="00EC1C72"/>
    <w:rsid w:val="00EC2151"/>
    <w:rsid w:val="00EC24CE"/>
    <w:rsid w:val="00EC2E49"/>
    <w:rsid w:val="00EC3439"/>
    <w:rsid w:val="00EC73BD"/>
    <w:rsid w:val="00EC7BB4"/>
    <w:rsid w:val="00ED01BF"/>
    <w:rsid w:val="00ED30BB"/>
    <w:rsid w:val="00ED5414"/>
    <w:rsid w:val="00ED6E97"/>
    <w:rsid w:val="00EE01E8"/>
    <w:rsid w:val="00EE0539"/>
    <w:rsid w:val="00EE2159"/>
    <w:rsid w:val="00EE2EFB"/>
    <w:rsid w:val="00EF05C8"/>
    <w:rsid w:val="00EF1559"/>
    <w:rsid w:val="00EF1C04"/>
    <w:rsid w:val="00EF25BB"/>
    <w:rsid w:val="00EF403F"/>
    <w:rsid w:val="00EF5206"/>
    <w:rsid w:val="00EF533C"/>
    <w:rsid w:val="00EF5BD1"/>
    <w:rsid w:val="00EF675E"/>
    <w:rsid w:val="00F00D29"/>
    <w:rsid w:val="00F030B1"/>
    <w:rsid w:val="00F043F0"/>
    <w:rsid w:val="00F11F8A"/>
    <w:rsid w:val="00F12F62"/>
    <w:rsid w:val="00F15392"/>
    <w:rsid w:val="00F17AEF"/>
    <w:rsid w:val="00F17CD8"/>
    <w:rsid w:val="00F20C7B"/>
    <w:rsid w:val="00F20DBB"/>
    <w:rsid w:val="00F2117F"/>
    <w:rsid w:val="00F216AC"/>
    <w:rsid w:val="00F24D4F"/>
    <w:rsid w:val="00F25BEA"/>
    <w:rsid w:val="00F2674B"/>
    <w:rsid w:val="00F27064"/>
    <w:rsid w:val="00F27452"/>
    <w:rsid w:val="00F279F9"/>
    <w:rsid w:val="00F27C2B"/>
    <w:rsid w:val="00F34AFC"/>
    <w:rsid w:val="00F3608D"/>
    <w:rsid w:val="00F374EE"/>
    <w:rsid w:val="00F37E32"/>
    <w:rsid w:val="00F37F50"/>
    <w:rsid w:val="00F40058"/>
    <w:rsid w:val="00F42D9E"/>
    <w:rsid w:val="00F43228"/>
    <w:rsid w:val="00F43FC3"/>
    <w:rsid w:val="00F4488D"/>
    <w:rsid w:val="00F44B29"/>
    <w:rsid w:val="00F451E5"/>
    <w:rsid w:val="00F45DB0"/>
    <w:rsid w:val="00F46AB0"/>
    <w:rsid w:val="00F46F51"/>
    <w:rsid w:val="00F50823"/>
    <w:rsid w:val="00F5198B"/>
    <w:rsid w:val="00F54AC8"/>
    <w:rsid w:val="00F54D67"/>
    <w:rsid w:val="00F62C5C"/>
    <w:rsid w:val="00F73138"/>
    <w:rsid w:val="00F76257"/>
    <w:rsid w:val="00F76429"/>
    <w:rsid w:val="00F76FAB"/>
    <w:rsid w:val="00F80910"/>
    <w:rsid w:val="00F80E18"/>
    <w:rsid w:val="00F81E4D"/>
    <w:rsid w:val="00F82570"/>
    <w:rsid w:val="00F82FF8"/>
    <w:rsid w:val="00F848FE"/>
    <w:rsid w:val="00F85A96"/>
    <w:rsid w:val="00F85CCF"/>
    <w:rsid w:val="00F86B23"/>
    <w:rsid w:val="00F86B89"/>
    <w:rsid w:val="00F92373"/>
    <w:rsid w:val="00F974F9"/>
    <w:rsid w:val="00FA027A"/>
    <w:rsid w:val="00FA0376"/>
    <w:rsid w:val="00FA15BC"/>
    <w:rsid w:val="00FA2656"/>
    <w:rsid w:val="00FA491D"/>
    <w:rsid w:val="00FA5190"/>
    <w:rsid w:val="00FB00A4"/>
    <w:rsid w:val="00FB1839"/>
    <w:rsid w:val="00FB2C42"/>
    <w:rsid w:val="00FB34FA"/>
    <w:rsid w:val="00FB35F4"/>
    <w:rsid w:val="00FB503F"/>
    <w:rsid w:val="00FB6A07"/>
    <w:rsid w:val="00FB7C04"/>
    <w:rsid w:val="00FC0E20"/>
    <w:rsid w:val="00FC1D5F"/>
    <w:rsid w:val="00FC3447"/>
    <w:rsid w:val="00FD0E28"/>
    <w:rsid w:val="00FD1B30"/>
    <w:rsid w:val="00FD36B6"/>
    <w:rsid w:val="00FD6CDA"/>
    <w:rsid w:val="00FD6F60"/>
    <w:rsid w:val="00FE0052"/>
    <w:rsid w:val="00FE0C71"/>
    <w:rsid w:val="00FE1A3A"/>
    <w:rsid w:val="00FE1CA6"/>
    <w:rsid w:val="00FE1F35"/>
    <w:rsid w:val="00FE239E"/>
    <w:rsid w:val="00FE3547"/>
    <w:rsid w:val="00FE5731"/>
    <w:rsid w:val="00FE630F"/>
    <w:rsid w:val="00FE79C0"/>
    <w:rsid w:val="00FF1DEA"/>
    <w:rsid w:val="00FF3709"/>
    <w:rsid w:val="00FF447A"/>
    <w:rsid w:val="00FF47CB"/>
    <w:rsid w:val="00FF4BD0"/>
    <w:rsid w:val="00FF4DAF"/>
    <w:rsid w:val="00FF5704"/>
    <w:rsid w:val="00FF7428"/>
    <w:rsid w:val="00FF7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8A3F1BA"/>
  <w15:docId w15:val="{FAB3D83F-581E-4C14-B0AB-3DE3B320E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link w:val="10"/>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 Знак,Заголовок 2 Знак3,Заголовок 2 Знак1 Знак Знак Знак,Заголовок 2 Знак1 Знак Знак,H2,h2,Gliederu"/>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номер страницы"/>
    <w:basedOn w:val="a3"/>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7">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8">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9">
    <w:name w:val="Символ нумерации"/>
    <w:rsid w:val="00AD3EBC"/>
  </w:style>
  <w:style w:type="character" w:customStyle="1" w:styleId="afa">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b"/>
    <w:rsid w:val="00AD3EBC"/>
    <w:pPr>
      <w:keepNext/>
      <w:spacing w:before="240" w:after="120"/>
    </w:pPr>
    <w:rPr>
      <w:rFonts w:ascii="Arial" w:eastAsia="SimSun" w:hAnsi="Arial" w:cs="Mangal"/>
      <w:sz w:val="28"/>
      <w:szCs w:val="28"/>
    </w:rPr>
  </w:style>
  <w:style w:type="paragraph" w:styleId="afb">
    <w:name w:val="Body Text"/>
    <w:basedOn w:val="a2"/>
    <w:rsid w:val="00AD3EBC"/>
    <w:pPr>
      <w:tabs>
        <w:tab w:val="right" w:pos="9360"/>
      </w:tabs>
      <w:spacing w:line="240" w:lineRule="auto"/>
      <w:ind w:firstLine="0"/>
      <w:jc w:val="left"/>
    </w:pPr>
    <w:rPr>
      <w:bCs w:val="0"/>
      <w:sz w:val="28"/>
      <w:szCs w:val="28"/>
    </w:rPr>
  </w:style>
  <w:style w:type="paragraph" w:styleId="afc">
    <w:name w:val="List"/>
    <w:basedOn w:val="afb"/>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d">
    <w:name w:val="Таблица шапка"/>
    <w:basedOn w:val="a2"/>
    <w:rsid w:val="00AD3EBC"/>
    <w:pPr>
      <w:keepNext/>
      <w:spacing w:before="40" w:after="40" w:line="240" w:lineRule="auto"/>
      <w:ind w:left="57" w:right="57" w:firstLine="0"/>
      <w:jc w:val="left"/>
    </w:pPr>
  </w:style>
  <w:style w:type="paragraph" w:customStyle="1" w:styleId="afe">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
    <w:name w:val="footer"/>
    <w:basedOn w:val="a2"/>
    <w:link w:val="aff0"/>
    <w:uiPriority w:val="99"/>
    <w:rsid w:val="00AD3EBC"/>
    <w:pPr>
      <w:tabs>
        <w:tab w:val="center" w:pos="4253"/>
        <w:tab w:val="right" w:pos="9356"/>
      </w:tabs>
      <w:spacing w:line="240" w:lineRule="auto"/>
      <w:ind w:firstLine="0"/>
    </w:pPr>
    <w:rPr>
      <w:sz w:val="20"/>
    </w:rPr>
  </w:style>
  <w:style w:type="paragraph" w:styleId="aff1">
    <w:name w:val="Balloon Text"/>
    <w:basedOn w:val="a2"/>
    <w:rsid w:val="00AD3EBC"/>
    <w:rPr>
      <w:rFonts w:ascii="Tahoma" w:hAnsi="Tahoma" w:cs="Tahoma"/>
      <w:sz w:val="16"/>
      <w:szCs w:val="16"/>
    </w:rPr>
  </w:style>
  <w:style w:type="paragraph" w:styleId="aff2">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uiPriority w:val="99"/>
    <w:rsid w:val="00AD3EBC"/>
    <w:pPr>
      <w:numPr>
        <w:numId w:val="8"/>
      </w:numPr>
      <w:tabs>
        <w:tab w:val="left" w:pos="1134"/>
      </w:tabs>
    </w:pPr>
  </w:style>
  <w:style w:type="paragraph" w:customStyle="1" w:styleId="aff3">
    <w:name w:val="Подпункт"/>
    <w:basedOn w:val="a1"/>
    <w:link w:val="1f2"/>
    <w:uiPriority w:val="99"/>
    <w:rsid w:val="00AD3EBC"/>
  </w:style>
  <w:style w:type="paragraph" w:customStyle="1" w:styleId="a0">
    <w:name w:val="Подподпункт"/>
    <w:basedOn w:val="aff3"/>
    <w:rsid w:val="00AD3EBC"/>
    <w:pPr>
      <w:numPr>
        <w:numId w:val="5"/>
      </w:numPr>
    </w:pPr>
  </w:style>
  <w:style w:type="paragraph" w:customStyle="1" w:styleId="1f3">
    <w:name w:val="Нумерованный список1"/>
    <w:basedOn w:val="a2"/>
    <w:rsid w:val="00AD3EBC"/>
    <w:pPr>
      <w:tabs>
        <w:tab w:val="left" w:pos="1134"/>
      </w:tabs>
      <w:autoSpaceDE w:val="0"/>
      <w:spacing w:before="60"/>
    </w:pPr>
    <w:rPr>
      <w:szCs w:val="24"/>
    </w:rPr>
  </w:style>
  <w:style w:type="paragraph" w:customStyle="1" w:styleId="1f4">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4">
    <w:name w:val="Ариал"/>
    <w:basedOn w:val="a2"/>
    <w:rsid w:val="00AD3EBC"/>
    <w:pPr>
      <w:spacing w:before="120" w:after="120"/>
      <w:ind w:firstLine="851"/>
    </w:pPr>
    <w:rPr>
      <w:rFonts w:ascii="Arial" w:hAnsi="Arial" w:cs="Arial"/>
      <w:bCs w:val="0"/>
      <w:sz w:val="24"/>
      <w:szCs w:val="24"/>
    </w:rPr>
  </w:style>
  <w:style w:type="paragraph" w:customStyle="1" w:styleId="aff5">
    <w:name w:val="АриалТабл"/>
    <w:basedOn w:val="aff4"/>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rsid w:val="00AD3EBC"/>
    <w:pPr>
      <w:keepNext/>
      <w:numPr>
        <w:numId w:val="0"/>
      </w:numPr>
      <w:tabs>
        <w:tab w:val="num" w:pos="4536"/>
      </w:tabs>
      <w:spacing w:before="240" w:after="120" w:line="240" w:lineRule="auto"/>
      <w:ind w:left="1134" w:firstLine="567"/>
      <w:jc w:val="left"/>
    </w:pPr>
    <w:rPr>
      <w:b/>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6">
    <w:name w:val="Пункт б/н"/>
    <w:basedOn w:val="a2"/>
    <w:rsid w:val="00AD3EBC"/>
    <w:pPr>
      <w:tabs>
        <w:tab w:val="left" w:pos="1134"/>
      </w:tabs>
    </w:pPr>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7">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5">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7">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6">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7">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8">
    <w:name w:val="Title"/>
    <w:basedOn w:val="a2"/>
    <w:next w:val="aff9"/>
    <w:qFormat/>
    <w:rsid w:val="00AD3EBC"/>
    <w:pPr>
      <w:overflowPunct w:val="0"/>
      <w:autoSpaceDE w:val="0"/>
      <w:spacing w:line="240" w:lineRule="auto"/>
      <w:ind w:firstLine="0"/>
      <w:jc w:val="center"/>
      <w:textAlignment w:val="baseline"/>
    </w:pPr>
    <w:rPr>
      <w:rFonts w:ascii="Arial" w:hAnsi="Arial"/>
      <w:b/>
      <w:sz w:val="24"/>
    </w:rPr>
  </w:style>
  <w:style w:type="paragraph" w:styleId="aff9">
    <w:name w:val="Subtitle"/>
    <w:basedOn w:val="a2"/>
    <w:next w:val="afb"/>
    <w:qFormat/>
    <w:rsid w:val="00AD3EBC"/>
    <w:pPr>
      <w:spacing w:line="240" w:lineRule="auto"/>
      <w:ind w:firstLine="0"/>
      <w:jc w:val="center"/>
    </w:pPr>
    <w:rPr>
      <w:b/>
      <w:bCs w:val="0"/>
      <w:sz w:val="24"/>
      <w:szCs w:val="20"/>
    </w:rPr>
  </w:style>
  <w:style w:type="paragraph" w:customStyle="1" w:styleId="affa">
    <w:name w:val="АриалНум"/>
    <w:basedOn w:val="a2"/>
    <w:rsid w:val="00AD3EBC"/>
    <w:pPr>
      <w:tabs>
        <w:tab w:val="left" w:pos="720"/>
      </w:tabs>
      <w:spacing w:line="240" w:lineRule="auto"/>
    </w:pPr>
    <w:rPr>
      <w:rFonts w:ascii="Arial" w:hAnsi="Arial" w:cs="Arial"/>
      <w:bCs w:val="0"/>
      <w:sz w:val="24"/>
      <w:szCs w:val="24"/>
    </w:rPr>
  </w:style>
  <w:style w:type="paragraph" w:customStyle="1" w:styleId="affb">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c">
    <w:name w:val="footnote text"/>
    <w:basedOn w:val="a2"/>
    <w:link w:val="affd"/>
    <w:uiPriority w:val="99"/>
    <w:rsid w:val="00AD3EBC"/>
    <w:pPr>
      <w:spacing w:line="240" w:lineRule="auto"/>
    </w:pPr>
    <w:rPr>
      <w:sz w:val="20"/>
    </w:rPr>
  </w:style>
  <w:style w:type="paragraph" w:customStyle="1" w:styleId="1f8">
    <w:name w:val="Приветствие1"/>
    <w:basedOn w:val="a2"/>
    <w:next w:val="a2"/>
    <w:rsid w:val="00AD3EBC"/>
    <w:pPr>
      <w:spacing w:line="240" w:lineRule="auto"/>
      <w:ind w:firstLine="0"/>
      <w:jc w:val="left"/>
    </w:pPr>
    <w:rPr>
      <w:bCs w:val="0"/>
      <w:sz w:val="24"/>
      <w:szCs w:val="24"/>
    </w:rPr>
  </w:style>
  <w:style w:type="paragraph" w:customStyle="1" w:styleId="affe">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9">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1fa">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0">
    <w:name w:val="маркированный"/>
    <w:basedOn w:val="a2"/>
    <w:rsid w:val="00AD3EBC"/>
    <w:pPr>
      <w:tabs>
        <w:tab w:val="left" w:pos="1701"/>
      </w:tabs>
      <w:ind w:left="1701" w:hanging="567"/>
    </w:pPr>
    <w:rPr>
      <w:bCs w:val="0"/>
    </w:rPr>
  </w:style>
  <w:style w:type="paragraph" w:customStyle="1" w:styleId="afff1">
    <w:name w:val="Ариал Таблица"/>
    <w:basedOn w:val="aff4"/>
    <w:rsid w:val="00AD3EBC"/>
    <w:pPr>
      <w:widowControl w:val="0"/>
      <w:spacing w:before="0" w:after="0" w:line="240" w:lineRule="auto"/>
      <w:ind w:firstLine="0"/>
      <w:textAlignment w:val="baseline"/>
    </w:pPr>
    <w:rPr>
      <w:szCs w:val="20"/>
    </w:rPr>
  </w:style>
  <w:style w:type="paragraph" w:customStyle="1" w:styleId="afff2">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3">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4">
    <w:name w:val="Главы"/>
    <w:basedOn w:val="afff3"/>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5">
    <w:name w:val="Служебный"/>
    <w:basedOn w:val="afff4"/>
    <w:rsid w:val="00AD3EBC"/>
    <w:rPr>
      <w:bCs/>
    </w:rPr>
  </w:style>
  <w:style w:type="paragraph" w:customStyle="1" w:styleId="1fb">
    <w:name w:val="Текст примечания1"/>
    <w:basedOn w:val="a2"/>
    <w:rsid w:val="00AD3EBC"/>
    <w:rPr>
      <w:sz w:val="20"/>
    </w:rPr>
  </w:style>
  <w:style w:type="paragraph" w:styleId="afff6">
    <w:name w:val="annotation subject"/>
    <w:basedOn w:val="1fb"/>
    <w:next w:val="1fb"/>
    <w:rsid w:val="00AD3EBC"/>
    <w:rPr>
      <w:b/>
      <w:bCs w:val="0"/>
    </w:rPr>
  </w:style>
  <w:style w:type="paragraph" w:customStyle="1" w:styleId="afff7">
    <w:name w:val="Подподподподпункт"/>
    <w:basedOn w:val="a2"/>
    <w:rsid w:val="00AD3EBC"/>
    <w:pPr>
      <w:tabs>
        <w:tab w:val="left" w:pos="2835"/>
      </w:tabs>
      <w:ind w:left="2835" w:hanging="567"/>
    </w:pPr>
    <w:rPr>
      <w:bCs w:val="0"/>
    </w:rPr>
  </w:style>
  <w:style w:type="paragraph" w:customStyle="1" w:styleId="afff8">
    <w:name w:val="Подподподпункт"/>
    <w:basedOn w:val="a2"/>
    <w:rsid w:val="00AD3EBC"/>
    <w:pPr>
      <w:tabs>
        <w:tab w:val="left" w:pos="2268"/>
      </w:tabs>
      <w:ind w:left="2268" w:hanging="567"/>
    </w:pPr>
    <w:rPr>
      <w:bCs w:val="0"/>
    </w:rPr>
  </w:style>
  <w:style w:type="paragraph" w:customStyle="1" w:styleId="-2">
    <w:name w:val="Пункт-2"/>
    <w:basedOn w:val="a1"/>
    <w:uiPriority w:val="99"/>
    <w:rsid w:val="00AD3EBC"/>
    <w:pPr>
      <w:keepNext/>
      <w:numPr>
        <w:numId w:val="0"/>
      </w:numPr>
      <w:tabs>
        <w:tab w:val="left" w:pos="360"/>
      </w:tabs>
      <w:ind w:left="360" w:hanging="360"/>
    </w:pPr>
    <w:rPr>
      <w:b/>
      <w:bCs w:val="0"/>
    </w:rPr>
  </w:style>
  <w:style w:type="paragraph" w:customStyle="1" w:styleId="ConsNormal">
    <w:name w:val="ConsNormal"/>
    <w:uiPriority w:val="99"/>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3"/>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9">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8">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a">
    <w:name w:val="a"/>
    <w:basedOn w:val="a2"/>
    <w:rsid w:val="00AD3EBC"/>
    <w:pPr>
      <w:spacing w:before="120" w:after="120"/>
      <w:ind w:firstLine="851"/>
    </w:pPr>
    <w:rPr>
      <w:rFonts w:ascii="Arial" w:eastAsia="Arial Unicode MS" w:hAnsi="Arial" w:cs="Arial"/>
      <w:bCs w:val="0"/>
      <w:sz w:val="24"/>
      <w:szCs w:val="24"/>
    </w:rPr>
  </w:style>
  <w:style w:type="paragraph" w:customStyle="1" w:styleId="1fc">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b">
    <w:name w:val="Заголовок формы"/>
    <w:basedOn w:val="a2"/>
    <w:rsid w:val="00AD3EBC"/>
    <w:pPr>
      <w:keepNext/>
      <w:spacing w:before="360" w:after="240" w:line="240" w:lineRule="auto"/>
      <w:ind w:firstLine="0"/>
      <w:jc w:val="center"/>
    </w:pPr>
    <w:rPr>
      <w:b/>
      <w:bCs w:val="0"/>
      <w:caps/>
      <w:sz w:val="24"/>
      <w:szCs w:val="28"/>
    </w:rPr>
  </w:style>
  <w:style w:type="paragraph" w:styleId="1fd">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c">
    <w:name w:val="Normal (Web)"/>
    <w:basedOn w:val="a2"/>
    <w:uiPriority w:val="99"/>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0">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d">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4"/>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e">
    <w:name w:val="Марк список"/>
    <w:basedOn w:val="a2"/>
    <w:rsid w:val="00AD3EBC"/>
    <w:pPr>
      <w:tabs>
        <w:tab w:val="left" w:pos="360"/>
      </w:tabs>
      <w:spacing w:after="140" w:line="240" w:lineRule="auto"/>
      <w:ind w:left="360" w:hanging="360"/>
    </w:pPr>
    <w:rPr>
      <w:bCs w:val="0"/>
      <w:szCs w:val="20"/>
    </w:rPr>
  </w:style>
  <w:style w:type="paragraph" w:customStyle="1" w:styleId="29">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e">
    <w:name w:val="Стиль1"/>
    <w:basedOn w:val="a2"/>
    <w:rsid w:val="00AD3EBC"/>
    <w:pPr>
      <w:spacing w:before="120" w:line="240" w:lineRule="auto"/>
      <w:ind w:firstLine="0"/>
    </w:pPr>
    <w:rPr>
      <w:bCs w:val="0"/>
      <w:sz w:val="24"/>
      <w:szCs w:val="24"/>
    </w:rPr>
  </w:style>
  <w:style w:type="paragraph" w:customStyle="1" w:styleId="affff0">
    <w:name w:val="Подподпункт Знак"/>
    <w:basedOn w:val="a2"/>
    <w:rsid w:val="00AD3EBC"/>
    <w:pPr>
      <w:tabs>
        <w:tab w:val="left" w:pos="1134"/>
        <w:tab w:val="left" w:pos="3119"/>
      </w:tabs>
      <w:ind w:left="360" w:hanging="567"/>
    </w:pPr>
    <w:rPr>
      <w:sz w:val="28"/>
      <w:szCs w:val="28"/>
    </w:rPr>
  </w:style>
  <w:style w:type="paragraph" w:customStyle="1" w:styleId="affff1">
    <w:name w:val="Маркирование"/>
    <w:basedOn w:val="1f9"/>
    <w:rsid w:val="00AD3EBC"/>
    <w:pPr>
      <w:tabs>
        <w:tab w:val="clear" w:pos="360"/>
        <w:tab w:val="left" w:pos="660"/>
      </w:tabs>
      <w:ind w:left="660" w:hanging="660"/>
    </w:pPr>
    <w:rPr>
      <w:bCs/>
      <w:sz w:val="24"/>
      <w:szCs w:val="24"/>
    </w:rPr>
  </w:style>
  <w:style w:type="paragraph" w:customStyle="1" w:styleId="affff2">
    <w:name w:val="Стиль начало"/>
    <w:basedOn w:val="a2"/>
    <w:rsid w:val="00AD3EBC"/>
    <w:pPr>
      <w:spacing w:line="264" w:lineRule="auto"/>
      <w:ind w:firstLine="0"/>
      <w:jc w:val="left"/>
    </w:pPr>
    <w:rPr>
      <w:bCs w:val="0"/>
      <w:sz w:val="28"/>
      <w:szCs w:val="20"/>
    </w:rPr>
  </w:style>
  <w:style w:type="paragraph" w:customStyle="1" w:styleId="affff3">
    <w:name w:val="Ñòèëü íà÷àëî"/>
    <w:basedOn w:val="a2"/>
    <w:rsid w:val="00AD3EBC"/>
    <w:pPr>
      <w:spacing w:line="264" w:lineRule="auto"/>
      <w:ind w:firstLine="0"/>
      <w:jc w:val="left"/>
    </w:pPr>
    <w:rPr>
      <w:bCs w:val="0"/>
      <w:sz w:val="28"/>
      <w:szCs w:val="20"/>
    </w:rPr>
  </w:style>
  <w:style w:type="paragraph" w:customStyle="1" w:styleId="affff4">
    <w:name w:val="Стиль"/>
    <w:rsid w:val="00AD3EBC"/>
    <w:pPr>
      <w:widowControl w:val="0"/>
      <w:suppressAutoHyphens/>
      <w:autoSpaceDE w:val="0"/>
    </w:pPr>
    <w:rPr>
      <w:rFonts w:eastAsia="Arial"/>
      <w:sz w:val="24"/>
      <w:szCs w:val="24"/>
      <w:lang w:eastAsia="ar-SA"/>
    </w:rPr>
  </w:style>
  <w:style w:type="paragraph" w:customStyle="1" w:styleId="affff5">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6">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7">
    <w:name w:val="буквы"/>
    <w:basedOn w:val="a2"/>
    <w:rsid w:val="00AD3EBC"/>
    <w:pPr>
      <w:tabs>
        <w:tab w:val="num" w:pos="1080"/>
      </w:tabs>
      <w:ind w:left="1080" w:hanging="360"/>
    </w:pPr>
    <w:rPr>
      <w:sz w:val="28"/>
    </w:rPr>
  </w:style>
  <w:style w:type="paragraph" w:customStyle="1" w:styleId="affff8">
    <w:name w:val="Стадия_кр"/>
    <w:basedOn w:val="a2"/>
    <w:next w:val="a2"/>
    <w:rsid w:val="00AD3EBC"/>
    <w:pPr>
      <w:spacing w:line="240" w:lineRule="auto"/>
      <w:ind w:firstLine="0"/>
      <w:jc w:val="center"/>
    </w:pPr>
    <w:rPr>
      <w:bCs w:val="0"/>
      <w:sz w:val="24"/>
      <w:szCs w:val="20"/>
    </w:rPr>
  </w:style>
  <w:style w:type="paragraph" w:customStyle="1" w:styleId="affff9">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a">
    <w:name w:val="Переменные"/>
    <w:basedOn w:val="afb"/>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b">
    <w:name w:val="Формула"/>
    <w:basedOn w:val="afb"/>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c">
    <w:name w:val="Чертежный"/>
    <w:rsid w:val="00AD3EBC"/>
    <w:pPr>
      <w:suppressAutoHyphens/>
      <w:jc w:val="both"/>
    </w:pPr>
    <w:rPr>
      <w:rFonts w:ascii="ISOCPEUR" w:eastAsia="Arial" w:hAnsi="ISOCPEUR"/>
      <w:i/>
      <w:sz w:val="28"/>
      <w:lang w:val="uk-UA" w:eastAsia="ar-SA"/>
    </w:rPr>
  </w:style>
  <w:style w:type="paragraph" w:customStyle="1" w:styleId="affffd">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e">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f">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a">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
    <w:name w:val="Дефис"/>
    <w:basedOn w:val="a2"/>
    <w:rsid w:val="00AD3EBC"/>
    <w:pPr>
      <w:tabs>
        <w:tab w:val="num" w:pos="0"/>
        <w:tab w:val="left" w:pos="360"/>
      </w:tabs>
    </w:pPr>
    <w:rPr>
      <w:kern w:val="1"/>
      <w:sz w:val="28"/>
      <w:szCs w:val="24"/>
    </w:rPr>
  </w:style>
  <w:style w:type="paragraph" w:customStyle="1" w:styleId="afffff0">
    <w:name w:val="Справка"/>
    <w:basedOn w:val="a2"/>
    <w:next w:val="a2"/>
    <w:rsid w:val="00AD3EBC"/>
    <w:pPr>
      <w:spacing w:before="2400" w:after="240"/>
      <w:ind w:firstLine="0"/>
      <w:jc w:val="center"/>
    </w:pPr>
    <w:rPr>
      <w:b/>
      <w:bCs w:val="0"/>
      <w:sz w:val="28"/>
      <w:szCs w:val="20"/>
    </w:rPr>
  </w:style>
  <w:style w:type="paragraph" w:customStyle="1" w:styleId="afffff1">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2">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b">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3">
    <w:name w:val="Таблица"/>
    <w:basedOn w:val="a2"/>
    <w:rsid w:val="00AD3EBC"/>
    <w:pPr>
      <w:spacing w:before="60" w:after="60"/>
      <w:ind w:firstLine="0"/>
      <w:jc w:val="center"/>
    </w:pPr>
    <w:rPr>
      <w:bCs w:val="0"/>
      <w:sz w:val="28"/>
      <w:szCs w:val="24"/>
    </w:rPr>
  </w:style>
  <w:style w:type="paragraph" w:customStyle="1" w:styleId="afffff4">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5">
    <w:name w:val="Îñíîâíîé òåêñò"/>
    <w:basedOn w:val="a2"/>
    <w:rsid w:val="00AD3EBC"/>
    <w:pPr>
      <w:widowControl w:val="0"/>
      <w:overflowPunct w:val="0"/>
      <w:autoSpaceDE w:val="0"/>
      <w:ind w:firstLine="0"/>
    </w:pPr>
    <w:rPr>
      <w:bCs w:val="0"/>
      <w:sz w:val="28"/>
      <w:szCs w:val="24"/>
    </w:rPr>
  </w:style>
  <w:style w:type="paragraph" w:customStyle="1" w:styleId="afffff6">
    <w:name w:val="Перечисление"/>
    <w:basedOn w:val="a2"/>
    <w:rsid w:val="00AD3EBC"/>
    <w:pPr>
      <w:widowControl w:val="0"/>
      <w:tabs>
        <w:tab w:val="left" w:pos="814"/>
      </w:tabs>
      <w:ind w:firstLine="454"/>
    </w:pPr>
    <w:rPr>
      <w:bCs w:val="0"/>
      <w:color w:val="000000"/>
      <w:sz w:val="28"/>
      <w:szCs w:val="24"/>
    </w:rPr>
  </w:style>
  <w:style w:type="paragraph" w:customStyle="1" w:styleId="afffff7">
    <w:name w:val="абзац"/>
    <w:basedOn w:val="Body0"/>
    <w:rsid w:val="00AD3EBC"/>
    <w:pPr>
      <w:overflowPunct/>
      <w:autoSpaceDE/>
      <w:spacing w:before="120"/>
      <w:textAlignment w:val="auto"/>
    </w:pPr>
    <w:rPr>
      <w:bCs w:val="0"/>
      <w:sz w:val="28"/>
      <w:szCs w:val="24"/>
    </w:rPr>
  </w:style>
  <w:style w:type="paragraph" w:customStyle="1" w:styleId="1ff0">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1">
    <w:name w:val="Основной текст1"/>
    <w:basedOn w:val="a2"/>
    <w:rsid w:val="00AD3EBC"/>
    <w:pPr>
      <w:ind w:right="2323" w:firstLine="0"/>
    </w:pPr>
    <w:rPr>
      <w:bCs w:val="0"/>
      <w:sz w:val="28"/>
      <w:szCs w:val="20"/>
    </w:rPr>
  </w:style>
  <w:style w:type="paragraph" w:customStyle="1" w:styleId="1ff2">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3">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c">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8">
    <w:name w:val="Пояснительная записка(ТЕКСТ) Знак"/>
    <w:basedOn w:val="a2"/>
    <w:rsid w:val="00AD3EBC"/>
    <w:pPr>
      <w:ind w:left="1026" w:right="285" w:firstLine="0"/>
    </w:pPr>
    <w:rPr>
      <w:bCs w:val="0"/>
      <w:sz w:val="28"/>
      <w:szCs w:val="28"/>
    </w:rPr>
  </w:style>
  <w:style w:type="paragraph" w:customStyle="1" w:styleId="afffff9">
    <w:name w:val="Пояснительная записка(ТЕКСТ)"/>
    <w:basedOn w:val="a2"/>
    <w:rsid w:val="00AD3EBC"/>
    <w:pPr>
      <w:ind w:left="57" w:right="113" w:firstLine="851"/>
    </w:pPr>
    <w:rPr>
      <w:sz w:val="28"/>
      <w:szCs w:val="28"/>
    </w:rPr>
  </w:style>
  <w:style w:type="paragraph" w:customStyle="1" w:styleId="afffffa">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b">
    <w:name w:val="Табл_заг"/>
    <w:basedOn w:val="a2"/>
    <w:rsid w:val="00AD3EBC"/>
    <w:pPr>
      <w:ind w:firstLine="0"/>
      <w:jc w:val="center"/>
    </w:pPr>
    <w:rPr>
      <w:rFonts w:ascii="Pragmatica" w:hAnsi="Pragmatica"/>
      <w:b/>
      <w:bCs w:val="0"/>
      <w:sz w:val="24"/>
      <w:szCs w:val="20"/>
    </w:rPr>
  </w:style>
  <w:style w:type="paragraph" w:customStyle="1" w:styleId="2d">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4">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uiPriority w:val="99"/>
    <w:rsid w:val="00AD3EBC"/>
    <w:pPr>
      <w:overflowPunct w:val="0"/>
      <w:autoSpaceDE w:val="0"/>
      <w:spacing w:line="240" w:lineRule="auto"/>
    </w:pPr>
    <w:rPr>
      <w:rFonts w:eastAsia="Gulim"/>
      <w:bCs w:val="0"/>
      <w:sz w:val="24"/>
      <w:szCs w:val="24"/>
    </w:rPr>
  </w:style>
  <w:style w:type="paragraph" w:customStyle="1" w:styleId="-11">
    <w:name w:val="Цветной список - Акцент 11"/>
    <w:basedOn w:val="a2"/>
    <w:qFormat/>
    <w:rsid w:val="00AD3EBC"/>
    <w:pPr>
      <w:ind w:left="708"/>
    </w:pPr>
    <w:rPr>
      <w:bCs w:val="0"/>
    </w:rPr>
  </w:style>
  <w:style w:type="paragraph" w:customStyle="1" w:styleId="afffffc">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b"/>
    <w:next w:val="1fb"/>
    <w:rsid w:val="00AD3EBC"/>
    <w:pPr>
      <w:spacing w:line="240" w:lineRule="auto"/>
      <w:ind w:firstLine="0"/>
      <w:jc w:val="left"/>
    </w:pPr>
    <w:rPr>
      <w:b/>
      <w:szCs w:val="20"/>
    </w:rPr>
  </w:style>
  <w:style w:type="paragraph" w:customStyle="1" w:styleId="afffffd">
    <w:name w:val="Р"/>
    <w:basedOn w:val="a2"/>
    <w:rsid w:val="00AD3EBC"/>
    <w:pPr>
      <w:spacing w:line="240" w:lineRule="auto"/>
      <w:ind w:firstLine="0"/>
      <w:jc w:val="left"/>
    </w:pPr>
    <w:rPr>
      <w:rFonts w:ascii="Arial" w:hAnsi="Arial"/>
      <w:b/>
      <w:bCs w:val="0"/>
      <w:sz w:val="24"/>
      <w:szCs w:val="20"/>
    </w:rPr>
  </w:style>
  <w:style w:type="paragraph" w:customStyle="1" w:styleId="-110">
    <w:name w:val="Цветная заливка - Акцент 11"/>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e">
    <w:name w:val="Содержимое таблицы"/>
    <w:basedOn w:val="a2"/>
    <w:rsid w:val="00AD3EBC"/>
    <w:pPr>
      <w:suppressLineNumbers/>
    </w:pPr>
  </w:style>
  <w:style w:type="paragraph" w:customStyle="1" w:styleId="affffff">
    <w:name w:val="Заголовок таблицы"/>
    <w:basedOn w:val="afffffe"/>
    <w:rsid w:val="00AD3EBC"/>
    <w:pPr>
      <w:jc w:val="center"/>
    </w:pPr>
    <w:rPr>
      <w:b/>
    </w:rPr>
  </w:style>
  <w:style w:type="paragraph" w:styleId="affffff0">
    <w:name w:val="TOC Heading"/>
    <w:basedOn w:val="1b"/>
    <w:qFormat/>
    <w:rsid w:val="00AD3EBC"/>
    <w:pPr>
      <w:suppressLineNumbers/>
      <w:ind w:firstLine="0"/>
    </w:pPr>
    <w:rPr>
      <w:b/>
      <w:sz w:val="32"/>
      <w:szCs w:val="32"/>
    </w:rPr>
  </w:style>
  <w:style w:type="paragraph" w:styleId="affffff1">
    <w:name w:val="Document Map"/>
    <w:basedOn w:val="a2"/>
    <w:link w:val="affffff2"/>
    <w:uiPriority w:val="99"/>
    <w:semiHidden/>
    <w:unhideWhenUsed/>
    <w:rsid w:val="00CD4105"/>
    <w:rPr>
      <w:rFonts w:ascii="Tahoma" w:hAnsi="Tahoma"/>
      <w:sz w:val="16"/>
      <w:szCs w:val="16"/>
    </w:rPr>
  </w:style>
  <w:style w:type="character" w:customStyle="1" w:styleId="affffff2">
    <w:name w:val="Схема документа Знак"/>
    <w:link w:val="affffff1"/>
    <w:uiPriority w:val="99"/>
    <w:semiHidden/>
    <w:rsid w:val="00CD4105"/>
    <w:rPr>
      <w:rFonts w:ascii="Tahoma" w:hAnsi="Tahoma" w:cs="Tahoma"/>
      <w:bCs/>
      <w:sz w:val="16"/>
      <w:szCs w:val="16"/>
      <w:lang w:eastAsia="ar-SA"/>
    </w:rPr>
  </w:style>
  <w:style w:type="character" w:styleId="affffff3">
    <w:name w:val="annotation reference"/>
    <w:uiPriority w:val="99"/>
    <w:unhideWhenUsed/>
    <w:rsid w:val="005B75A6"/>
    <w:rPr>
      <w:sz w:val="16"/>
      <w:szCs w:val="16"/>
    </w:rPr>
  </w:style>
  <w:style w:type="paragraph" w:styleId="affffff4">
    <w:name w:val="annotation text"/>
    <w:basedOn w:val="a2"/>
    <w:link w:val="affffff5"/>
    <w:uiPriority w:val="99"/>
    <w:unhideWhenUsed/>
    <w:rsid w:val="005B75A6"/>
    <w:rPr>
      <w:sz w:val="20"/>
      <w:szCs w:val="20"/>
    </w:rPr>
  </w:style>
  <w:style w:type="character" w:customStyle="1" w:styleId="affffff5">
    <w:name w:val="Текст примечания Знак"/>
    <w:link w:val="affffff4"/>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iPriority w:val="99"/>
    <w:unhideWhenUsed/>
    <w:rsid w:val="00A40714"/>
    <w:pPr>
      <w:numPr>
        <w:numId w:val="46"/>
      </w:numPr>
      <w:contextualSpacing/>
    </w:pPr>
  </w:style>
  <w:style w:type="paragraph" w:styleId="36">
    <w:name w:val="Body Text 3"/>
    <w:basedOn w:val="a2"/>
    <w:link w:val="37"/>
    <w:uiPriority w:val="99"/>
    <w:semiHidden/>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e">
    <w:name w:val="Body Text 2"/>
    <w:basedOn w:val="a2"/>
    <w:link w:val="2f"/>
    <w:uiPriority w:val="99"/>
    <w:semiHidden/>
    <w:unhideWhenUsed/>
    <w:rsid w:val="00E539E3"/>
    <w:pPr>
      <w:spacing w:after="120" w:line="480" w:lineRule="auto"/>
    </w:pPr>
  </w:style>
  <w:style w:type="character" w:customStyle="1" w:styleId="2f">
    <w:name w:val="Основной текст 2 Знак"/>
    <w:link w:val="2e"/>
    <w:uiPriority w:val="99"/>
    <w:semiHidden/>
    <w:rsid w:val="00E539E3"/>
    <w:rPr>
      <w:bCs/>
      <w:sz w:val="22"/>
      <w:szCs w:val="22"/>
      <w:lang w:eastAsia="ar-SA"/>
    </w:rPr>
  </w:style>
  <w:style w:type="paragraph" w:styleId="38">
    <w:name w:val="Body Text Indent 3"/>
    <w:basedOn w:val="a2"/>
    <w:link w:val="39"/>
    <w:uiPriority w:val="99"/>
    <w:semiHidden/>
    <w:unhideWhenUsed/>
    <w:rsid w:val="00E539E3"/>
    <w:pPr>
      <w:spacing w:after="120"/>
      <w:ind w:left="283"/>
    </w:pPr>
    <w:rPr>
      <w:sz w:val="16"/>
      <w:szCs w:val="16"/>
    </w:rPr>
  </w:style>
  <w:style w:type="character" w:customStyle="1" w:styleId="39">
    <w:name w:val="Основной текст с отступом 3 Знак"/>
    <w:link w:val="38"/>
    <w:uiPriority w:val="99"/>
    <w:semiHidden/>
    <w:rsid w:val="00E539E3"/>
    <w:rPr>
      <w:bCs/>
      <w:sz w:val="16"/>
      <w:szCs w:val="16"/>
      <w:lang w:eastAsia="ar-SA"/>
    </w:rPr>
  </w:style>
  <w:style w:type="paragraph" w:styleId="affffff6">
    <w:name w:val="Block Text"/>
    <w:basedOn w:val="a2"/>
    <w:uiPriority w:val="99"/>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customStyle="1" w:styleId="aff0">
    <w:name w:val="Нижний колонтитул Знак"/>
    <w:link w:val="aff"/>
    <w:uiPriority w:val="99"/>
    <w:locked/>
    <w:rsid w:val="009F03AB"/>
    <w:rPr>
      <w:bCs/>
      <w:szCs w:val="22"/>
      <w:lang w:eastAsia="ar-SA"/>
    </w:rPr>
  </w:style>
  <w:style w:type="character" w:styleId="affffff7">
    <w:name w:val="Subtle Emphasis"/>
    <w:uiPriority w:val="19"/>
    <w:qFormat/>
    <w:rsid w:val="009F03AB"/>
    <w:rPr>
      <w:i/>
      <w:iCs/>
      <w:color w:val="808080"/>
    </w:rPr>
  </w:style>
  <w:style w:type="paragraph" w:customStyle="1" w:styleId="1ff5">
    <w:name w:val="Знак Знак1 Знак Знак"/>
    <w:basedOn w:val="a2"/>
    <w:rsid w:val="00FA027A"/>
    <w:pPr>
      <w:tabs>
        <w:tab w:val="num" w:pos="432"/>
      </w:tabs>
      <w:suppressAutoHyphens w:val="0"/>
      <w:spacing w:before="120" w:after="160" w:line="240" w:lineRule="auto"/>
      <w:ind w:left="432" w:hanging="432"/>
    </w:pPr>
    <w:rPr>
      <w:b/>
      <w:bCs w:val="0"/>
      <w:caps/>
      <w:sz w:val="32"/>
      <w:szCs w:val="32"/>
      <w:lang w:val="en-US" w:eastAsia="en-US"/>
    </w:rPr>
  </w:style>
  <w:style w:type="character" w:customStyle="1" w:styleId="1f1">
    <w:name w:val="Пункт Знак1"/>
    <w:link w:val="a1"/>
    <w:uiPriority w:val="99"/>
    <w:locked/>
    <w:rsid w:val="00066EF8"/>
    <w:rPr>
      <w:bCs/>
      <w:sz w:val="22"/>
      <w:szCs w:val="22"/>
      <w:lang w:eastAsia="ar-SA"/>
    </w:rPr>
  </w:style>
  <w:style w:type="paragraph" w:customStyle="1" w:styleId="111a">
    <w:name w:val="Загл КД 1.1.1a"/>
    <w:basedOn w:val="a0"/>
    <w:rsid w:val="00066EF8"/>
    <w:pPr>
      <w:numPr>
        <w:numId w:val="0"/>
      </w:numPr>
      <w:tabs>
        <w:tab w:val="left" w:pos="1134"/>
      </w:tabs>
      <w:suppressAutoHyphens w:val="0"/>
      <w:spacing w:line="240" w:lineRule="auto"/>
      <w:ind w:left="1701" w:hanging="567"/>
    </w:pPr>
    <w:rPr>
      <w:bCs w:val="0"/>
      <w:snapToGrid w:val="0"/>
      <w:sz w:val="28"/>
      <w:szCs w:val="20"/>
      <w:lang w:eastAsia="ru-RU"/>
    </w:rPr>
  </w:style>
  <w:style w:type="character" w:customStyle="1" w:styleId="FTN-">
    <w:name w:val="FTN _коммСтиль полужирный курсив Узор: Нет (Светло-желтый)"/>
    <w:rsid w:val="00730E08"/>
    <w:rPr>
      <w:rFonts w:ascii="Times New Roman" w:hAnsi="Times New Roman"/>
      <w:b/>
      <w:bCs/>
      <w:i/>
      <w:iCs/>
      <w:sz w:val="22"/>
      <w:shd w:val="clear" w:color="auto" w:fill="FFFF99"/>
    </w:rPr>
  </w:style>
  <w:style w:type="paragraph" w:customStyle="1" w:styleId="1110">
    <w:name w:val="Загл КД 1.1.1"/>
    <w:basedOn w:val="a1"/>
    <w:rsid w:val="00664FA1"/>
    <w:pPr>
      <w:numPr>
        <w:numId w:val="0"/>
      </w:numPr>
      <w:suppressAutoHyphens w:val="0"/>
      <w:spacing w:line="240" w:lineRule="auto"/>
      <w:ind w:left="1428" w:hanging="360"/>
    </w:pPr>
    <w:rPr>
      <w:bCs w:val="0"/>
      <w:snapToGrid w:val="0"/>
      <w:sz w:val="28"/>
      <w:szCs w:val="20"/>
      <w:lang w:eastAsia="ru-RU"/>
    </w:rPr>
  </w:style>
  <w:style w:type="paragraph" w:customStyle="1" w:styleId="FTNtxt">
    <w:name w:val="FTN_txt"/>
    <w:basedOn w:val="a2"/>
    <w:rsid w:val="00DB342C"/>
    <w:pPr>
      <w:widowControl w:val="0"/>
      <w:numPr>
        <w:ilvl w:val="1"/>
        <w:numId w:val="69"/>
      </w:numPr>
      <w:tabs>
        <w:tab w:val="left" w:pos="1080"/>
      </w:tabs>
      <w:suppressAutoHyphens w:val="0"/>
      <w:spacing w:line="288" w:lineRule="auto"/>
    </w:pPr>
    <w:rPr>
      <w:rFonts w:eastAsia="Arial Unicode MS"/>
      <w:bCs w:val="0"/>
      <w:sz w:val="24"/>
      <w:szCs w:val="24"/>
      <w:lang w:eastAsia="ru-RU"/>
    </w:rPr>
  </w:style>
  <w:style w:type="character" w:customStyle="1" w:styleId="1f2">
    <w:name w:val="Подпункт Знак1"/>
    <w:link w:val="aff3"/>
    <w:uiPriority w:val="99"/>
    <w:locked/>
    <w:rsid w:val="00DB342C"/>
    <w:rPr>
      <w:bCs/>
      <w:sz w:val="22"/>
      <w:szCs w:val="22"/>
      <w:lang w:eastAsia="ar-SA"/>
    </w:rPr>
  </w:style>
  <w:style w:type="paragraph" w:customStyle="1" w:styleId="ConsPlusNonformat">
    <w:name w:val="ConsPlusNonformat"/>
    <w:uiPriority w:val="99"/>
    <w:rsid w:val="007C1009"/>
    <w:pPr>
      <w:widowControl w:val="0"/>
      <w:autoSpaceDE w:val="0"/>
      <w:autoSpaceDN w:val="0"/>
      <w:adjustRightInd w:val="0"/>
    </w:pPr>
    <w:rPr>
      <w:rFonts w:ascii="Courier New" w:hAnsi="Courier New" w:cs="Courier New"/>
    </w:rPr>
  </w:style>
  <w:style w:type="character" w:customStyle="1" w:styleId="FontStyle45">
    <w:name w:val="Font Style45"/>
    <w:rsid w:val="007C4BF3"/>
    <w:rPr>
      <w:rFonts w:ascii="Times New Roman" w:hAnsi="Times New Roman" w:cs="Times New Roman"/>
      <w:sz w:val="22"/>
      <w:szCs w:val="22"/>
    </w:rPr>
  </w:style>
  <w:style w:type="paragraph" w:styleId="affffff8">
    <w:name w:val="List Paragraph"/>
    <w:basedOn w:val="a2"/>
    <w:uiPriority w:val="34"/>
    <w:qFormat/>
    <w:rsid w:val="002E67C9"/>
    <w:pPr>
      <w:ind w:left="720"/>
      <w:contextualSpacing/>
    </w:pPr>
  </w:style>
  <w:style w:type="numbering" w:customStyle="1" w:styleId="512">
    <w:name w:val="Стиль512"/>
    <w:uiPriority w:val="99"/>
    <w:rsid w:val="00BF1547"/>
    <w:pPr>
      <w:numPr>
        <w:numId w:val="73"/>
      </w:numPr>
    </w:pPr>
  </w:style>
  <w:style w:type="character" w:styleId="affffff9">
    <w:name w:val="footnote reference"/>
    <w:uiPriority w:val="99"/>
    <w:semiHidden/>
    <w:rsid w:val="00D838FD"/>
    <w:rPr>
      <w:rFonts w:cs="Times New Roman"/>
      <w:vertAlign w:val="superscript"/>
    </w:rPr>
  </w:style>
  <w:style w:type="character" w:customStyle="1" w:styleId="affd">
    <w:name w:val="Текст сноски Знак"/>
    <w:link w:val="affc"/>
    <w:uiPriority w:val="99"/>
    <w:locked/>
    <w:rsid w:val="00D838FD"/>
    <w:rPr>
      <w:bCs/>
      <w:szCs w:val="22"/>
      <w:lang w:eastAsia="ar-SA"/>
    </w:rPr>
  </w:style>
  <w:style w:type="character" w:customStyle="1" w:styleId="10">
    <w:name w:val="Заголовок 1 Знак"/>
    <w:aliases w:val="Document Header1 Знак1,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
    <w:rsid w:val="00C6196F"/>
    <w:rPr>
      <w:b/>
      <w:bCs/>
      <w:kern w:val="1"/>
      <w:sz w:val="24"/>
      <w:szCs w:val="22"/>
      <w:lang w:eastAsia="ar-SA"/>
    </w:rPr>
  </w:style>
  <w:style w:type="table" w:styleId="affffffa">
    <w:name w:val="Table Grid"/>
    <w:basedOn w:val="a4"/>
    <w:uiPriority w:val="59"/>
    <w:rsid w:val="00C6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2"/>
    <w:rsid w:val="00C6196F"/>
    <w:pPr>
      <w:widowControl w:val="0"/>
      <w:suppressAutoHyphens w:val="0"/>
      <w:autoSpaceDE w:val="0"/>
      <w:autoSpaceDN w:val="0"/>
      <w:adjustRightInd w:val="0"/>
      <w:spacing w:line="278" w:lineRule="exact"/>
      <w:ind w:firstLine="0"/>
    </w:pPr>
    <w:rPr>
      <w:bCs w:val="0"/>
      <w:sz w:val="24"/>
      <w:szCs w:val="24"/>
      <w:lang w:eastAsia="ru-RU"/>
    </w:rPr>
  </w:style>
  <w:style w:type="character" w:customStyle="1" w:styleId="affffffb">
    <w:name w:val="Основной текст_"/>
    <w:link w:val="330"/>
    <w:rsid w:val="00C6196F"/>
    <w:rPr>
      <w:rFonts w:ascii="Century Schoolbook" w:eastAsia="Century Schoolbook" w:hAnsi="Century Schoolbook" w:cs="Century Schoolbook"/>
      <w:spacing w:val="5"/>
      <w:sz w:val="18"/>
      <w:szCs w:val="18"/>
      <w:shd w:val="clear" w:color="auto" w:fill="FFFFFF"/>
    </w:rPr>
  </w:style>
  <w:style w:type="paragraph" w:customStyle="1" w:styleId="330">
    <w:name w:val="Основной текст33"/>
    <w:basedOn w:val="a2"/>
    <w:link w:val="affffffb"/>
    <w:rsid w:val="00C6196F"/>
    <w:pPr>
      <w:widowControl w:val="0"/>
      <w:shd w:val="clear" w:color="auto" w:fill="FFFFFF"/>
      <w:suppressAutoHyphens w:val="0"/>
      <w:spacing w:before="180" w:after="180" w:line="278" w:lineRule="exact"/>
      <w:ind w:hanging="440"/>
      <w:jc w:val="left"/>
    </w:pPr>
    <w:rPr>
      <w:rFonts w:ascii="Century Schoolbook" w:eastAsia="Century Schoolbook" w:hAnsi="Century Schoolbook"/>
      <w:bCs w:val="0"/>
      <w:spacing w:val="5"/>
      <w:sz w:val="18"/>
      <w:szCs w:val="18"/>
    </w:rPr>
  </w:style>
  <w:style w:type="character" w:customStyle="1" w:styleId="8pt">
    <w:name w:val="Основной текст + 8 pt"/>
    <w:rsid w:val="00C6196F"/>
    <w:rPr>
      <w:rFonts w:ascii="Century Schoolbook" w:eastAsia="Century Schoolbook" w:hAnsi="Century Schoolbook" w:cs="Century Schoolbook"/>
      <w:b w:val="0"/>
      <w:bCs w:val="0"/>
      <w:i w:val="0"/>
      <w:iCs w:val="0"/>
      <w:smallCaps w:val="0"/>
      <w:strike w:val="0"/>
      <w:color w:val="000000"/>
      <w:spacing w:val="5"/>
      <w:w w:val="100"/>
      <w:position w:val="0"/>
      <w:sz w:val="16"/>
      <w:szCs w:val="16"/>
      <w:u w:val="none"/>
      <w:lang w:val="ru-RU"/>
    </w:rPr>
  </w:style>
  <w:style w:type="paragraph" w:styleId="affffffc">
    <w:name w:val="endnote text"/>
    <w:basedOn w:val="a2"/>
    <w:link w:val="affffffd"/>
    <w:uiPriority w:val="99"/>
    <w:rsid w:val="00793175"/>
    <w:pPr>
      <w:suppressAutoHyphens w:val="0"/>
      <w:autoSpaceDE w:val="0"/>
      <w:autoSpaceDN w:val="0"/>
      <w:spacing w:line="240" w:lineRule="auto"/>
      <w:ind w:firstLine="0"/>
      <w:jc w:val="left"/>
    </w:pPr>
    <w:rPr>
      <w:bCs w:val="0"/>
      <w:sz w:val="20"/>
      <w:szCs w:val="20"/>
      <w:lang w:eastAsia="ru-RU"/>
    </w:rPr>
  </w:style>
  <w:style w:type="character" w:customStyle="1" w:styleId="affffffd">
    <w:name w:val="Текст концевой сноски Знак"/>
    <w:basedOn w:val="a3"/>
    <w:link w:val="affffffc"/>
    <w:uiPriority w:val="99"/>
    <w:rsid w:val="00793175"/>
  </w:style>
  <w:style w:type="character" w:styleId="affffffe">
    <w:name w:val="endnote reference"/>
    <w:uiPriority w:val="99"/>
    <w:rsid w:val="00793175"/>
    <w:rPr>
      <w:rFonts w:cs="Times New Roman"/>
      <w:vertAlign w:val="superscript"/>
    </w:rPr>
  </w:style>
  <w:style w:type="paragraph" w:customStyle="1" w:styleId="3a">
    <w:name w:val="Знак Знак3"/>
    <w:basedOn w:val="a2"/>
    <w:rsid w:val="00653D18"/>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3b">
    <w:name w:val="Знак Знак3"/>
    <w:basedOn w:val="a2"/>
    <w:rsid w:val="00C209F5"/>
    <w:pPr>
      <w:suppressAutoHyphens w:val="0"/>
      <w:spacing w:after="160" w:line="240" w:lineRule="exact"/>
      <w:ind w:firstLine="0"/>
      <w:jc w:val="left"/>
    </w:pPr>
    <w:rPr>
      <w:rFonts w:ascii="Verdana" w:hAnsi="Verdana" w:cs="Verdan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11055">
      <w:bodyDiv w:val="1"/>
      <w:marLeft w:val="0"/>
      <w:marRight w:val="0"/>
      <w:marTop w:val="0"/>
      <w:marBottom w:val="0"/>
      <w:divBdr>
        <w:top w:val="none" w:sz="0" w:space="0" w:color="auto"/>
        <w:left w:val="none" w:sz="0" w:space="0" w:color="auto"/>
        <w:bottom w:val="none" w:sz="0" w:space="0" w:color="auto"/>
        <w:right w:val="none" w:sz="0" w:space="0" w:color="auto"/>
      </w:divBdr>
    </w:div>
    <w:div w:id="208803817">
      <w:bodyDiv w:val="1"/>
      <w:marLeft w:val="0"/>
      <w:marRight w:val="0"/>
      <w:marTop w:val="0"/>
      <w:marBottom w:val="0"/>
      <w:divBdr>
        <w:top w:val="none" w:sz="0" w:space="0" w:color="auto"/>
        <w:left w:val="none" w:sz="0" w:space="0" w:color="auto"/>
        <w:bottom w:val="none" w:sz="0" w:space="0" w:color="auto"/>
        <w:right w:val="none" w:sz="0" w:space="0" w:color="auto"/>
      </w:divBdr>
    </w:div>
    <w:div w:id="253052759">
      <w:bodyDiv w:val="1"/>
      <w:marLeft w:val="0"/>
      <w:marRight w:val="0"/>
      <w:marTop w:val="0"/>
      <w:marBottom w:val="0"/>
      <w:divBdr>
        <w:top w:val="none" w:sz="0" w:space="0" w:color="auto"/>
        <w:left w:val="none" w:sz="0" w:space="0" w:color="auto"/>
        <w:bottom w:val="none" w:sz="0" w:space="0" w:color="auto"/>
        <w:right w:val="none" w:sz="0" w:space="0" w:color="auto"/>
      </w:divBdr>
    </w:div>
    <w:div w:id="264654529">
      <w:bodyDiv w:val="1"/>
      <w:marLeft w:val="0"/>
      <w:marRight w:val="0"/>
      <w:marTop w:val="0"/>
      <w:marBottom w:val="0"/>
      <w:divBdr>
        <w:top w:val="none" w:sz="0" w:space="0" w:color="auto"/>
        <w:left w:val="none" w:sz="0" w:space="0" w:color="auto"/>
        <w:bottom w:val="none" w:sz="0" w:space="0" w:color="auto"/>
        <w:right w:val="none" w:sz="0" w:space="0" w:color="auto"/>
      </w:divBdr>
    </w:div>
    <w:div w:id="447623474">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87199647">
      <w:bodyDiv w:val="1"/>
      <w:marLeft w:val="0"/>
      <w:marRight w:val="0"/>
      <w:marTop w:val="0"/>
      <w:marBottom w:val="0"/>
      <w:divBdr>
        <w:top w:val="none" w:sz="0" w:space="0" w:color="auto"/>
        <w:left w:val="none" w:sz="0" w:space="0" w:color="auto"/>
        <w:bottom w:val="none" w:sz="0" w:space="0" w:color="auto"/>
        <w:right w:val="none" w:sz="0" w:space="0" w:color="auto"/>
      </w:divBdr>
    </w:div>
    <w:div w:id="1282876933">
      <w:bodyDiv w:val="1"/>
      <w:marLeft w:val="0"/>
      <w:marRight w:val="0"/>
      <w:marTop w:val="0"/>
      <w:marBottom w:val="0"/>
      <w:divBdr>
        <w:top w:val="none" w:sz="0" w:space="0" w:color="auto"/>
        <w:left w:val="none" w:sz="0" w:space="0" w:color="auto"/>
        <w:bottom w:val="none" w:sz="0" w:space="0" w:color="auto"/>
        <w:right w:val="none" w:sz="0" w:space="0" w:color="auto"/>
      </w:divBdr>
    </w:div>
    <w:div w:id="1390768688">
      <w:bodyDiv w:val="1"/>
      <w:marLeft w:val="0"/>
      <w:marRight w:val="0"/>
      <w:marTop w:val="0"/>
      <w:marBottom w:val="0"/>
      <w:divBdr>
        <w:top w:val="none" w:sz="0" w:space="0" w:color="auto"/>
        <w:left w:val="none" w:sz="0" w:space="0" w:color="auto"/>
        <w:bottom w:val="none" w:sz="0" w:space="0" w:color="auto"/>
        <w:right w:val="none" w:sz="0" w:space="0" w:color="auto"/>
      </w:divBdr>
    </w:div>
    <w:div w:id="1539976083">
      <w:bodyDiv w:val="1"/>
      <w:marLeft w:val="0"/>
      <w:marRight w:val="0"/>
      <w:marTop w:val="0"/>
      <w:marBottom w:val="0"/>
      <w:divBdr>
        <w:top w:val="none" w:sz="0" w:space="0" w:color="auto"/>
        <w:left w:val="none" w:sz="0" w:space="0" w:color="auto"/>
        <w:bottom w:val="none" w:sz="0" w:space="0" w:color="auto"/>
        <w:right w:val="none" w:sz="0" w:space="0" w:color="auto"/>
      </w:divBdr>
    </w:div>
    <w:div w:id="1584222025">
      <w:bodyDiv w:val="1"/>
      <w:marLeft w:val="0"/>
      <w:marRight w:val="0"/>
      <w:marTop w:val="0"/>
      <w:marBottom w:val="0"/>
      <w:divBdr>
        <w:top w:val="none" w:sz="0" w:space="0" w:color="auto"/>
        <w:left w:val="none" w:sz="0" w:space="0" w:color="auto"/>
        <w:bottom w:val="none" w:sz="0" w:space="0" w:color="auto"/>
        <w:right w:val="none" w:sz="0" w:space="0" w:color="auto"/>
      </w:divBdr>
    </w:div>
    <w:div w:id="1834372810">
      <w:bodyDiv w:val="1"/>
      <w:marLeft w:val="0"/>
      <w:marRight w:val="0"/>
      <w:marTop w:val="0"/>
      <w:marBottom w:val="0"/>
      <w:divBdr>
        <w:top w:val="none" w:sz="0" w:space="0" w:color="auto"/>
        <w:left w:val="none" w:sz="0" w:space="0" w:color="auto"/>
        <w:bottom w:val="none" w:sz="0" w:space="0" w:color="auto"/>
        <w:right w:val="none" w:sz="0" w:space="0" w:color="auto"/>
      </w:divBdr>
    </w:div>
    <w:div w:id="1954358583">
      <w:bodyDiv w:val="1"/>
      <w:marLeft w:val="0"/>
      <w:marRight w:val="0"/>
      <w:marTop w:val="0"/>
      <w:marBottom w:val="0"/>
      <w:divBdr>
        <w:top w:val="none" w:sz="0" w:space="0" w:color="auto"/>
        <w:left w:val="none" w:sz="0" w:space="0" w:color="auto"/>
        <w:bottom w:val="none" w:sz="0" w:space="0" w:color="auto"/>
        <w:right w:val="none" w:sz="0" w:space="0" w:color="auto"/>
      </w:divBdr>
    </w:div>
    <w:div w:id="2027899001">
      <w:bodyDiv w:val="1"/>
      <w:marLeft w:val="0"/>
      <w:marRight w:val="0"/>
      <w:marTop w:val="0"/>
      <w:marBottom w:val="0"/>
      <w:divBdr>
        <w:top w:val="none" w:sz="0" w:space="0" w:color="auto"/>
        <w:left w:val="none" w:sz="0" w:space="0" w:color="auto"/>
        <w:bottom w:val="none" w:sz="0" w:space="0" w:color="auto"/>
        <w:right w:val="none" w:sz="0" w:space="0" w:color="auto"/>
      </w:divBdr>
    </w:div>
    <w:div w:id="211007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1.xml"/><Relationship Id="rId21" Type="http://schemas.openxmlformats.org/officeDocument/2006/relationships/header" Target="header6.xml"/><Relationship Id="rId34" Type="http://schemas.openxmlformats.org/officeDocument/2006/relationships/image" Target="media/image3.wmf"/><Relationship Id="rId42" Type="http://schemas.openxmlformats.org/officeDocument/2006/relationships/header" Target="header12.xml"/><Relationship Id="rId47" Type="http://schemas.openxmlformats.org/officeDocument/2006/relationships/hyperlink" Target="consultantplus://offline/ref=A9CA5938E8CD1F38BB2907908D3A7DFB6CD47FF1F31F7F6F12007C79FC140CFE497D08C1CF0FE0C4pCY5H" TargetMode="External"/><Relationship Id="rId50"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55"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oleObject" Target="embeddings/oleObject2.bin"/><Relationship Id="rId38" Type="http://schemas.openxmlformats.org/officeDocument/2006/relationships/header" Target="header10.xml"/><Relationship Id="rId46" Type="http://schemas.openxmlformats.org/officeDocument/2006/relationships/hyperlink" Target="consultantplus://offline/ref=A9CA5938E8CD1F38BB2907908D3A7DFB6CD47DFFF41B7F6F12007C79FCp1Y4H"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2b-center.ru" TargetMode="External"/><Relationship Id="rId20" Type="http://schemas.openxmlformats.org/officeDocument/2006/relationships/footer" Target="footer5.xml"/><Relationship Id="rId29" Type="http://schemas.openxmlformats.org/officeDocument/2006/relationships/hyperlink" Target="consultantplus://offline/main?base=LAW;n=115717;fld=134;dst=100014" TargetMode="External"/><Relationship Id="rId41" Type="http://schemas.openxmlformats.org/officeDocument/2006/relationships/footer" Target="footer11.xm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image" Target="media/image2.wmf"/><Relationship Id="rId37" Type="http://schemas.openxmlformats.org/officeDocument/2006/relationships/hyperlink" Target="http://www.zakupki.gov.ru" TargetMode="External"/><Relationship Id="rId40" Type="http://schemas.openxmlformats.org/officeDocument/2006/relationships/footer" Target="footer10.xml"/><Relationship Id="rId45" Type="http://schemas.openxmlformats.org/officeDocument/2006/relationships/oleObject" Target="embeddings/oleObject4.bin"/><Relationship Id="rId53" Type="http://schemas.openxmlformats.org/officeDocument/2006/relationships/header" Target="header13.xml"/><Relationship Id="rId58"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yperlink" Target="http://www.b2b-center.ru" TargetMode="Externa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yperlink" Target="http://www.b2b-center.ru" TargetMode="External"/><Relationship Id="rId49"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57"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oleObject" Target="embeddings/oleObject1.bin"/><Relationship Id="rId44" Type="http://schemas.openxmlformats.org/officeDocument/2006/relationships/image" Target="media/image4.emf"/><Relationship Id="rId5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image" Target="media/image1.wmf"/><Relationship Id="rId35" Type="http://schemas.openxmlformats.org/officeDocument/2006/relationships/oleObject" Target="embeddings/oleObject3.bin"/><Relationship Id="rId43" Type="http://schemas.openxmlformats.org/officeDocument/2006/relationships/footer" Target="footer12.xml"/><Relationship Id="rId48" Type="http://schemas.openxmlformats.org/officeDocument/2006/relationships/hyperlink" Target="consultantplus://offline/ref=A9CA5938E8CD1F38BB2907908D3A7DFB6CD47EF0FA187F6F12007C79FCp1Y4H" TargetMode="External"/><Relationship Id="rId56" Type="http://schemas.openxmlformats.org/officeDocument/2006/relationships/footer" Target="footer14.xml"/><Relationship Id="rId8" Type="http://schemas.openxmlformats.org/officeDocument/2006/relationships/header" Target="header1.xml"/><Relationship Id="rId5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3" Type="http://schemas.openxmlformats.org/officeDocument/2006/relationships/styles" Target="styles.xml"/></Relationships>
</file>

<file path=word/_rels/end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A9D8C-A0C2-41DB-90A5-B9F2235E9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80</Pages>
  <Words>23613</Words>
  <Characters>134599</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157897</CharactersWithSpaces>
  <SharedDoc>false</SharedDoc>
  <HLinks>
    <vt:vector size="396" baseType="variant">
      <vt:variant>
        <vt:i4>3212340</vt:i4>
      </vt:variant>
      <vt:variant>
        <vt:i4>538</vt:i4>
      </vt:variant>
      <vt:variant>
        <vt:i4>0</vt:i4>
      </vt:variant>
      <vt:variant>
        <vt:i4>5</vt:i4>
      </vt:variant>
      <vt:variant>
        <vt:lpwstr/>
      </vt:variant>
      <vt:variant>
        <vt:lpwstr>форма3</vt:lpwstr>
      </vt:variant>
      <vt:variant>
        <vt:i4>3540020</vt:i4>
      </vt:variant>
      <vt:variant>
        <vt:i4>535</vt:i4>
      </vt:variant>
      <vt:variant>
        <vt:i4>0</vt:i4>
      </vt:variant>
      <vt:variant>
        <vt:i4>5</vt:i4>
      </vt:variant>
      <vt:variant>
        <vt:lpwstr/>
      </vt:variant>
      <vt:variant>
        <vt:lpwstr>форма4</vt:lpwstr>
      </vt:variant>
      <vt:variant>
        <vt:i4>3212340</vt:i4>
      </vt:variant>
      <vt:variant>
        <vt:i4>532</vt:i4>
      </vt:variant>
      <vt:variant>
        <vt:i4>0</vt:i4>
      </vt:variant>
      <vt:variant>
        <vt:i4>5</vt:i4>
      </vt:variant>
      <vt:variant>
        <vt:lpwstr/>
      </vt:variant>
      <vt:variant>
        <vt:lpwstr>форма3</vt:lpwstr>
      </vt:variant>
      <vt:variant>
        <vt:i4>3540020</vt:i4>
      </vt:variant>
      <vt:variant>
        <vt:i4>529</vt:i4>
      </vt:variant>
      <vt:variant>
        <vt:i4>0</vt:i4>
      </vt:variant>
      <vt:variant>
        <vt:i4>5</vt:i4>
      </vt:variant>
      <vt:variant>
        <vt:lpwstr/>
      </vt:variant>
      <vt:variant>
        <vt:lpwstr>форма4</vt:lpwstr>
      </vt:variant>
      <vt:variant>
        <vt:i4>3540020</vt:i4>
      </vt:variant>
      <vt:variant>
        <vt:i4>523</vt:i4>
      </vt:variant>
      <vt:variant>
        <vt:i4>0</vt:i4>
      </vt:variant>
      <vt:variant>
        <vt:i4>5</vt:i4>
      </vt:variant>
      <vt:variant>
        <vt:lpwstr/>
      </vt:variant>
      <vt:variant>
        <vt:lpwstr>форма4</vt:lpwstr>
      </vt:variant>
      <vt:variant>
        <vt:i4>3212340</vt:i4>
      </vt:variant>
      <vt:variant>
        <vt:i4>520</vt:i4>
      </vt:variant>
      <vt:variant>
        <vt:i4>0</vt:i4>
      </vt:variant>
      <vt:variant>
        <vt:i4>5</vt:i4>
      </vt:variant>
      <vt:variant>
        <vt:lpwstr/>
      </vt:variant>
      <vt:variant>
        <vt:lpwstr>форма3</vt:lpwstr>
      </vt:variant>
      <vt:variant>
        <vt:i4>6095924</vt:i4>
      </vt:variant>
      <vt:variant>
        <vt:i4>517</vt:i4>
      </vt:variant>
      <vt:variant>
        <vt:i4>0</vt:i4>
      </vt:variant>
      <vt:variant>
        <vt:i4>5</vt:i4>
      </vt:variant>
      <vt:variant>
        <vt:lpwstr/>
      </vt:variant>
      <vt:variant>
        <vt:lpwstr>ФОРМА_4</vt:lpwstr>
      </vt:variant>
      <vt:variant>
        <vt:i4>7274549</vt:i4>
      </vt:variant>
      <vt:variant>
        <vt:i4>514</vt:i4>
      </vt:variant>
      <vt:variant>
        <vt:i4>0</vt:i4>
      </vt:variant>
      <vt:variant>
        <vt:i4>5</vt:i4>
      </vt:variant>
      <vt:variant>
        <vt:lpwstr>http://www.zakupki.gov.ru/</vt:lpwstr>
      </vt:variant>
      <vt:variant>
        <vt:lpwstr/>
      </vt:variant>
      <vt:variant>
        <vt:i4>7208996</vt:i4>
      </vt:variant>
      <vt:variant>
        <vt:i4>511</vt:i4>
      </vt:variant>
      <vt:variant>
        <vt:i4>0</vt:i4>
      </vt:variant>
      <vt:variant>
        <vt:i4>5</vt:i4>
      </vt:variant>
      <vt:variant>
        <vt:lpwstr>http://www.b2b-mrsk.ru/</vt:lpwstr>
      </vt:variant>
      <vt:variant>
        <vt:lpwstr/>
      </vt:variant>
      <vt:variant>
        <vt:i4>7013381</vt:i4>
      </vt:variant>
      <vt:variant>
        <vt:i4>409</vt:i4>
      </vt:variant>
      <vt:variant>
        <vt:i4>0</vt:i4>
      </vt:variant>
      <vt:variant>
        <vt:i4>5</vt:i4>
      </vt:variant>
      <vt:variant>
        <vt:lpwstr/>
      </vt:variant>
      <vt:variant>
        <vt:lpwstr>ФОРМА_16</vt:lpwstr>
      </vt:variant>
      <vt:variant>
        <vt:i4>3343412</vt:i4>
      </vt:variant>
      <vt:variant>
        <vt:i4>400</vt:i4>
      </vt:variant>
      <vt:variant>
        <vt:i4>0</vt:i4>
      </vt:variant>
      <vt:variant>
        <vt:i4>5</vt:i4>
      </vt:variant>
      <vt:variant>
        <vt:lpwstr/>
      </vt:variant>
      <vt:variant>
        <vt:lpwstr>форма18</vt:lpwstr>
      </vt:variant>
      <vt:variant>
        <vt:i4>6882309</vt:i4>
      </vt:variant>
      <vt:variant>
        <vt:i4>397</vt:i4>
      </vt:variant>
      <vt:variant>
        <vt:i4>0</vt:i4>
      </vt:variant>
      <vt:variant>
        <vt:i4>5</vt:i4>
      </vt:variant>
      <vt:variant>
        <vt:lpwstr/>
      </vt:variant>
      <vt:variant>
        <vt:lpwstr>ФОРМА_14</vt:lpwstr>
      </vt:variant>
      <vt:variant>
        <vt:i4>7209989</vt:i4>
      </vt:variant>
      <vt:variant>
        <vt:i4>394</vt:i4>
      </vt:variant>
      <vt:variant>
        <vt:i4>0</vt:i4>
      </vt:variant>
      <vt:variant>
        <vt:i4>5</vt:i4>
      </vt:variant>
      <vt:variant>
        <vt:lpwstr/>
      </vt:variant>
      <vt:variant>
        <vt:lpwstr>ФОРМА_13</vt:lpwstr>
      </vt:variant>
      <vt:variant>
        <vt:i4>7078917</vt:i4>
      </vt:variant>
      <vt:variant>
        <vt:i4>391</vt:i4>
      </vt:variant>
      <vt:variant>
        <vt:i4>0</vt:i4>
      </vt:variant>
      <vt:variant>
        <vt:i4>5</vt:i4>
      </vt:variant>
      <vt:variant>
        <vt:lpwstr/>
      </vt:variant>
      <vt:variant>
        <vt:lpwstr>ФОРМА_11</vt:lpwstr>
      </vt:variant>
      <vt:variant>
        <vt:i4>7144453</vt:i4>
      </vt:variant>
      <vt:variant>
        <vt:i4>388</vt:i4>
      </vt:variant>
      <vt:variant>
        <vt:i4>0</vt:i4>
      </vt:variant>
      <vt:variant>
        <vt:i4>5</vt:i4>
      </vt:variant>
      <vt:variant>
        <vt:lpwstr/>
      </vt:variant>
      <vt:variant>
        <vt:lpwstr>ФОРМА_10</vt:lpwstr>
      </vt:variant>
      <vt:variant>
        <vt:i4>6095924</vt:i4>
      </vt:variant>
      <vt:variant>
        <vt:i4>385</vt:i4>
      </vt:variant>
      <vt:variant>
        <vt:i4>0</vt:i4>
      </vt:variant>
      <vt:variant>
        <vt:i4>5</vt:i4>
      </vt:variant>
      <vt:variant>
        <vt:lpwstr/>
      </vt:variant>
      <vt:variant>
        <vt:lpwstr>ФОРМА_9</vt:lpwstr>
      </vt:variant>
      <vt:variant>
        <vt:i4>6882309</vt:i4>
      </vt:variant>
      <vt:variant>
        <vt:i4>379</vt:i4>
      </vt:variant>
      <vt:variant>
        <vt:i4>0</vt:i4>
      </vt:variant>
      <vt:variant>
        <vt:i4>5</vt:i4>
      </vt:variant>
      <vt:variant>
        <vt:lpwstr/>
      </vt:variant>
      <vt:variant>
        <vt:lpwstr>ФОРМА_14</vt:lpwstr>
      </vt:variant>
      <vt:variant>
        <vt:i4>71696424</vt:i4>
      </vt:variant>
      <vt:variant>
        <vt:i4>376</vt:i4>
      </vt:variant>
      <vt:variant>
        <vt:i4>0</vt:i4>
      </vt:variant>
      <vt:variant>
        <vt:i4>5</vt:i4>
      </vt:variant>
      <vt:variant>
        <vt:lpwstr/>
      </vt:variant>
      <vt:variant>
        <vt:lpwstr>_Справка_о_кадровых</vt:lpwstr>
      </vt:variant>
      <vt:variant>
        <vt:i4>7209989</vt:i4>
      </vt:variant>
      <vt:variant>
        <vt:i4>373</vt:i4>
      </vt:variant>
      <vt:variant>
        <vt:i4>0</vt:i4>
      </vt:variant>
      <vt:variant>
        <vt:i4>5</vt:i4>
      </vt:variant>
      <vt:variant>
        <vt:lpwstr/>
      </vt:variant>
      <vt:variant>
        <vt:lpwstr>ФОРМА_13</vt:lpwstr>
      </vt:variant>
      <vt:variant>
        <vt:i4>6095924</vt:i4>
      </vt:variant>
      <vt:variant>
        <vt:i4>370</vt:i4>
      </vt:variant>
      <vt:variant>
        <vt:i4>0</vt:i4>
      </vt:variant>
      <vt:variant>
        <vt:i4>5</vt:i4>
      </vt:variant>
      <vt:variant>
        <vt:lpwstr/>
      </vt:variant>
      <vt:variant>
        <vt:lpwstr>ФОРМА_9</vt:lpwstr>
      </vt:variant>
      <vt:variant>
        <vt:i4>3604587</vt:i4>
      </vt:variant>
      <vt:variant>
        <vt:i4>367</vt:i4>
      </vt:variant>
      <vt:variant>
        <vt:i4>0</vt:i4>
      </vt:variant>
      <vt:variant>
        <vt:i4>5</vt:i4>
      </vt:variant>
      <vt:variant>
        <vt:lpwstr>consultantplus://offline/main?base=LAW;n=115717;fld=134;dst=100014</vt:lpwstr>
      </vt:variant>
      <vt:variant>
        <vt:lpwstr/>
      </vt:variant>
      <vt:variant>
        <vt:i4>132101</vt:i4>
      </vt:variant>
      <vt:variant>
        <vt:i4>364</vt:i4>
      </vt:variant>
      <vt:variant>
        <vt:i4>0</vt:i4>
      </vt:variant>
      <vt:variant>
        <vt:i4>5</vt:i4>
      </vt:variant>
      <vt:variant>
        <vt:lpwstr/>
      </vt:variant>
      <vt:variant>
        <vt:lpwstr>ФОРМА_1_1</vt:lpwstr>
      </vt:variant>
      <vt:variant>
        <vt:i4>7275532</vt:i4>
      </vt:variant>
      <vt:variant>
        <vt:i4>361</vt:i4>
      </vt:variant>
      <vt:variant>
        <vt:i4>0</vt:i4>
      </vt:variant>
      <vt:variant>
        <vt:i4>5</vt:i4>
      </vt:variant>
      <vt:variant>
        <vt:lpwstr/>
      </vt:variant>
      <vt:variant>
        <vt:lpwstr>ФОРМА_82</vt:lpwstr>
      </vt:variant>
      <vt:variant>
        <vt:i4>7078924</vt:i4>
      </vt:variant>
      <vt:variant>
        <vt:i4>358</vt:i4>
      </vt:variant>
      <vt:variant>
        <vt:i4>0</vt:i4>
      </vt:variant>
      <vt:variant>
        <vt:i4>5</vt:i4>
      </vt:variant>
      <vt:variant>
        <vt:lpwstr/>
      </vt:variant>
      <vt:variant>
        <vt:lpwstr>ФОРМА_81</vt:lpwstr>
      </vt:variant>
      <vt:variant>
        <vt:i4>6095924</vt:i4>
      </vt:variant>
      <vt:variant>
        <vt:i4>355</vt:i4>
      </vt:variant>
      <vt:variant>
        <vt:i4>0</vt:i4>
      </vt:variant>
      <vt:variant>
        <vt:i4>5</vt:i4>
      </vt:variant>
      <vt:variant>
        <vt:lpwstr/>
      </vt:variant>
      <vt:variant>
        <vt:lpwstr>ФОРМА_8</vt:lpwstr>
      </vt:variant>
      <vt:variant>
        <vt:i4>6095924</vt:i4>
      </vt:variant>
      <vt:variant>
        <vt:i4>346</vt:i4>
      </vt:variant>
      <vt:variant>
        <vt:i4>0</vt:i4>
      </vt:variant>
      <vt:variant>
        <vt:i4>5</vt:i4>
      </vt:variant>
      <vt:variant>
        <vt:lpwstr/>
      </vt:variant>
      <vt:variant>
        <vt:lpwstr>ФОРМА_2</vt:lpwstr>
      </vt:variant>
      <vt:variant>
        <vt:i4>6882309</vt:i4>
      </vt:variant>
      <vt:variant>
        <vt:i4>343</vt:i4>
      </vt:variant>
      <vt:variant>
        <vt:i4>0</vt:i4>
      </vt:variant>
      <vt:variant>
        <vt:i4>5</vt:i4>
      </vt:variant>
      <vt:variant>
        <vt:lpwstr/>
      </vt:variant>
      <vt:variant>
        <vt:lpwstr>ФОРМА_14</vt:lpwstr>
      </vt:variant>
      <vt:variant>
        <vt:i4>7209989</vt:i4>
      </vt:variant>
      <vt:variant>
        <vt:i4>340</vt:i4>
      </vt:variant>
      <vt:variant>
        <vt:i4>0</vt:i4>
      </vt:variant>
      <vt:variant>
        <vt:i4>5</vt:i4>
      </vt:variant>
      <vt:variant>
        <vt:lpwstr/>
      </vt:variant>
      <vt:variant>
        <vt:lpwstr>ФОРМА_13</vt:lpwstr>
      </vt:variant>
      <vt:variant>
        <vt:i4>7078917</vt:i4>
      </vt:variant>
      <vt:variant>
        <vt:i4>337</vt:i4>
      </vt:variant>
      <vt:variant>
        <vt:i4>0</vt:i4>
      </vt:variant>
      <vt:variant>
        <vt:i4>5</vt:i4>
      </vt:variant>
      <vt:variant>
        <vt:lpwstr/>
      </vt:variant>
      <vt:variant>
        <vt:lpwstr>ФОРМА_11</vt:lpwstr>
      </vt:variant>
      <vt:variant>
        <vt:i4>7144453</vt:i4>
      </vt:variant>
      <vt:variant>
        <vt:i4>334</vt:i4>
      </vt:variant>
      <vt:variant>
        <vt:i4>0</vt:i4>
      </vt:variant>
      <vt:variant>
        <vt:i4>5</vt:i4>
      </vt:variant>
      <vt:variant>
        <vt:lpwstr/>
      </vt:variant>
      <vt:variant>
        <vt:lpwstr>ФОРМА_10</vt:lpwstr>
      </vt:variant>
      <vt:variant>
        <vt:i4>6095924</vt:i4>
      </vt:variant>
      <vt:variant>
        <vt:i4>331</vt:i4>
      </vt:variant>
      <vt:variant>
        <vt:i4>0</vt:i4>
      </vt:variant>
      <vt:variant>
        <vt:i4>5</vt:i4>
      </vt:variant>
      <vt:variant>
        <vt:lpwstr/>
      </vt:variant>
      <vt:variant>
        <vt:lpwstr>ФОРМА_9</vt:lpwstr>
      </vt:variant>
      <vt:variant>
        <vt:i4>6882309</vt:i4>
      </vt:variant>
      <vt:variant>
        <vt:i4>328</vt:i4>
      </vt:variant>
      <vt:variant>
        <vt:i4>0</vt:i4>
      </vt:variant>
      <vt:variant>
        <vt:i4>5</vt:i4>
      </vt:variant>
      <vt:variant>
        <vt:lpwstr/>
      </vt:variant>
      <vt:variant>
        <vt:lpwstr>ФОРМА_14</vt:lpwstr>
      </vt:variant>
      <vt:variant>
        <vt:i4>7209989</vt:i4>
      </vt:variant>
      <vt:variant>
        <vt:i4>325</vt:i4>
      </vt:variant>
      <vt:variant>
        <vt:i4>0</vt:i4>
      </vt:variant>
      <vt:variant>
        <vt:i4>5</vt:i4>
      </vt:variant>
      <vt:variant>
        <vt:lpwstr/>
      </vt:variant>
      <vt:variant>
        <vt:lpwstr>ФОРМА_13</vt:lpwstr>
      </vt:variant>
      <vt:variant>
        <vt:i4>7078917</vt:i4>
      </vt:variant>
      <vt:variant>
        <vt:i4>322</vt:i4>
      </vt:variant>
      <vt:variant>
        <vt:i4>0</vt:i4>
      </vt:variant>
      <vt:variant>
        <vt:i4>5</vt:i4>
      </vt:variant>
      <vt:variant>
        <vt:lpwstr/>
      </vt:variant>
      <vt:variant>
        <vt:lpwstr>ФОРМА_11</vt:lpwstr>
      </vt:variant>
      <vt:variant>
        <vt:i4>7144453</vt:i4>
      </vt:variant>
      <vt:variant>
        <vt:i4>319</vt:i4>
      </vt:variant>
      <vt:variant>
        <vt:i4>0</vt:i4>
      </vt:variant>
      <vt:variant>
        <vt:i4>5</vt:i4>
      </vt:variant>
      <vt:variant>
        <vt:lpwstr/>
      </vt:variant>
      <vt:variant>
        <vt:lpwstr>ФОРМА_10</vt:lpwstr>
      </vt:variant>
      <vt:variant>
        <vt:i4>6095924</vt:i4>
      </vt:variant>
      <vt:variant>
        <vt:i4>316</vt:i4>
      </vt:variant>
      <vt:variant>
        <vt:i4>0</vt:i4>
      </vt:variant>
      <vt:variant>
        <vt:i4>5</vt:i4>
      </vt:variant>
      <vt:variant>
        <vt:lpwstr/>
      </vt:variant>
      <vt:variant>
        <vt:lpwstr>ФОРМА_9</vt:lpwstr>
      </vt:variant>
      <vt:variant>
        <vt:i4>6947845</vt:i4>
      </vt:variant>
      <vt:variant>
        <vt:i4>313</vt:i4>
      </vt:variant>
      <vt:variant>
        <vt:i4>0</vt:i4>
      </vt:variant>
      <vt:variant>
        <vt:i4>5</vt:i4>
      </vt:variant>
      <vt:variant>
        <vt:lpwstr/>
      </vt:variant>
      <vt:variant>
        <vt:lpwstr>ФОРМА_17</vt:lpwstr>
      </vt:variant>
      <vt:variant>
        <vt:i4>7013381</vt:i4>
      </vt:variant>
      <vt:variant>
        <vt:i4>310</vt:i4>
      </vt:variant>
      <vt:variant>
        <vt:i4>0</vt:i4>
      </vt:variant>
      <vt:variant>
        <vt:i4>5</vt:i4>
      </vt:variant>
      <vt:variant>
        <vt:lpwstr/>
      </vt:variant>
      <vt:variant>
        <vt:lpwstr>ФОРМА_16</vt:lpwstr>
      </vt:variant>
      <vt:variant>
        <vt:i4>3343412</vt:i4>
      </vt:variant>
      <vt:variant>
        <vt:i4>307</vt:i4>
      </vt:variant>
      <vt:variant>
        <vt:i4>0</vt:i4>
      </vt:variant>
      <vt:variant>
        <vt:i4>5</vt:i4>
      </vt:variant>
      <vt:variant>
        <vt:lpwstr/>
      </vt:variant>
      <vt:variant>
        <vt:lpwstr>форма18</vt:lpwstr>
      </vt:variant>
      <vt:variant>
        <vt:i4>6882309</vt:i4>
      </vt:variant>
      <vt:variant>
        <vt:i4>304</vt:i4>
      </vt:variant>
      <vt:variant>
        <vt:i4>0</vt:i4>
      </vt:variant>
      <vt:variant>
        <vt:i4>5</vt:i4>
      </vt:variant>
      <vt:variant>
        <vt:lpwstr/>
      </vt:variant>
      <vt:variant>
        <vt:lpwstr>ФОРМА_14</vt:lpwstr>
      </vt:variant>
      <vt:variant>
        <vt:i4>7209989</vt:i4>
      </vt:variant>
      <vt:variant>
        <vt:i4>301</vt:i4>
      </vt:variant>
      <vt:variant>
        <vt:i4>0</vt:i4>
      </vt:variant>
      <vt:variant>
        <vt:i4>5</vt:i4>
      </vt:variant>
      <vt:variant>
        <vt:lpwstr/>
      </vt:variant>
      <vt:variant>
        <vt:lpwstr>ФОРМА_13</vt:lpwstr>
      </vt:variant>
      <vt:variant>
        <vt:i4>7078917</vt:i4>
      </vt:variant>
      <vt:variant>
        <vt:i4>298</vt:i4>
      </vt:variant>
      <vt:variant>
        <vt:i4>0</vt:i4>
      </vt:variant>
      <vt:variant>
        <vt:i4>5</vt:i4>
      </vt:variant>
      <vt:variant>
        <vt:lpwstr/>
      </vt:variant>
      <vt:variant>
        <vt:lpwstr>ФОРМА_11</vt:lpwstr>
      </vt:variant>
      <vt:variant>
        <vt:i4>7144453</vt:i4>
      </vt:variant>
      <vt:variant>
        <vt:i4>295</vt:i4>
      </vt:variant>
      <vt:variant>
        <vt:i4>0</vt:i4>
      </vt:variant>
      <vt:variant>
        <vt:i4>5</vt:i4>
      </vt:variant>
      <vt:variant>
        <vt:lpwstr/>
      </vt:variant>
      <vt:variant>
        <vt:lpwstr>ФОРМА_10</vt:lpwstr>
      </vt:variant>
      <vt:variant>
        <vt:i4>6095924</vt:i4>
      </vt:variant>
      <vt:variant>
        <vt:i4>292</vt:i4>
      </vt:variant>
      <vt:variant>
        <vt:i4>0</vt:i4>
      </vt:variant>
      <vt:variant>
        <vt:i4>5</vt:i4>
      </vt:variant>
      <vt:variant>
        <vt:lpwstr/>
      </vt:variant>
      <vt:variant>
        <vt:lpwstr>ФОРМА_9</vt:lpwstr>
      </vt:variant>
      <vt:variant>
        <vt:i4>6095924</vt:i4>
      </vt:variant>
      <vt:variant>
        <vt:i4>289</vt:i4>
      </vt:variant>
      <vt:variant>
        <vt:i4>0</vt:i4>
      </vt:variant>
      <vt:variant>
        <vt:i4>5</vt:i4>
      </vt:variant>
      <vt:variant>
        <vt:lpwstr/>
      </vt:variant>
      <vt:variant>
        <vt:lpwstr>ФОРМА_7</vt:lpwstr>
      </vt:variant>
      <vt:variant>
        <vt:i4>6095924</vt:i4>
      </vt:variant>
      <vt:variant>
        <vt:i4>283</vt:i4>
      </vt:variant>
      <vt:variant>
        <vt:i4>0</vt:i4>
      </vt:variant>
      <vt:variant>
        <vt:i4>5</vt:i4>
      </vt:variant>
      <vt:variant>
        <vt:lpwstr/>
      </vt:variant>
      <vt:variant>
        <vt:lpwstr>ФОРМА_6</vt:lpwstr>
      </vt:variant>
      <vt:variant>
        <vt:i4>6095924</vt:i4>
      </vt:variant>
      <vt:variant>
        <vt:i4>280</vt:i4>
      </vt:variant>
      <vt:variant>
        <vt:i4>0</vt:i4>
      </vt:variant>
      <vt:variant>
        <vt:i4>5</vt:i4>
      </vt:variant>
      <vt:variant>
        <vt:lpwstr/>
      </vt:variant>
      <vt:variant>
        <vt:lpwstr>ФОРМА_5</vt:lpwstr>
      </vt:variant>
      <vt:variant>
        <vt:i4>6095924</vt:i4>
      </vt:variant>
      <vt:variant>
        <vt:i4>274</vt:i4>
      </vt:variant>
      <vt:variant>
        <vt:i4>0</vt:i4>
      </vt:variant>
      <vt:variant>
        <vt:i4>5</vt:i4>
      </vt:variant>
      <vt:variant>
        <vt:lpwstr/>
      </vt:variant>
      <vt:variant>
        <vt:lpwstr>ФОРМА_4</vt:lpwstr>
      </vt:variant>
      <vt:variant>
        <vt:i4>6095924</vt:i4>
      </vt:variant>
      <vt:variant>
        <vt:i4>268</vt:i4>
      </vt:variant>
      <vt:variant>
        <vt:i4>0</vt:i4>
      </vt:variant>
      <vt:variant>
        <vt:i4>5</vt:i4>
      </vt:variant>
      <vt:variant>
        <vt:lpwstr/>
      </vt:variant>
      <vt:variant>
        <vt:lpwstr>ФОРМА_3</vt:lpwstr>
      </vt:variant>
      <vt:variant>
        <vt:i4>7275532</vt:i4>
      </vt:variant>
      <vt:variant>
        <vt:i4>262</vt:i4>
      </vt:variant>
      <vt:variant>
        <vt:i4>0</vt:i4>
      </vt:variant>
      <vt:variant>
        <vt:i4>5</vt:i4>
      </vt:variant>
      <vt:variant>
        <vt:lpwstr/>
      </vt:variant>
      <vt:variant>
        <vt:lpwstr>ФОРМА_82</vt:lpwstr>
      </vt:variant>
      <vt:variant>
        <vt:i4>7078924</vt:i4>
      </vt:variant>
      <vt:variant>
        <vt:i4>259</vt:i4>
      </vt:variant>
      <vt:variant>
        <vt:i4>0</vt:i4>
      </vt:variant>
      <vt:variant>
        <vt:i4>5</vt:i4>
      </vt:variant>
      <vt:variant>
        <vt:lpwstr/>
      </vt:variant>
      <vt:variant>
        <vt:lpwstr>ФОРМА_81</vt:lpwstr>
      </vt:variant>
      <vt:variant>
        <vt:i4>6095924</vt:i4>
      </vt:variant>
      <vt:variant>
        <vt:i4>256</vt:i4>
      </vt:variant>
      <vt:variant>
        <vt:i4>0</vt:i4>
      </vt:variant>
      <vt:variant>
        <vt:i4>5</vt:i4>
      </vt:variant>
      <vt:variant>
        <vt:lpwstr/>
      </vt:variant>
      <vt:variant>
        <vt:lpwstr>ФОРМА_8</vt:lpwstr>
      </vt:variant>
      <vt:variant>
        <vt:i4>132101</vt:i4>
      </vt:variant>
      <vt:variant>
        <vt:i4>250</vt:i4>
      </vt:variant>
      <vt:variant>
        <vt:i4>0</vt:i4>
      </vt:variant>
      <vt:variant>
        <vt:i4>5</vt:i4>
      </vt:variant>
      <vt:variant>
        <vt:lpwstr/>
      </vt:variant>
      <vt:variant>
        <vt:lpwstr>ФОРМА_1_1</vt:lpwstr>
      </vt:variant>
      <vt:variant>
        <vt:i4>6095924</vt:i4>
      </vt:variant>
      <vt:variant>
        <vt:i4>247</vt:i4>
      </vt:variant>
      <vt:variant>
        <vt:i4>0</vt:i4>
      </vt:variant>
      <vt:variant>
        <vt:i4>5</vt:i4>
      </vt:variant>
      <vt:variant>
        <vt:lpwstr/>
      </vt:variant>
      <vt:variant>
        <vt:lpwstr>ФОРМА_1</vt:lpwstr>
      </vt:variant>
      <vt:variant>
        <vt:i4>6095924</vt:i4>
      </vt:variant>
      <vt:variant>
        <vt:i4>241</vt:i4>
      </vt:variant>
      <vt:variant>
        <vt:i4>0</vt:i4>
      </vt:variant>
      <vt:variant>
        <vt:i4>5</vt:i4>
      </vt:variant>
      <vt:variant>
        <vt:lpwstr/>
      </vt:variant>
      <vt:variant>
        <vt:lpwstr>ФОРМА_7</vt:lpwstr>
      </vt:variant>
      <vt:variant>
        <vt:i4>6095924</vt:i4>
      </vt:variant>
      <vt:variant>
        <vt:i4>232</vt:i4>
      </vt:variant>
      <vt:variant>
        <vt:i4>0</vt:i4>
      </vt:variant>
      <vt:variant>
        <vt:i4>5</vt:i4>
      </vt:variant>
      <vt:variant>
        <vt:lpwstr/>
      </vt:variant>
      <vt:variant>
        <vt:lpwstr>ФОРМА_6</vt:lpwstr>
      </vt:variant>
      <vt:variant>
        <vt:i4>6095924</vt:i4>
      </vt:variant>
      <vt:variant>
        <vt:i4>229</vt:i4>
      </vt:variant>
      <vt:variant>
        <vt:i4>0</vt:i4>
      </vt:variant>
      <vt:variant>
        <vt:i4>5</vt:i4>
      </vt:variant>
      <vt:variant>
        <vt:lpwstr/>
      </vt:variant>
      <vt:variant>
        <vt:lpwstr>ФОРМА_5</vt:lpwstr>
      </vt:variant>
      <vt:variant>
        <vt:i4>6095924</vt:i4>
      </vt:variant>
      <vt:variant>
        <vt:i4>223</vt:i4>
      </vt:variant>
      <vt:variant>
        <vt:i4>0</vt:i4>
      </vt:variant>
      <vt:variant>
        <vt:i4>5</vt:i4>
      </vt:variant>
      <vt:variant>
        <vt:lpwstr/>
      </vt:variant>
      <vt:variant>
        <vt:lpwstr>ФОРМА_4</vt:lpwstr>
      </vt:variant>
      <vt:variant>
        <vt:i4>6095924</vt:i4>
      </vt:variant>
      <vt:variant>
        <vt:i4>217</vt:i4>
      </vt:variant>
      <vt:variant>
        <vt:i4>0</vt:i4>
      </vt:variant>
      <vt:variant>
        <vt:i4>5</vt:i4>
      </vt:variant>
      <vt:variant>
        <vt:lpwstr/>
      </vt:variant>
      <vt:variant>
        <vt:lpwstr>ФОРМА_3</vt:lpwstr>
      </vt:variant>
      <vt:variant>
        <vt:i4>6095924</vt:i4>
      </vt:variant>
      <vt:variant>
        <vt:i4>211</vt:i4>
      </vt:variant>
      <vt:variant>
        <vt:i4>0</vt:i4>
      </vt:variant>
      <vt:variant>
        <vt:i4>5</vt:i4>
      </vt:variant>
      <vt:variant>
        <vt:lpwstr/>
      </vt:variant>
      <vt:variant>
        <vt:lpwstr>ФОРМА_2</vt:lpwstr>
      </vt:variant>
      <vt:variant>
        <vt:i4>132101</vt:i4>
      </vt:variant>
      <vt:variant>
        <vt:i4>205</vt:i4>
      </vt:variant>
      <vt:variant>
        <vt:i4>0</vt:i4>
      </vt:variant>
      <vt:variant>
        <vt:i4>5</vt:i4>
      </vt:variant>
      <vt:variant>
        <vt:lpwstr/>
      </vt:variant>
      <vt:variant>
        <vt:lpwstr>ФОРМА_1_1</vt:lpwstr>
      </vt:variant>
      <vt:variant>
        <vt:i4>6095924</vt:i4>
      </vt:variant>
      <vt:variant>
        <vt:i4>202</vt:i4>
      </vt:variant>
      <vt:variant>
        <vt:i4>0</vt:i4>
      </vt:variant>
      <vt:variant>
        <vt:i4>5</vt:i4>
      </vt:variant>
      <vt:variant>
        <vt:lpwstr/>
      </vt:variant>
      <vt:variant>
        <vt:lpwstr>ФОРМА_1</vt:lpwstr>
      </vt:variant>
      <vt:variant>
        <vt:i4>7209017</vt:i4>
      </vt:variant>
      <vt:variant>
        <vt:i4>129</vt:i4>
      </vt:variant>
      <vt:variant>
        <vt:i4>0</vt:i4>
      </vt:variant>
      <vt:variant>
        <vt:i4>5</vt:i4>
      </vt:variant>
      <vt:variant>
        <vt:lpwstr>http://www.etp.rosseti.ru/</vt:lpwstr>
      </vt:variant>
      <vt:variant>
        <vt:lpwstr/>
      </vt:variant>
      <vt:variant>
        <vt:i4>7209017</vt:i4>
      </vt:variant>
      <vt:variant>
        <vt:i4>126</vt:i4>
      </vt:variant>
      <vt:variant>
        <vt:i4>0</vt:i4>
      </vt:variant>
      <vt:variant>
        <vt:i4>5</vt:i4>
      </vt:variant>
      <vt:variant>
        <vt:lpwstr>http://www.etp.rosseti.ru/</vt:lpwstr>
      </vt:variant>
      <vt:variant>
        <vt:lpwstr/>
      </vt:variant>
      <vt:variant>
        <vt:i4>7274549</vt:i4>
      </vt:variant>
      <vt:variant>
        <vt:i4>123</vt:i4>
      </vt:variant>
      <vt:variant>
        <vt:i4>0</vt:i4>
      </vt:variant>
      <vt:variant>
        <vt:i4>5</vt:i4>
      </vt:variant>
      <vt:variant>
        <vt:lpwstr>http://www.zakupki.gov.ru/</vt:lpwstr>
      </vt:variant>
      <vt:variant>
        <vt:lpwstr/>
      </vt:variant>
      <vt:variant>
        <vt:i4>1507428</vt:i4>
      </vt:variant>
      <vt:variant>
        <vt:i4>120</vt:i4>
      </vt:variant>
      <vt:variant>
        <vt:i4>0</vt:i4>
      </vt:variant>
      <vt:variant>
        <vt:i4>5</vt:i4>
      </vt:variant>
      <vt:variant>
        <vt:lpwstr>mailto:omts3@se.stavre.elektra.ru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Федоренко Мария Викторовна</cp:lastModifiedBy>
  <cp:revision>83</cp:revision>
  <cp:lastPrinted>2015-03-24T14:18:00Z</cp:lastPrinted>
  <dcterms:created xsi:type="dcterms:W3CDTF">2018-05-14T08:51:00Z</dcterms:created>
  <dcterms:modified xsi:type="dcterms:W3CDTF">2018-10-19T15:06:00Z</dcterms:modified>
</cp:coreProperties>
</file>