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7141A5" w:rsidRPr="000B6EE0" w:rsidRDefault="007141A5" w:rsidP="007141A5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 xml:space="preserve">Предложение на </w:t>
      </w:r>
      <w:r>
        <w:rPr>
          <w:sz w:val="32"/>
          <w:szCs w:val="32"/>
        </w:rPr>
        <w:t>оказание услуг</w:t>
      </w:r>
    </w:p>
    <w:p w:rsidR="007141A5" w:rsidRPr="000B6EE0" w:rsidRDefault="007141A5" w:rsidP="007141A5">
      <w:pPr>
        <w:ind w:right="-5"/>
        <w:jc w:val="center"/>
        <w:rPr>
          <w:sz w:val="32"/>
          <w:szCs w:val="32"/>
        </w:rPr>
      </w:pPr>
    </w:p>
    <w:p w:rsidR="007141A5" w:rsidRPr="00EE2843" w:rsidRDefault="007141A5" w:rsidP="007141A5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7141A5" w:rsidRDefault="007141A5" w:rsidP="007141A5">
      <w:pPr>
        <w:jc w:val="center"/>
        <w:rPr>
          <w:sz w:val="28"/>
          <w:szCs w:val="28"/>
        </w:rPr>
      </w:pPr>
    </w:p>
    <w:p w:rsidR="007141A5" w:rsidRDefault="007141A5" w:rsidP="007141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извещение о проведении </w:t>
      </w:r>
      <w:r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Pr="00393360">
        <w:rPr>
          <w:sz w:val="28"/>
          <w:szCs w:val="28"/>
        </w:rPr>
        <w:t xml:space="preserve"> цен № </w:t>
      </w:r>
      <w:r>
        <w:rPr>
          <w:sz w:val="28"/>
          <w:szCs w:val="28"/>
        </w:rPr>
        <w:t xml:space="preserve">______ </w:t>
      </w:r>
      <w:r w:rsidRPr="00393360">
        <w:rPr>
          <w:sz w:val="28"/>
          <w:szCs w:val="28"/>
        </w:rPr>
        <w:t xml:space="preserve">от </w:t>
      </w:r>
      <w:r>
        <w:rPr>
          <w:sz w:val="28"/>
          <w:szCs w:val="28"/>
        </w:rPr>
        <w:t>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_.____</w:t>
      </w:r>
      <w:r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прилагаемую документацию </w:t>
      </w:r>
      <w:r w:rsidRPr="00A921A3">
        <w:rPr>
          <w:sz w:val="28"/>
          <w:szCs w:val="28"/>
        </w:rPr>
        <w:t>и принимая установленные в них требования и условия</w:t>
      </w:r>
      <w:r>
        <w:rPr>
          <w:sz w:val="28"/>
          <w:szCs w:val="28"/>
        </w:rPr>
        <w:t xml:space="preserve"> оказания</w:t>
      </w:r>
      <w:r w:rsidRPr="00A921A3">
        <w:rPr>
          <w:sz w:val="28"/>
          <w:szCs w:val="28"/>
        </w:rPr>
        <w:t xml:space="preserve"> </w:t>
      </w:r>
      <w:r w:rsidRPr="00393360">
        <w:rPr>
          <w:sz w:val="28"/>
          <w:szCs w:val="28"/>
        </w:rPr>
        <w:t>предлагаем</w:t>
      </w:r>
      <w:r>
        <w:rPr>
          <w:sz w:val="28"/>
          <w:szCs w:val="28"/>
        </w:rPr>
        <w:t>ых услуг</w:t>
      </w:r>
      <w:r w:rsidRPr="00EE2843">
        <w:rPr>
          <w:sz w:val="28"/>
          <w:szCs w:val="28"/>
        </w:rPr>
        <w:t>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3"/>
        <w:gridCol w:w="2127"/>
        <w:gridCol w:w="1702"/>
        <w:gridCol w:w="992"/>
        <w:gridCol w:w="850"/>
        <w:gridCol w:w="1561"/>
        <w:gridCol w:w="1556"/>
      </w:tblGrid>
      <w:tr w:rsidR="00B15A68" w:rsidRPr="006A7623" w:rsidTr="00912F9E">
        <w:trPr>
          <w:trHeight w:val="74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pStyle w:val="a4"/>
              <w:jc w:val="center"/>
              <w:rPr>
                <w:sz w:val="20"/>
                <w:szCs w:val="20"/>
              </w:rPr>
            </w:pPr>
            <w:bookmarkStart w:id="0" w:name="_GoBack" w:colFirst="1" w:colLast="6"/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4E72B7" w:rsidRDefault="00B15A68" w:rsidP="00912F9E">
            <w:pPr>
              <w:tabs>
                <w:tab w:val="left" w:pos="1080"/>
              </w:tabs>
              <w:jc w:val="center"/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услуг  в соответствии с Техническим заданием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A68" w:rsidRPr="004E72B7" w:rsidRDefault="00B15A68" w:rsidP="00912F9E">
            <w:pPr>
              <w:tabs>
                <w:tab w:val="left" w:pos="10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Предлагаемые Исполнителем услуги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912F9E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B15A68" w:rsidRPr="006A7623" w:rsidRDefault="00B15A68" w:rsidP="00912F9E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A68" w:rsidRPr="006A7623" w:rsidRDefault="00B15A68" w:rsidP="00912F9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E47E7" w:rsidRDefault="00B15A68" w:rsidP="00912F9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Pr="006E47E7">
              <w:rPr>
                <w:sz w:val="20"/>
                <w:szCs w:val="20"/>
              </w:rPr>
              <w:t xml:space="preserve">ена услуги, являющейся предметом закупки за </w:t>
            </w:r>
            <w:r>
              <w:rPr>
                <w:sz w:val="20"/>
                <w:szCs w:val="20"/>
              </w:rPr>
              <w:t>единицу</w:t>
            </w:r>
            <w:r w:rsidRPr="006E47E7">
              <w:rPr>
                <w:sz w:val="20"/>
                <w:szCs w:val="20"/>
              </w:rPr>
              <w:t>.</w:t>
            </w:r>
          </w:p>
          <w:p w:rsidR="00B15A68" w:rsidRPr="006A7623" w:rsidRDefault="00B15A68" w:rsidP="00912F9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(без </w:t>
            </w:r>
            <w:r w:rsidRPr="006A7623">
              <w:rPr>
                <w:sz w:val="20"/>
                <w:szCs w:val="20"/>
              </w:rPr>
              <w:t>НДС), руб.*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68" w:rsidRDefault="00B15A68" w:rsidP="00912F9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B15A68" w:rsidRPr="006A7623" w:rsidRDefault="00B15A68" w:rsidP="00912F9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(без </w:t>
            </w:r>
            <w:r w:rsidRPr="006A7623">
              <w:rPr>
                <w:sz w:val="20"/>
                <w:szCs w:val="20"/>
              </w:rPr>
              <w:t xml:space="preserve"> НДС), руб.</w:t>
            </w:r>
          </w:p>
        </w:tc>
      </w:tr>
      <w:bookmarkEnd w:id="0"/>
      <w:tr w:rsidR="00B15A68" w:rsidRPr="006A7623" w:rsidTr="00912F9E">
        <w:trPr>
          <w:trHeight w:val="42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68" w:rsidRPr="006A7623" w:rsidRDefault="00B15A68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68" w:rsidRPr="006A7623" w:rsidRDefault="00B15A68" w:rsidP="008B0524">
            <w:pPr>
              <w:pStyle w:val="a4"/>
              <w:jc w:val="center"/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pStyle w:val="a4"/>
              <w:jc w:val="center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68" w:rsidRPr="006A7623" w:rsidRDefault="00B15A68" w:rsidP="008B0524">
            <w:pPr>
              <w:pStyle w:val="a4"/>
              <w:jc w:val="center"/>
            </w:pPr>
          </w:p>
        </w:tc>
      </w:tr>
      <w:tr w:rsidR="00B15A68" w:rsidRPr="006A7623" w:rsidTr="00912F9E">
        <w:trPr>
          <w:trHeight w:val="42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68" w:rsidRPr="006A7623" w:rsidRDefault="00B15A68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68" w:rsidRPr="006A7623" w:rsidRDefault="00B15A68" w:rsidP="008B0524">
            <w:pPr>
              <w:pStyle w:val="a4"/>
              <w:jc w:val="center"/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pStyle w:val="a4"/>
              <w:jc w:val="center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68" w:rsidRPr="006A7623" w:rsidRDefault="00B15A68" w:rsidP="008B0524">
            <w:pPr>
              <w:pStyle w:val="a4"/>
              <w:jc w:val="center"/>
            </w:pPr>
          </w:p>
        </w:tc>
      </w:tr>
      <w:tr w:rsidR="00B15A68" w:rsidRPr="006A7623" w:rsidTr="00912F9E">
        <w:trPr>
          <w:trHeight w:val="42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68" w:rsidRPr="006A7623" w:rsidRDefault="00B15A68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68" w:rsidRPr="006A7623" w:rsidRDefault="00B15A68" w:rsidP="008B0524">
            <w:pPr>
              <w:pStyle w:val="a4"/>
              <w:jc w:val="center"/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68" w:rsidRPr="006A7623" w:rsidRDefault="00B15A68" w:rsidP="008B0524">
            <w:pPr>
              <w:pStyle w:val="a4"/>
              <w:jc w:val="center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68" w:rsidRPr="006A7623" w:rsidRDefault="00B15A68" w:rsidP="008B0524">
            <w:pPr>
              <w:pStyle w:val="a4"/>
              <w:jc w:val="center"/>
            </w:pPr>
          </w:p>
        </w:tc>
      </w:tr>
      <w:tr w:rsidR="00970899" w:rsidRPr="006A7623" w:rsidTr="00D8449D">
        <w:trPr>
          <w:trHeight w:val="420"/>
        </w:trPr>
        <w:tc>
          <w:tcPr>
            <w:tcW w:w="41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899" w:rsidRPr="006A7623" w:rsidRDefault="00970899" w:rsidP="00970899">
            <w:pPr>
              <w:pStyle w:val="a4"/>
              <w:jc w:val="right"/>
            </w:pPr>
            <w:r>
              <w:t>ИТОГО: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99" w:rsidRPr="006A7623" w:rsidRDefault="00970899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Pr="004519DB" w:rsidRDefault="004B1123" w:rsidP="004B1123">
      <w:pPr>
        <w:pStyle w:val="a3"/>
        <w:spacing w:before="0" w:line="240" w:lineRule="auto"/>
        <w:rPr>
          <w:color w:val="000000" w:themeColor="text1"/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 w:rsidR="00DC10E5">
        <w:t>)</w:t>
      </w:r>
      <w:r w:rsidR="0000318A">
        <w:t xml:space="preserve"> </w:t>
      </w:r>
      <w:r w:rsidR="0000318A">
        <w:t>календарных</w:t>
      </w:r>
      <w:r w:rsidR="0000318A" w:rsidRPr="00E5351E">
        <w:t xml:space="preserve"> дней с момента оказания услуг, подтвержденного счет-фактурой и актом выполненных работ</w:t>
      </w:r>
      <w:r w:rsidR="0000318A">
        <w:t xml:space="preserve"> (услуг)</w:t>
      </w:r>
      <w:r w:rsidR="0000318A" w:rsidRPr="00E5351E">
        <w:t xml:space="preserve">, расчеты производятся путем перечисления денежных средств на </w:t>
      </w:r>
      <w:r w:rsidR="0000318A" w:rsidRPr="004519DB">
        <w:rPr>
          <w:color w:val="000000" w:themeColor="text1"/>
        </w:rPr>
        <w:t>расчетный счет Исполнителя</w:t>
      </w:r>
      <w:r w:rsidRPr="004519DB">
        <w:rPr>
          <w:color w:val="000000" w:themeColor="text1"/>
          <w:szCs w:val="28"/>
        </w:rPr>
        <w:t>.</w:t>
      </w:r>
    </w:p>
    <w:p w:rsidR="004519DB" w:rsidRPr="004519DB" w:rsidRDefault="004519DB" w:rsidP="004519DB">
      <w:pPr>
        <w:jc w:val="both"/>
        <w:rPr>
          <w:color w:val="000000" w:themeColor="text1"/>
          <w:sz w:val="28"/>
          <w:szCs w:val="28"/>
        </w:rPr>
      </w:pPr>
      <w:r w:rsidRPr="004519DB">
        <w:rPr>
          <w:color w:val="000000" w:themeColor="text1"/>
          <w:sz w:val="28"/>
          <w:szCs w:val="28"/>
        </w:rPr>
        <w:t xml:space="preserve">2. </w:t>
      </w:r>
      <w:r w:rsidR="00524F06" w:rsidRPr="004519DB">
        <w:rPr>
          <w:color w:val="000000" w:themeColor="text1"/>
          <w:sz w:val="28"/>
          <w:szCs w:val="28"/>
        </w:rPr>
        <w:t xml:space="preserve"> </w:t>
      </w:r>
      <w:r w:rsidRPr="004519DB">
        <w:rPr>
          <w:color w:val="000000" w:themeColor="text1"/>
          <w:sz w:val="28"/>
          <w:szCs w:val="28"/>
        </w:rPr>
        <w:t xml:space="preserve">Срок оказания услуг по техническому обслуживанию контрольно-кассовой техники   – в течение </w:t>
      </w:r>
      <w:r w:rsidR="00757942">
        <w:t>___ (_______</w:t>
      </w:r>
      <w:r w:rsidRPr="004519DB">
        <w:rPr>
          <w:color w:val="000000" w:themeColor="text1"/>
          <w:sz w:val="28"/>
          <w:szCs w:val="28"/>
        </w:rPr>
        <w:t>) месяцев со дня подписания договора.</w:t>
      </w:r>
    </w:p>
    <w:p w:rsidR="004B1123" w:rsidRPr="004519DB" w:rsidRDefault="004519DB" w:rsidP="004519D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4519DB">
        <w:rPr>
          <w:color w:val="000000" w:themeColor="text1"/>
          <w:sz w:val="28"/>
          <w:szCs w:val="28"/>
        </w:rPr>
        <w:t xml:space="preserve">. Срок оказания услуг по замене фискальных накопителей – в течение </w:t>
      </w:r>
      <w:r w:rsidR="00757942">
        <w:t>___ (_______</w:t>
      </w:r>
      <w:r w:rsidRPr="004519DB">
        <w:rPr>
          <w:color w:val="000000" w:themeColor="text1"/>
          <w:sz w:val="28"/>
          <w:szCs w:val="28"/>
        </w:rPr>
        <w:t>) рабочих дней с момента подписания договора</w:t>
      </w:r>
      <w:r w:rsidR="004B1123" w:rsidRPr="004519DB">
        <w:rPr>
          <w:color w:val="000000" w:themeColor="text1"/>
          <w:sz w:val="28"/>
          <w:szCs w:val="28"/>
        </w:rPr>
        <w:t>.</w:t>
      </w:r>
      <w:r w:rsidR="00BD5AC7">
        <w:rPr>
          <w:color w:val="000000" w:themeColor="text1"/>
          <w:sz w:val="28"/>
          <w:szCs w:val="28"/>
        </w:rPr>
        <w:t xml:space="preserve"> 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Pr="00EE2843">
        <w:rPr>
          <w:sz w:val="28"/>
          <w:szCs w:val="28"/>
        </w:rPr>
        <w:t>В цену продукции включены все налоги и обязательные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B1123">
        <w:rPr>
          <w:sz w:val="28"/>
          <w:szCs w:val="28"/>
        </w:rPr>
        <w:t xml:space="preserve">. </w:t>
      </w:r>
      <w:r w:rsidR="00BD5AC7" w:rsidRPr="00BD5AC7">
        <w:rPr>
          <w:sz w:val="28"/>
          <w:szCs w:val="28"/>
        </w:rPr>
        <w:t xml:space="preserve">Если в период гарантийного срока обслуживания, обнаружатся недостатки или дефекты в работе оборудования, то Исполнитель обязан устранить их своими силами и за свой счет, в течение </w:t>
      </w:r>
      <w:r w:rsidR="00BD5AC7">
        <w:rPr>
          <w:sz w:val="28"/>
          <w:szCs w:val="28"/>
        </w:rPr>
        <w:t>___</w:t>
      </w:r>
      <w:proofErr w:type="gramStart"/>
      <w:r w:rsidR="00BD5AC7">
        <w:rPr>
          <w:sz w:val="28"/>
          <w:szCs w:val="28"/>
        </w:rPr>
        <w:t>_</w:t>
      </w:r>
      <w:r w:rsidR="00BD5AC7" w:rsidRPr="00BD5AC7">
        <w:rPr>
          <w:sz w:val="28"/>
          <w:szCs w:val="28"/>
        </w:rPr>
        <w:t xml:space="preserve">  суток</w:t>
      </w:r>
      <w:proofErr w:type="gramEnd"/>
      <w:r w:rsidR="00BD5AC7" w:rsidRPr="00BD5AC7">
        <w:rPr>
          <w:sz w:val="28"/>
          <w:szCs w:val="28"/>
        </w:rPr>
        <w:t xml:space="preserve"> , после получения заявки от Заказчика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lastRenderedPageBreak/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 xml:space="preserve">которые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>мнению</w:t>
      </w:r>
      <w:proofErr w:type="gramEnd"/>
      <w:r w:rsidRPr="007E596D">
        <w:rPr>
          <w:b/>
          <w:i/>
          <w:sz w:val="36"/>
          <w:szCs w:val="36"/>
        </w:rPr>
        <w:t xml:space="preserve">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318A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19DB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1A5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57942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2F9E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899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5A68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5AC7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449D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10E5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01FE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C4F7"/>
  <w15:docId w15:val="{6F50E542-0EA2-4B48-8B5E-21B7270B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Федоренко Мария Викторовна</cp:lastModifiedBy>
  <cp:revision>14</cp:revision>
  <dcterms:created xsi:type="dcterms:W3CDTF">2017-12-22T13:49:00Z</dcterms:created>
  <dcterms:modified xsi:type="dcterms:W3CDTF">2018-06-21T16:18:00Z</dcterms:modified>
</cp:coreProperties>
</file>