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DB" w:rsidRDefault="002959DB" w:rsidP="000E234B">
      <w:pPr>
        <w:jc w:val="center"/>
        <w:rPr>
          <w:bCs/>
          <w:sz w:val="28"/>
          <w:szCs w:val="28"/>
        </w:rPr>
      </w:pPr>
    </w:p>
    <w:p w:rsidR="006B6B70" w:rsidRPr="0025034A" w:rsidRDefault="00466086" w:rsidP="000E234B">
      <w:pPr>
        <w:jc w:val="center"/>
        <w:rPr>
          <w:bCs/>
          <w:sz w:val="28"/>
          <w:szCs w:val="28"/>
        </w:rPr>
      </w:pPr>
      <w:r w:rsidRPr="003D34D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723" w:rsidRPr="0073118D" w:rsidRDefault="00FD2723" w:rsidP="000E234B">
      <w:pPr>
        <w:jc w:val="center"/>
        <w:rPr>
          <w:bCs/>
          <w:sz w:val="28"/>
          <w:szCs w:val="28"/>
        </w:rPr>
      </w:pPr>
      <w:r w:rsidRPr="003D34D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Pr="003D34D6">
        <w:rPr>
          <w:b/>
          <w:bCs/>
          <w:sz w:val="28"/>
          <w:szCs w:val="28"/>
        </w:rPr>
        <w:t>ПРОТОКОЛ №2</w:t>
      </w:r>
      <w:r w:rsidR="00E6698F">
        <w:rPr>
          <w:b/>
          <w:bCs/>
          <w:sz w:val="28"/>
          <w:szCs w:val="28"/>
        </w:rPr>
        <w:t>7</w:t>
      </w:r>
      <w:r w:rsidR="009220F2">
        <w:rPr>
          <w:b/>
          <w:bCs/>
          <w:sz w:val="28"/>
          <w:szCs w:val="28"/>
        </w:rPr>
        <w:t>9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Дата проведения: </w:t>
      </w:r>
      <w:r w:rsidR="009220F2">
        <w:rPr>
          <w:sz w:val="28"/>
          <w:szCs w:val="28"/>
        </w:rPr>
        <w:t>05</w:t>
      </w:r>
      <w:r w:rsidR="00F20146">
        <w:rPr>
          <w:sz w:val="28"/>
          <w:szCs w:val="28"/>
        </w:rPr>
        <w:t xml:space="preserve"> </w:t>
      </w:r>
      <w:r w:rsidR="009220F2">
        <w:rPr>
          <w:sz w:val="28"/>
          <w:szCs w:val="28"/>
        </w:rPr>
        <w:t>октября</w:t>
      </w:r>
      <w:r w:rsidR="00E5104C" w:rsidRPr="001E7E96">
        <w:rPr>
          <w:sz w:val="28"/>
          <w:szCs w:val="28"/>
        </w:rPr>
        <w:t xml:space="preserve"> 2022</w:t>
      </w:r>
      <w:r w:rsidRPr="001E7E96">
        <w:rPr>
          <w:sz w:val="28"/>
          <w:szCs w:val="28"/>
        </w:rPr>
        <w:t xml:space="preserve"> года.</w:t>
      </w:r>
    </w:p>
    <w:p w:rsidR="00FD2723" w:rsidRPr="001E7E96" w:rsidRDefault="00FD2723" w:rsidP="00FD2723">
      <w:pPr>
        <w:rPr>
          <w:bCs/>
          <w:sz w:val="28"/>
          <w:szCs w:val="28"/>
        </w:rPr>
      </w:pPr>
      <w:r w:rsidRPr="001E7E96">
        <w:rPr>
          <w:sz w:val="28"/>
          <w:szCs w:val="28"/>
        </w:rPr>
        <w:t>Форма проведения:</w:t>
      </w:r>
      <w:r w:rsidRPr="001E7E96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bCs/>
          <w:iCs/>
          <w:sz w:val="28"/>
          <w:szCs w:val="28"/>
        </w:rPr>
        <w:t xml:space="preserve">Дата и время </w:t>
      </w:r>
      <w:r w:rsidRPr="001E7E96">
        <w:rPr>
          <w:spacing w:val="-2"/>
          <w:sz w:val="28"/>
          <w:szCs w:val="28"/>
        </w:rPr>
        <w:t>подведения итогов</w:t>
      </w:r>
      <w:r w:rsidRPr="001E7E96">
        <w:rPr>
          <w:bCs/>
          <w:iCs/>
          <w:sz w:val="28"/>
          <w:szCs w:val="28"/>
        </w:rPr>
        <w:t xml:space="preserve"> голосования: </w:t>
      </w:r>
      <w:r w:rsidR="009220F2" w:rsidRPr="009220F2">
        <w:rPr>
          <w:bCs/>
          <w:iCs/>
          <w:sz w:val="28"/>
          <w:szCs w:val="28"/>
        </w:rPr>
        <w:t>05 октября</w:t>
      </w:r>
      <w:r w:rsidR="00F20146" w:rsidRPr="00F20146">
        <w:rPr>
          <w:bCs/>
          <w:iCs/>
          <w:sz w:val="28"/>
          <w:szCs w:val="28"/>
        </w:rPr>
        <w:t xml:space="preserve"> </w:t>
      </w:r>
      <w:r w:rsidR="00E5104C" w:rsidRPr="001E7E96">
        <w:rPr>
          <w:bCs/>
          <w:iCs/>
          <w:sz w:val="28"/>
          <w:szCs w:val="28"/>
        </w:rPr>
        <w:t>2022</w:t>
      </w:r>
      <w:r w:rsidR="00737F95" w:rsidRPr="001E7E96">
        <w:rPr>
          <w:bCs/>
          <w:iCs/>
          <w:sz w:val="28"/>
          <w:szCs w:val="28"/>
        </w:rPr>
        <w:t xml:space="preserve"> </w:t>
      </w:r>
      <w:r w:rsidR="00EA7B57">
        <w:rPr>
          <w:bCs/>
          <w:iCs/>
          <w:sz w:val="28"/>
          <w:szCs w:val="28"/>
        </w:rPr>
        <w:t xml:space="preserve">года </w:t>
      </w:r>
      <w:r w:rsidR="00E5104C" w:rsidRPr="001E7E96">
        <w:rPr>
          <w:bCs/>
          <w:iCs/>
          <w:sz w:val="28"/>
          <w:szCs w:val="28"/>
        </w:rPr>
        <w:t>23</w:t>
      </w:r>
      <w:r w:rsidRPr="001E7E96">
        <w:rPr>
          <w:bCs/>
          <w:iCs/>
          <w:sz w:val="28"/>
          <w:szCs w:val="28"/>
        </w:rPr>
        <w:t>:00</w:t>
      </w:r>
      <w:r w:rsidRPr="001E7E96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1E7E96">
        <w:rPr>
          <w:bCs/>
          <w:sz w:val="28"/>
          <w:szCs w:val="28"/>
        </w:rPr>
        <w:t xml:space="preserve">Дата составления протокола: </w:t>
      </w:r>
      <w:r w:rsidR="009220F2" w:rsidRPr="009220F2">
        <w:rPr>
          <w:bCs/>
          <w:sz w:val="28"/>
          <w:szCs w:val="28"/>
        </w:rPr>
        <w:t>05 октября</w:t>
      </w:r>
      <w:r w:rsidR="00F20146" w:rsidRPr="00F20146">
        <w:rPr>
          <w:bCs/>
          <w:sz w:val="28"/>
          <w:szCs w:val="28"/>
        </w:rPr>
        <w:t xml:space="preserve"> </w:t>
      </w:r>
      <w:r w:rsidR="00E5104C" w:rsidRPr="001E7E96">
        <w:rPr>
          <w:bCs/>
          <w:sz w:val="28"/>
          <w:szCs w:val="28"/>
        </w:rPr>
        <w:t>2022</w:t>
      </w:r>
      <w:r w:rsidR="00FD2723" w:rsidRPr="001E7E96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A82783" w:rsidRPr="007A1088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Боев Сергей Владимирович </w:t>
      </w:r>
    </w:p>
    <w:p w:rsidR="005614F1" w:rsidRPr="007A1088" w:rsidRDefault="000F604E" w:rsidP="005614F1">
      <w:pPr>
        <w:jc w:val="both"/>
        <w:rPr>
          <w:sz w:val="28"/>
          <w:szCs w:val="28"/>
        </w:rPr>
      </w:pPr>
      <w:proofErr w:type="spellStart"/>
      <w:r w:rsidRPr="007A1088">
        <w:rPr>
          <w:sz w:val="28"/>
          <w:szCs w:val="28"/>
        </w:rPr>
        <w:t>Кадиров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Иса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="005614F1"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CE5061">
        <w:rPr>
          <w:sz w:val="28"/>
          <w:szCs w:val="28"/>
        </w:rPr>
        <w:t>Михеев Дмитрий Дмитриевич</w:t>
      </w:r>
      <w:r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>Рожков Василий Владимирович</w:t>
      </w:r>
    </w:p>
    <w:p w:rsidR="00A82783" w:rsidRPr="00AE63CF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Хакимов Адам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Pr="00AE63CF">
        <w:rPr>
          <w:sz w:val="28"/>
          <w:szCs w:val="28"/>
        </w:rPr>
        <w:t xml:space="preserve"> </w:t>
      </w:r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Амалиев Магомед </w:t>
      </w:r>
      <w:proofErr w:type="spellStart"/>
      <w:r w:rsidRPr="00AE63CF">
        <w:rPr>
          <w:sz w:val="28"/>
          <w:szCs w:val="28"/>
        </w:rPr>
        <w:t>Тюршиевич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1E7E96" w:rsidRDefault="00B5174A" w:rsidP="00FD2723">
      <w:pPr>
        <w:jc w:val="center"/>
        <w:rPr>
          <w:sz w:val="28"/>
          <w:szCs w:val="28"/>
        </w:rPr>
      </w:pPr>
    </w:p>
    <w:p w:rsidR="003277B6" w:rsidRDefault="003277B6" w:rsidP="003277B6">
      <w:pPr>
        <w:pStyle w:val="ab"/>
        <w:numPr>
          <w:ilvl w:val="0"/>
          <w:numId w:val="35"/>
        </w:numPr>
        <w:tabs>
          <w:tab w:val="clear" w:pos="927"/>
          <w:tab w:val="num" w:pos="709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0844">
        <w:rPr>
          <w:rFonts w:eastAsia="Calibri"/>
          <w:bCs/>
          <w:sz w:val="28"/>
          <w:szCs w:val="28"/>
          <w:lang w:eastAsia="en-US"/>
        </w:rPr>
        <w:t xml:space="preserve">Об итогах </w:t>
      </w:r>
      <w:proofErr w:type="spellStart"/>
      <w:r w:rsidRPr="00260844">
        <w:rPr>
          <w:rFonts w:eastAsia="Calibri"/>
          <w:bCs/>
          <w:sz w:val="28"/>
          <w:szCs w:val="28"/>
          <w:lang w:eastAsia="en-US"/>
        </w:rPr>
        <w:t>энергосбытовой</w:t>
      </w:r>
      <w:proofErr w:type="spellEnd"/>
      <w:r w:rsidRPr="00260844">
        <w:rPr>
          <w:rFonts w:eastAsia="Calibri"/>
          <w:bCs/>
          <w:sz w:val="28"/>
          <w:szCs w:val="28"/>
          <w:lang w:eastAsia="en-US"/>
        </w:rPr>
        <w:t xml:space="preserve"> деятельности АО «Чеченэнерго» за 1 квартал 2022 года, в том числе о работе с дебиторской задолженностью</w:t>
      </w:r>
      <w:r>
        <w:rPr>
          <w:rFonts w:eastAsia="Calibri"/>
          <w:sz w:val="28"/>
          <w:szCs w:val="28"/>
          <w:lang w:eastAsia="en-US"/>
        </w:rPr>
        <w:t>.</w:t>
      </w:r>
    </w:p>
    <w:p w:rsidR="003277B6" w:rsidRDefault="003277B6" w:rsidP="003277B6">
      <w:pPr>
        <w:pStyle w:val="ab"/>
        <w:numPr>
          <w:ilvl w:val="0"/>
          <w:numId w:val="35"/>
        </w:numPr>
        <w:tabs>
          <w:tab w:val="clear" w:pos="927"/>
          <w:tab w:val="num" w:pos="709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81FE9">
        <w:rPr>
          <w:rFonts w:eastAsia="Calibri"/>
          <w:bCs/>
          <w:sz w:val="28"/>
          <w:szCs w:val="28"/>
          <w:lang w:eastAsia="en-US"/>
        </w:rPr>
        <w:t xml:space="preserve">Об итогах </w:t>
      </w:r>
      <w:proofErr w:type="spellStart"/>
      <w:r w:rsidRPr="00B81FE9">
        <w:rPr>
          <w:rFonts w:eastAsia="Calibri"/>
          <w:bCs/>
          <w:sz w:val="28"/>
          <w:szCs w:val="28"/>
          <w:lang w:eastAsia="en-US"/>
        </w:rPr>
        <w:t>энергосбытовой</w:t>
      </w:r>
      <w:proofErr w:type="spellEnd"/>
      <w:r w:rsidRPr="00B81FE9">
        <w:rPr>
          <w:rFonts w:eastAsia="Calibri"/>
          <w:bCs/>
          <w:sz w:val="28"/>
          <w:szCs w:val="28"/>
          <w:lang w:eastAsia="en-US"/>
        </w:rPr>
        <w:t xml:space="preserve"> деятельности АО «Чеченэнерго» за 2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B81FE9">
        <w:rPr>
          <w:rFonts w:eastAsia="Calibri"/>
          <w:bCs/>
          <w:sz w:val="28"/>
          <w:szCs w:val="28"/>
          <w:lang w:eastAsia="en-US"/>
        </w:rPr>
        <w:t>квартал 2022 года, в том числе о работе с дебиторской задолженностью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3277B6" w:rsidRDefault="003277B6" w:rsidP="003277B6">
      <w:pPr>
        <w:pStyle w:val="ab"/>
        <w:numPr>
          <w:ilvl w:val="0"/>
          <w:numId w:val="35"/>
        </w:numPr>
        <w:tabs>
          <w:tab w:val="clear" w:pos="927"/>
          <w:tab w:val="num" w:pos="709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32684">
        <w:rPr>
          <w:rFonts w:eastAsia="Calibri"/>
          <w:bCs/>
          <w:sz w:val="28"/>
          <w:szCs w:val="28"/>
          <w:lang w:eastAsia="en-US"/>
        </w:rPr>
        <w:t>Об итогах выполнения инвестиционной программы АО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632684">
        <w:rPr>
          <w:rFonts w:eastAsia="Calibri"/>
          <w:bCs/>
          <w:sz w:val="28"/>
          <w:szCs w:val="28"/>
          <w:lang w:eastAsia="en-US"/>
        </w:rPr>
        <w:t>«Чеченэнерго»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32684">
        <w:rPr>
          <w:rFonts w:eastAsia="Calibri"/>
          <w:bCs/>
          <w:sz w:val="28"/>
          <w:szCs w:val="28"/>
          <w:lang w:eastAsia="en-US"/>
        </w:rPr>
        <w:t>за 1 полугодие 2022 года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3277B6" w:rsidRPr="00632684" w:rsidRDefault="003277B6" w:rsidP="003277B6">
      <w:pPr>
        <w:pStyle w:val="ab"/>
        <w:numPr>
          <w:ilvl w:val="0"/>
          <w:numId w:val="35"/>
        </w:numPr>
        <w:tabs>
          <w:tab w:val="clear" w:pos="927"/>
          <w:tab w:val="num" w:pos="709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64289">
        <w:rPr>
          <w:rFonts w:eastAsia="Calibri"/>
          <w:bCs/>
          <w:sz w:val="28"/>
          <w:szCs w:val="28"/>
          <w:lang w:eastAsia="en-US"/>
        </w:rPr>
        <w:t>О присоединении к изменениям в «Единый стандарт закупок ПАО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264289">
        <w:rPr>
          <w:rFonts w:eastAsia="Calibri"/>
          <w:bCs/>
          <w:sz w:val="28"/>
          <w:szCs w:val="28"/>
          <w:lang w:eastAsia="en-US"/>
        </w:rPr>
        <w:t>«Россети» (Положение о закупке)», утвержденным решением Совета директоров ПАО «Россети» от 30.09.2022 (протокол № 508).</w:t>
      </w:r>
    </w:p>
    <w:p w:rsidR="00643834" w:rsidRPr="001E7E96" w:rsidRDefault="00643834" w:rsidP="00FD2723">
      <w:pPr>
        <w:jc w:val="center"/>
        <w:rPr>
          <w:bCs/>
          <w:sz w:val="28"/>
          <w:szCs w:val="28"/>
        </w:rPr>
      </w:pPr>
    </w:p>
    <w:p w:rsidR="00FD2723" w:rsidRPr="001E7E96" w:rsidRDefault="00FD2723" w:rsidP="00FD2723">
      <w:pPr>
        <w:jc w:val="center"/>
        <w:rPr>
          <w:bCs/>
          <w:sz w:val="28"/>
          <w:szCs w:val="28"/>
        </w:rPr>
      </w:pPr>
      <w:r w:rsidRPr="001E7E96">
        <w:rPr>
          <w:bCs/>
          <w:sz w:val="28"/>
          <w:szCs w:val="28"/>
        </w:rPr>
        <w:t>Итоги голос</w:t>
      </w:r>
      <w:r w:rsidR="009845CD" w:rsidRPr="001E7E96">
        <w:rPr>
          <w:bCs/>
          <w:sz w:val="28"/>
          <w:szCs w:val="28"/>
        </w:rPr>
        <w:t xml:space="preserve">ования </w:t>
      </w:r>
      <w:r w:rsidR="0025034A" w:rsidRPr="001E7E96">
        <w:rPr>
          <w:bCs/>
          <w:sz w:val="28"/>
          <w:szCs w:val="28"/>
        </w:rPr>
        <w:t>и решения</w:t>
      </w:r>
      <w:r w:rsidR="000F6082" w:rsidRPr="001E7E96">
        <w:rPr>
          <w:bCs/>
          <w:sz w:val="28"/>
          <w:szCs w:val="28"/>
        </w:rPr>
        <w:t xml:space="preserve">, </w:t>
      </w:r>
      <w:r w:rsidR="0025034A" w:rsidRPr="001E7E96">
        <w:rPr>
          <w:bCs/>
          <w:sz w:val="28"/>
          <w:szCs w:val="28"/>
        </w:rPr>
        <w:t>приняты</w:t>
      </w:r>
      <w:r w:rsidRPr="001E7E96">
        <w:rPr>
          <w:bCs/>
          <w:sz w:val="28"/>
          <w:szCs w:val="28"/>
        </w:rPr>
        <w:t>е по вопрос</w:t>
      </w:r>
      <w:r w:rsidR="00466086">
        <w:rPr>
          <w:bCs/>
          <w:sz w:val="28"/>
          <w:szCs w:val="28"/>
        </w:rPr>
        <w:t>у</w:t>
      </w:r>
      <w:r w:rsidRPr="001E7E96">
        <w:rPr>
          <w:bCs/>
          <w:sz w:val="28"/>
          <w:szCs w:val="28"/>
        </w:rPr>
        <w:t xml:space="preserve"> повестки дня:</w:t>
      </w:r>
    </w:p>
    <w:p w:rsidR="00FD2723" w:rsidRPr="001E7E96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A16FD6" w:rsidRPr="002E2645" w:rsidRDefault="00772C6D" w:rsidP="002E2645">
      <w:pPr>
        <w:jc w:val="both"/>
        <w:rPr>
          <w:bCs/>
          <w:sz w:val="28"/>
          <w:szCs w:val="28"/>
          <w:lang w:bidi="ru-RU"/>
        </w:rPr>
      </w:pPr>
      <w:r w:rsidRPr="002E2645">
        <w:rPr>
          <w:bCs/>
          <w:color w:val="000000"/>
          <w:sz w:val="28"/>
          <w:szCs w:val="28"/>
        </w:rPr>
        <w:t>Вопрос №</w:t>
      </w:r>
      <w:r w:rsidR="00FA632B" w:rsidRPr="002E2645">
        <w:rPr>
          <w:bCs/>
          <w:color w:val="000000"/>
          <w:sz w:val="28"/>
          <w:szCs w:val="28"/>
        </w:rPr>
        <w:t>1:</w:t>
      </w:r>
      <w:r w:rsidR="00FA632B" w:rsidRPr="002E2645">
        <w:rPr>
          <w:sz w:val="28"/>
          <w:szCs w:val="28"/>
        </w:rPr>
        <w:t xml:space="preserve"> </w:t>
      </w:r>
      <w:r w:rsidR="004E2D46" w:rsidRPr="004E2D46">
        <w:rPr>
          <w:bCs/>
          <w:sz w:val="28"/>
          <w:szCs w:val="28"/>
          <w:lang w:bidi="ru-RU"/>
        </w:rPr>
        <w:t xml:space="preserve">Об итогах </w:t>
      </w:r>
      <w:proofErr w:type="spellStart"/>
      <w:r w:rsidR="004E2D46" w:rsidRPr="004E2D46">
        <w:rPr>
          <w:bCs/>
          <w:sz w:val="28"/>
          <w:szCs w:val="28"/>
          <w:lang w:bidi="ru-RU"/>
        </w:rPr>
        <w:t>энергосбытовой</w:t>
      </w:r>
      <w:proofErr w:type="spellEnd"/>
      <w:r w:rsidR="004E2D46" w:rsidRPr="004E2D46">
        <w:rPr>
          <w:bCs/>
          <w:sz w:val="28"/>
          <w:szCs w:val="28"/>
          <w:lang w:bidi="ru-RU"/>
        </w:rPr>
        <w:t xml:space="preserve"> деятельности АО «Чеченэнерго» за 1 квартал 2022 года, в том числе о работе с дебиторской задолженностью</w:t>
      </w:r>
      <w:r w:rsidR="002E2645" w:rsidRPr="002E2645">
        <w:rPr>
          <w:bCs/>
          <w:sz w:val="28"/>
          <w:szCs w:val="28"/>
          <w:lang w:bidi="ru-RU"/>
        </w:rPr>
        <w:t xml:space="preserve">. </w:t>
      </w:r>
    </w:p>
    <w:p w:rsidR="00FA632B" w:rsidRPr="002E2645" w:rsidRDefault="00FA632B" w:rsidP="00FA632B">
      <w:pPr>
        <w:contextualSpacing/>
        <w:jc w:val="both"/>
        <w:rPr>
          <w:sz w:val="28"/>
          <w:szCs w:val="28"/>
        </w:rPr>
      </w:pPr>
      <w:r w:rsidRPr="002E2645">
        <w:rPr>
          <w:sz w:val="28"/>
          <w:szCs w:val="28"/>
        </w:rPr>
        <w:t>Решение:</w:t>
      </w:r>
    </w:p>
    <w:p w:rsidR="00D876B3" w:rsidRPr="00D876B3" w:rsidRDefault="00D876B3" w:rsidP="00D876B3">
      <w:pPr>
        <w:ind w:firstLine="709"/>
        <w:jc w:val="both"/>
        <w:rPr>
          <w:sz w:val="28"/>
          <w:szCs w:val="28"/>
        </w:rPr>
      </w:pPr>
      <w:r w:rsidRPr="00D876B3">
        <w:rPr>
          <w:sz w:val="28"/>
          <w:szCs w:val="28"/>
        </w:rPr>
        <w:t xml:space="preserve">1. Принять к сведению отчет единоличного исполнительного органа АО «Чеченэнерго» об итогах </w:t>
      </w:r>
      <w:proofErr w:type="spellStart"/>
      <w:r w:rsidRPr="00D876B3">
        <w:rPr>
          <w:sz w:val="28"/>
          <w:szCs w:val="28"/>
        </w:rPr>
        <w:t>энергосбытовой</w:t>
      </w:r>
      <w:proofErr w:type="spellEnd"/>
      <w:r w:rsidRPr="00D876B3">
        <w:rPr>
          <w:sz w:val="28"/>
          <w:szCs w:val="28"/>
        </w:rPr>
        <w:t xml:space="preserve"> деятельности Общества за </w:t>
      </w:r>
      <w:proofErr w:type="gramStart"/>
      <w:r w:rsidRPr="00D876B3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D876B3">
        <w:rPr>
          <w:sz w:val="28"/>
          <w:szCs w:val="28"/>
        </w:rPr>
        <w:t xml:space="preserve"> квартал</w:t>
      </w:r>
      <w:proofErr w:type="gramEnd"/>
      <w:r w:rsidRPr="00D876B3">
        <w:rPr>
          <w:sz w:val="28"/>
          <w:szCs w:val="28"/>
        </w:rPr>
        <w:t xml:space="preserve"> 2022 года, в том числе о работе с дебиторской задолженностью, </w:t>
      </w:r>
      <w:r w:rsidRPr="00D876B3">
        <w:rPr>
          <w:sz w:val="28"/>
          <w:szCs w:val="28"/>
        </w:rPr>
        <w:lastRenderedPageBreak/>
        <w:t>согласно приложению №1 к настоящему решению Совета директоров Общества.</w:t>
      </w:r>
    </w:p>
    <w:p w:rsidR="00D876B3" w:rsidRPr="00D876B3" w:rsidRDefault="00D876B3" w:rsidP="00D876B3">
      <w:pPr>
        <w:ind w:firstLine="709"/>
        <w:jc w:val="both"/>
        <w:rPr>
          <w:sz w:val="28"/>
          <w:szCs w:val="28"/>
        </w:rPr>
      </w:pPr>
      <w:r w:rsidRPr="00D876B3">
        <w:rPr>
          <w:sz w:val="28"/>
          <w:szCs w:val="28"/>
        </w:rPr>
        <w:t xml:space="preserve">2. Отметить ухудшение финансово-экономических показателей по сравнению с результатами прошлого года за 1 квартал 2022 года в соответствии с приложением №2 к настоящему решению Совета директоров Общества. </w:t>
      </w:r>
    </w:p>
    <w:p w:rsidR="00D876B3" w:rsidRPr="00D876B3" w:rsidRDefault="00D876B3" w:rsidP="00D876B3">
      <w:pPr>
        <w:ind w:firstLine="709"/>
        <w:jc w:val="both"/>
        <w:rPr>
          <w:sz w:val="28"/>
          <w:szCs w:val="28"/>
        </w:rPr>
      </w:pPr>
      <w:r w:rsidRPr="00D876B3">
        <w:rPr>
          <w:sz w:val="28"/>
          <w:szCs w:val="28"/>
        </w:rPr>
        <w:t>3. Отметить рост деб</w:t>
      </w:r>
      <w:r w:rsidR="00593FB3">
        <w:rPr>
          <w:sz w:val="28"/>
          <w:szCs w:val="28"/>
        </w:rPr>
        <w:t>иторской задолженности в течение</w:t>
      </w:r>
      <w:r w:rsidRPr="00D876B3">
        <w:rPr>
          <w:sz w:val="28"/>
          <w:szCs w:val="28"/>
        </w:rPr>
        <w:t xml:space="preserve"> 1 квартала 2022 года.</w:t>
      </w:r>
    </w:p>
    <w:p w:rsidR="00D876B3" w:rsidRPr="00D876B3" w:rsidRDefault="00D876B3" w:rsidP="00D876B3">
      <w:pPr>
        <w:ind w:firstLine="709"/>
        <w:jc w:val="both"/>
        <w:rPr>
          <w:bCs/>
          <w:sz w:val="28"/>
          <w:szCs w:val="28"/>
        </w:rPr>
      </w:pPr>
      <w:r w:rsidRPr="00D876B3">
        <w:rPr>
          <w:sz w:val="28"/>
          <w:szCs w:val="28"/>
        </w:rPr>
        <w:t xml:space="preserve">4. </w:t>
      </w:r>
      <w:r w:rsidRPr="00D876B3">
        <w:rPr>
          <w:bCs/>
          <w:sz w:val="28"/>
          <w:szCs w:val="28"/>
        </w:rPr>
        <w:t xml:space="preserve">Принять меры к повышению уровня финансовой дисциплины </w:t>
      </w:r>
      <w:r w:rsidRPr="00D876B3">
        <w:rPr>
          <w:sz w:val="28"/>
          <w:szCs w:val="28"/>
        </w:rPr>
        <w:t>АО «Чеченэнерго»</w:t>
      </w:r>
      <w:r w:rsidRPr="00D876B3">
        <w:rPr>
          <w:bCs/>
          <w:sz w:val="28"/>
          <w:szCs w:val="28"/>
        </w:rPr>
        <w:t xml:space="preserve"> при управлении дебиторской задолженностью, активизировать работу по истребованию дебиторской задолженности.</w:t>
      </w:r>
    </w:p>
    <w:p w:rsidR="00DE09A0" w:rsidRPr="00D876B3" w:rsidRDefault="00DE09A0" w:rsidP="00D25C6B">
      <w:pPr>
        <w:ind w:firstLine="708"/>
        <w:jc w:val="both"/>
        <w:rPr>
          <w:bCs/>
          <w:iCs/>
          <w:sz w:val="28"/>
          <w:szCs w:val="28"/>
        </w:rPr>
      </w:pPr>
    </w:p>
    <w:p w:rsidR="00DE09A0" w:rsidRPr="001E7E96" w:rsidRDefault="00DE09A0" w:rsidP="00DE09A0">
      <w:pPr>
        <w:tabs>
          <w:tab w:val="left" w:pos="7797"/>
        </w:tabs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Голосовали «ЗА»: Боев С.В., </w:t>
      </w:r>
      <w:proofErr w:type="spellStart"/>
      <w:r>
        <w:rPr>
          <w:sz w:val="28"/>
          <w:szCs w:val="28"/>
        </w:rPr>
        <w:t>Кадиров</w:t>
      </w:r>
      <w:proofErr w:type="spellEnd"/>
      <w:r>
        <w:rPr>
          <w:sz w:val="28"/>
          <w:szCs w:val="28"/>
        </w:rPr>
        <w:t xml:space="preserve"> И</w:t>
      </w:r>
      <w:r w:rsidRPr="001E7E96">
        <w:rPr>
          <w:sz w:val="28"/>
          <w:szCs w:val="28"/>
        </w:rPr>
        <w:t>.С., Михеев Д.Д.</w:t>
      </w:r>
      <w:r>
        <w:rPr>
          <w:sz w:val="28"/>
          <w:szCs w:val="28"/>
        </w:rPr>
        <w:t>,</w:t>
      </w:r>
      <w:r w:rsidRPr="001E7E96">
        <w:rPr>
          <w:sz w:val="28"/>
          <w:szCs w:val="28"/>
        </w:rPr>
        <w:t xml:space="preserve"> Рожков В.В., Амалиев М.Т.,</w:t>
      </w:r>
      <w:r w:rsidRPr="00A82783">
        <w:rPr>
          <w:sz w:val="28"/>
          <w:szCs w:val="28"/>
        </w:rPr>
        <w:t xml:space="preserve"> </w:t>
      </w:r>
      <w:r w:rsidRPr="00FB2C61">
        <w:rPr>
          <w:sz w:val="28"/>
          <w:szCs w:val="28"/>
        </w:rPr>
        <w:t>Хакимов</w:t>
      </w:r>
      <w:r>
        <w:rPr>
          <w:sz w:val="28"/>
          <w:szCs w:val="28"/>
        </w:rPr>
        <w:t xml:space="preserve"> А.С.</w:t>
      </w:r>
    </w:p>
    <w:p w:rsidR="00DE09A0" w:rsidRPr="001E7E96" w:rsidRDefault="00DE09A0" w:rsidP="00DE09A0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«ПРОТИВ»: нет  </w:t>
      </w:r>
    </w:p>
    <w:p w:rsidR="00DE09A0" w:rsidRPr="001E7E96" w:rsidRDefault="00DE09A0" w:rsidP="00DE09A0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«ВОЗДЕРЖАЛСЯ»: нет</w:t>
      </w:r>
    </w:p>
    <w:p w:rsidR="00DE09A0" w:rsidRPr="001E7E96" w:rsidRDefault="00DE09A0" w:rsidP="00DE09A0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Решение принято единогласно.</w:t>
      </w:r>
    </w:p>
    <w:p w:rsidR="00085FDD" w:rsidRDefault="00085FDD" w:rsidP="00E57F91">
      <w:pPr>
        <w:contextualSpacing/>
        <w:jc w:val="both"/>
        <w:rPr>
          <w:bCs/>
          <w:color w:val="000000"/>
          <w:sz w:val="28"/>
          <w:szCs w:val="28"/>
        </w:rPr>
      </w:pPr>
    </w:p>
    <w:p w:rsidR="00BA5466" w:rsidRPr="002E2645" w:rsidRDefault="00BA5466" w:rsidP="00BA5466">
      <w:pPr>
        <w:jc w:val="both"/>
        <w:rPr>
          <w:bCs/>
          <w:sz w:val="28"/>
          <w:szCs w:val="28"/>
          <w:lang w:bidi="ru-RU"/>
        </w:rPr>
      </w:pPr>
      <w:r w:rsidRPr="002E2645">
        <w:rPr>
          <w:bCs/>
          <w:color w:val="000000"/>
          <w:sz w:val="28"/>
          <w:szCs w:val="28"/>
        </w:rPr>
        <w:t>Вопрос №</w:t>
      </w:r>
      <w:r>
        <w:rPr>
          <w:bCs/>
          <w:color w:val="000000"/>
          <w:sz w:val="28"/>
          <w:szCs w:val="28"/>
        </w:rPr>
        <w:t>2</w:t>
      </w:r>
      <w:r w:rsidRPr="002E2645">
        <w:rPr>
          <w:bCs/>
          <w:color w:val="000000"/>
          <w:sz w:val="28"/>
          <w:szCs w:val="28"/>
        </w:rPr>
        <w:t>:</w:t>
      </w:r>
      <w:r w:rsidRPr="002E2645">
        <w:rPr>
          <w:sz w:val="28"/>
          <w:szCs w:val="28"/>
        </w:rPr>
        <w:t xml:space="preserve"> </w:t>
      </w:r>
      <w:r w:rsidR="004E2D46" w:rsidRPr="004E2D46">
        <w:rPr>
          <w:bCs/>
          <w:sz w:val="28"/>
          <w:szCs w:val="28"/>
          <w:lang w:bidi="ru-RU"/>
        </w:rPr>
        <w:t xml:space="preserve">Об итогах </w:t>
      </w:r>
      <w:proofErr w:type="spellStart"/>
      <w:r w:rsidR="004E2D46" w:rsidRPr="004E2D46">
        <w:rPr>
          <w:bCs/>
          <w:sz w:val="28"/>
          <w:szCs w:val="28"/>
          <w:lang w:bidi="ru-RU"/>
        </w:rPr>
        <w:t>энергосбытовой</w:t>
      </w:r>
      <w:proofErr w:type="spellEnd"/>
      <w:r w:rsidR="004E2D46" w:rsidRPr="004E2D46">
        <w:rPr>
          <w:bCs/>
          <w:sz w:val="28"/>
          <w:szCs w:val="28"/>
          <w:lang w:bidi="ru-RU"/>
        </w:rPr>
        <w:t xml:space="preserve"> деятельности АО «Чеченэнерго» за 2 квартал 2022 года, в том числе о работе с дебиторской задолженностью</w:t>
      </w:r>
      <w:r w:rsidRPr="00BA5466">
        <w:rPr>
          <w:bCs/>
          <w:sz w:val="28"/>
          <w:szCs w:val="28"/>
          <w:lang w:bidi="ru-RU"/>
        </w:rPr>
        <w:t>.</w:t>
      </w:r>
      <w:r w:rsidRPr="002E2645">
        <w:rPr>
          <w:bCs/>
          <w:sz w:val="28"/>
          <w:szCs w:val="28"/>
          <w:lang w:bidi="ru-RU"/>
        </w:rPr>
        <w:t xml:space="preserve"> </w:t>
      </w:r>
    </w:p>
    <w:p w:rsidR="00BA5466" w:rsidRPr="002E2645" w:rsidRDefault="00BA5466" w:rsidP="00BA5466">
      <w:pPr>
        <w:contextualSpacing/>
        <w:jc w:val="both"/>
        <w:rPr>
          <w:sz w:val="28"/>
          <w:szCs w:val="28"/>
        </w:rPr>
      </w:pPr>
      <w:r w:rsidRPr="002E2645">
        <w:rPr>
          <w:sz w:val="28"/>
          <w:szCs w:val="28"/>
        </w:rPr>
        <w:t>Решение:</w:t>
      </w:r>
    </w:p>
    <w:p w:rsidR="005D2AF9" w:rsidRPr="005D2AF9" w:rsidRDefault="005D2AF9" w:rsidP="005D2AF9">
      <w:pPr>
        <w:ind w:firstLine="709"/>
        <w:jc w:val="both"/>
        <w:rPr>
          <w:sz w:val="28"/>
          <w:szCs w:val="28"/>
        </w:rPr>
      </w:pPr>
      <w:r w:rsidRPr="005D2AF9">
        <w:rPr>
          <w:sz w:val="28"/>
          <w:szCs w:val="28"/>
        </w:rPr>
        <w:t xml:space="preserve">1. Принять к сведению отчет единоличного исполнительного органа АО «Чеченэнерго» об итогах </w:t>
      </w:r>
      <w:proofErr w:type="spellStart"/>
      <w:r w:rsidRPr="005D2AF9">
        <w:rPr>
          <w:sz w:val="28"/>
          <w:szCs w:val="28"/>
        </w:rPr>
        <w:t>энергосбытовой</w:t>
      </w:r>
      <w:proofErr w:type="spellEnd"/>
      <w:r w:rsidRPr="005D2AF9">
        <w:rPr>
          <w:sz w:val="28"/>
          <w:szCs w:val="28"/>
        </w:rPr>
        <w:t xml:space="preserve"> деятельности Общества за </w:t>
      </w:r>
      <w:proofErr w:type="gramStart"/>
      <w:r w:rsidRPr="005D2AF9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5D2AF9">
        <w:rPr>
          <w:sz w:val="28"/>
          <w:szCs w:val="28"/>
        </w:rPr>
        <w:t xml:space="preserve"> квартал</w:t>
      </w:r>
      <w:proofErr w:type="gramEnd"/>
      <w:r w:rsidRPr="005D2AF9">
        <w:rPr>
          <w:sz w:val="28"/>
          <w:szCs w:val="28"/>
        </w:rPr>
        <w:t xml:space="preserve"> 2022 года, в том числе о работе с дебиторской задолженностью, согласно приложению №3 к настоящему решению Совета директоров Общества.</w:t>
      </w:r>
    </w:p>
    <w:p w:rsidR="005D2AF9" w:rsidRPr="005D2AF9" w:rsidRDefault="005D2AF9" w:rsidP="005D2AF9">
      <w:pPr>
        <w:ind w:firstLine="709"/>
        <w:jc w:val="both"/>
        <w:rPr>
          <w:sz w:val="28"/>
          <w:szCs w:val="28"/>
        </w:rPr>
      </w:pPr>
      <w:r w:rsidRPr="005D2AF9">
        <w:rPr>
          <w:sz w:val="28"/>
          <w:szCs w:val="28"/>
        </w:rPr>
        <w:t xml:space="preserve">2. Отметить ухудшение финансово-экономических показателей по сравнению с результатами прошлого года за 2 квартал 2022 года в соответствии с приложением №4 к настоящему решению Совета директоров Общества. </w:t>
      </w:r>
    </w:p>
    <w:p w:rsidR="005D2AF9" w:rsidRPr="005D2AF9" w:rsidRDefault="005D2AF9" w:rsidP="005D2AF9">
      <w:pPr>
        <w:ind w:firstLine="709"/>
        <w:jc w:val="both"/>
        <w:rPr>
          <w:sz w:val="28"/>
          <w:szCs w:val="28"/>
        </w:rPr>
      </w:pPr>
      <w:r w:rsidRPr="005D2AF9">
        <w:rPr>
          <w:sz w:val="28"/>
          <w:szCs w:val="28"/>
        </w:rPr>
        <w:t>3. Отметить рост дебиторской задолженности в течени</w:t>
      </w:r>
      <w:r w:rsidR="00593FB3">
        <w:rPr>
          <w:sz w:val="28"/>
          <w:szCs w:val="28"/>
        </w:rPr>
        <w:t>е</w:t>
      </w:r>
      <w:bookmarkStart w:id="0" w:name="_GoBack"/>
      <w:bookmarkEnd w:id="0"/>
      <w:r w:rsidRPr="005D2AF9">
        <w:rPr>
          <w:sz w:val="28"/>
          <w:szCs w:val="28"/>
        </w:rPr>
        <w:t xml:space="preserve"> 2 квартала 2022 года.</w:t>
      </w:r>
    </w:p>
    <w:p w:rsidR="005D2AF9" w:rsidRPr="005D2AF9" w:rsidRDefault="005D2AF9" w:rsidP="005D2AF9">
      <w:pPr>
        <w:ind w:firstLine="709"/>
        <w:jc w:val="both"/>
        <w:rPr>
          <w:sz w:val="28"/>
          <w:szCs w:val="28"/>
        </w:rPr>
      </w:pPr>
      <w:r w:rsidRPr="005D2AF9">
        <w:rPr>
          <w:sz w:val="28"/>
          <w:szCs w:val="28"/>
        </w:rPr>
        <w:t>4. Принять меры к повышению уровня финансовой дисциплины АО «Чеченэнерго» при управлении дебиторской задолженностью, активизировать работу по истребованию дебиторской задолженности.</w:t>
      </w:r>
    </w:p>
    <w:p w:rsidR="00BA5466" w:rsidRPr="002E2645" w:rsidRDefault="00BA5466" w:rsidP="00BA5466">
      <w:pPr>
        <w:ind w:firstLine="708"/>
        <w:jc w:val="both"/>
        <w:rPr>
          <w:bCs/>
          <w:iCs/>
          <w:sz w:val="28"/>
          <w:szCs w:val="28"/>
        </w:rPr>
      </w:pPr>
    </w:p>
    <w:p w:rsidR="00BA5466" w:rsidRPr="001E7E96" w:rsidRDefault="00BA5466" w:rsidP="00BA5466">
      <w:pPr>
        <w:tabs>
          <w:tab w:val="left" w:pos="7797"/>
        </w:tabs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Голосовали «ЗА»: Боев С.В., </w:t>
      </w:r>
      <w:proofErr w:type="spellStart"/>
      <w:r>
        <w:rPr>
          <w:sz w:val="28"/>
          <w:szCs w:val="28"/>
        </w:rPr>
        <w:t>Кадиров</w:t>
      </w:r>
      <w:proofErr w:type="spellEnd"/>
      <w:r>
        <w:rPr>
          <w:sz w:val="28"/>
          <w:szCs w:val="28"/>
        </w:rPr>
        <w:t xml:space="preserve"> И</w:t>
      </w:r>
      <w:r w:rsidRPr="001E7E96">
        <w:rPr>
          <w:sz w:val="28"/>
          <w:szCs w:val="28"/>
        </w:rPr>
        <w:t>.С., Михеев Д.Д.</w:t>
      </w:r>
      <w:r>
        <w:rPr>
          <w:sz w:val="28"/>
          <w:szCs w:val="28"/>
        </w:rPr>
        <w:t>,</w:t>
      </w:r>
      <w:r w:rsidRPr="001E7E96">
        <w:rPr>
          <w:sz w:val="28"/>
          <w:szCs w:val="28"/>
        </w:rPr>
        <w:t xml:space="preserve"> Рожков В.В., Амалиев М.Т.,</w:t>
      </w:r>
      <w:r w:rsidRPr="00A82783">
        <w:rPr>
          <w:sz w:val="28"/>
          <w:szCs w:val="28"/>
        </w:rPr>
        <w:t xml:space="preserve"> </w:t>
      </w:r>
      <w:r w:rsidRPr="00FB2C61">
        <w:rPr>
          <w:sz w:val="28"/>
          <w:szCs w:val="28"/>
        </w:rPr>
        <w:t>Хакимов</w:t>
      </w:r>
      <w:r>
        <w:rPr>
          <w:sz w:val="28"/>
          <w:szCs w:val="28"/>
        </w:rPr>
        <w:t xml:space="preserve"> А.С.</w:t>
      </w:r>
    </w:p>
    <w:p w:rsidR="00BA5466" w:rsidRPr="001E7E96" w:rsidRDefault="00BA5466" w:rsidP="00BA5466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«ПРОТИВ»: нет  </w:t>
      </w:r>
    </w:p>
    <w:p w:rsidR="00BA5466" w:rsidRPr="001E7E96" w:rsidRDefault="00BA5466" w:rsidP="00BA5466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«ВОЗДЕРЖАЛСЯ»: нет</w:t>
      </w:r>
    </w:p>
    <w:p w:rsidR="00BA5466" w:rsidRPr="001E7E96" w:rsidRDefault="00BA5466" w:rsidP="00BA5466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Решение принято единогласно.</w:t>
      </w:r>
    </w:p>
    <w:p w:rsidR="00BA5466" w:rsidRDefault="00BA5466" w:rsidP="00E57F91">
      <w:pPr>
        <w:contextualSpacing/>
        <w:jc w:val="both"/>
        <w:rPr>
          <w:bCs/>
          <w:color w:val="000000"/>
          <w:sz w:val="28"/>
          <w:szCs w:val="28"/>
        </w:rPr>
      </w:pPr>
    </w:p>
    <w:p w:rsidR="00891125" w:rsidRPr="002E2645" w:rsidRDefault="00891125" w:rsidP="00891125">
      <w:pPr>
        <w:jc w:val="both"/>
        <w:rPr>
          <w:bCs/>
          <w:sz w:val="28"/>
          <w:szCs w:val="28"/>
          <w:lang w:bidi="ru-RU"/>
        </w:rPr>
      </w:pPr>
      <w:r w:rsidRPr="002E2645">
        <w:rPr>
          <w:bCs/>
          <w:color w:val="000000"/>
          <w:sz w:val="28"/>
          <w:szCs w:val="28"/>
        </w:rPr>
        <w:t>Вопрос №</w:t>
      </w:r>
      <w:r>
        <w:rPr>
          <w:bCs/>
          <w:color w:val="000000"/>
          <w:sz w:val="28"/>
          <w:szCs w:val="28"/>
        </w:rPr>
        <w:t>3</w:t>
      </w:r>
      <w:r w:rsidRPr="002E2645">
        <w:rPr>
          <w:bCs/>
          <w:color w:val="000000"/>
          <w:sz w:val="28"/>
          <w:szCs w:val="28"/>
        </w:rPr>
        <w:t>:</w:t>
      </w:r>
      <w:r w:rsidRPr="002E2645">
        <w:rPr>
          <w:sz w:val="28"/>
          <w:szCs w:val="28"/>
        </w:rPr>
        <w:t xml:space="preserve"> </w:t>
      </w:r>
      <w:r w:rsidR="004E2D46" w:rsidRPr="004E2D46">
        <w:rPr>
          <w:bCs/>
          <w:sz w:val="28"/>
          <w:szCs w:val="28"/>
          <w:lang w:bidi="ru-RU"/>
        </w:rPr>
        <w:t>Об итогах выполнения инвестиционной программы АО «Чеченэнерго» за 1 полугодие 2022 года</w:t>
      </w:r>
      <w:r w:rsidRPr="00BA5466">
        <w:rPr>
          <w:bCs/>
          <w:sz w:val="28"/>
          <w:szCs w:val="28"/>
          <w:lang w:bidi="ru-RU"/>
        </w:rPr>
        <w:t>.</w:t>
      </w:r>
      <w:r w:rsidRPr="002E2645">
        <w:rPr>
          <w:bCs/>
          <w:sz w:val="28"/>
          <w:szCs w:val="28"/>
          <w:lang w:bidi="ru-RU"/>
        </w:rPr>
        <w:t xml:space="preserve"> </w:t>
      </w:r>
    </w:p>
    <w:p w:rsidR="00891125" w:rsidRPr="00891125" w:rsidRDefault="00891125" w:rsidP="00891125">
      <w:pPr>
        <w:contextualSpacing/>
        <w:jc w:val="both"/>
        <w:rPr>
          <w:sz w:val="28"/>
          <w:szCs w:val="28"/>
        </w:rPr>
      </w:pPr>
      <w:r w:rsidRPr="00891125">
        <w:rPr>
          <w:sz w:val="28"/>
          <w:szCs w:val="28"/>
        </w:rPr>
        <w:t>Решение:</w:t>
      </w:r>
    </w:p>
    <w:p w:rsidR="000034AB" w:rsidRPr="000034AB" w:rsidRDefault="000034AB" w:rsidP="000034AB">
      <w:pPr>
        <w:pStyle w:val="ab"/>
        <w:numPr>
          <w:ilvl w:val="0"/>
          <w:numId w:val="48"/>
        </w:numPr>
        <w:ind w:left="0" w:firstLine="709"/>
        <w:jc w:val="both"/>
        <w:rPr>
          <w:sz w:val="28"/>
          <w:szCs w:val="28"/>
        </w:rPr>
      </w:pPr>
      <w:r w:rsidRPr="000034AB">
        <w:rPr>
          <w:sz w:val="28"/>
          <w:szCs w:val="28"/>
        </w:rPr>
        <w:t xml:space="preserve">Принять к сведению отчет единоличного исполнительного органа Общества об итогах выполнения инвестиционной программы Общества за 1 </w:t>
      </w:r>
      <w:r w:rsidRPr="000034AB">
        <w:rPr>
          <w:sz w:val="28"/>
          <w:szCs w:val="28"/>
        </w:rPr>
        <w:lastRenderedPageBreak/>
        <w:t>полугодие 2022 года согласно приложению №5 к настоящему решению Совета директоров Общества.</w:t>
      </w:r>
    </w:p>
    <w:p w:rsidR="000034AB" w:rsidRPr="000034AB" w:rsidRDefault="000034AB" w:rsidP="000034AB">
      <w:pPr>
        <w:pStyle w:val="ab"/>
        <w:numPr>
          <w:ilvl w:val="0"/>
          <w:numId w:val="48"/>
        </w:numPr>
        <w:ind w:left="0" w:firstLine="709"/>
        <w:jc w:val="both"/>
        <w:rPr>
          <w:sz w:val="28"/>
          <w:szCs w:val="28"/>
        </w:rPr>
      </w:pPr>
      <w:r w:rsidRPr="000034AB">
        <w:rPr>
          <w:sz w:val="28"/>
          <w:szCs w:val="28"/>
        </w:rPr>
        <w:t>Отметить наличие реализации внеплановых инвестиционных проектов.</w:t>
      </w:r>
    </w:p>
    <w:p w:rsidR="00891125" w:rsidRPr="001E7E96" w:rsidRDefault="00891125" w:rsidP="00891125">
      <w:pPr>
        <w:tabs>
          <w:tab w:val="left" w:pos="7797"/>
        </w:tabs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Голосовали «ЗА»: Боев С.В., </w:t>
      </w:r>
      <w:proofErr w:type="spellStart"/>
      <w:r>
        <w:rPr>
          <w:sz w:val="28"/>
          <w:szCs w:val="28"/>
        </w:rPr>
        <w:t>Кадиров</w:t>
      </w:r>
      <w:proofErr w:type="spellEnd"/>
      <w:r>
        <w:rPr>
          <w:sz w:val="28"/>
          <w:szCs w:val="28"/>
        </w:rPr>
        <w:t xml:space="preserve"> И</w:t>
      </w:r>
      <w:r w:rsidRPr="001E7E96">
        <w:rPr>
          <w:sz w:val="28"/>
          <w:szCs w:val="28"/>
        </w:rPr>
        <w:t>.С., Михеев Д.Д.</w:t>
      </w:r>
      <w:r>
        <w:rPr>
          <w:sz w:val="28"/>
          <w:szCs w:val="28"/>
        </w:rPr>
        <w:t>,</w:t>
      </w:r>
      <w:r w:rsidRPr="001E7E96">
        <w:rPr>
          <w:sz w:val="28"/>
          <w:szCs w:val="28"/>
        </w:rPr>
        <w:t xml:space="preserve"> Рожков В.В., Амалиев М.Т.,</w:t>
      </w:r>
      <w:r w:rsidRPr="00A82783">
        <w:rPr>
          <w:sz w:val="28"/>
          <w:szCs w:val="28"/>
        </w:rPr>
        <w:t xml:space="preserve"> </w:t>
      </w:r>
      <w:r w:rsidRPr="00FB2C61">
        <w:rPr>
          <w:sz w:val="28"/>
          <w:szCs w:val="28"/>
        </w:rPr>
        <w:t>Хакимов</w:t>
      </w:r>
      <w:r>
        <w:rPr>
          <w:sz w:val="28"/>
          <w:szCs w:val="28"/>
        </w:rPr>
        <w:t xml:space="preserve"> А.С.</w:t>
      </w:r>
    </w:p>
    <w:p w:rsidR="00891125" w:rsidRPr="001E7E96" w:rsidRDefault="00891125" w:rsidP="00891125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«ПРОТИВ»: нет  </w:t>
      </w:r>
    </w:p>
    <w:p w:rsidR="00891125" w:rsidRPr="001E7E96" w:rsidRDefault="00891125" w:rsidP="00891125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«ВОЗДЕРЖАЛСЯ»: нет</w:t>
      </w:r>
    </w:p>
    <w:p w:rsidR="00891125" w:rsidRPr="001E7E96" w:rsidRDefault="00891125" w:rsidP="00891125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Решение принято единогласно.</w:t>
      </w:r>
    </w:p>
    <w:p w:rsidR="00BA5466" w:rsidRDefault="00BA5466" w:rsidP="00E57F91">
      <w:pPr>
        <w:contextualSpacing/>
        <w:jc w:val="both"/>
        <w:rPr>
          <w:bCs/>
          <w:color w:val="000000"/>
          <w:sz w:val="28"/>
          <w:szCs w:val="28"/>
        </w:rPr>
      </w:pPr>
    </w:p>
    <w:p w:rsidR="002555E2" w:rsidRPr="002E2645" w:rsidRDefault="002555E2" w:rsidP="002555E2">
      <w:pPr>
        <w:jc w:val="both"/>
        <w:rPr>
          <w:bCs/>
          <w:sz w:val="28"/>
          <w:szCs w:val="28"/>
          <w:lang w:bidi="ru-RU"/>
        </w:rPr>
      </w:pPr>
      <w:r w:rsidRPr="002E2645">
        <w:rPr>
          <w:bCs/>
          <w:color w:val="000000"/>
          <w:sz w:val="28"/>
          <w:szCs w:val="28"/>
        </w:rPr>
        <w:t>Вопрос №</w:t>
      </w:r>
      <w:r>
        <w:rPr>
          <w:bCs/>
          <w:color w:val="000000"/>
          <w:sz w:val="28"/>
          <w:szCs w:val="28"/>
        </w:rPr>
        <w:t>4</w:t>
      </w:r>
      <w:r w:rsidRPr="002E2645">
        <w:rPr>
          <w:bCs/>
          <w:color w:val="000000"/>
          <w:sz w:val="28"/>
          <w:szCs w:val="28"/>
        </w:rPr>
        <w:t>:</w:t>
      </w:r>
      <w:r w:rsidRPr="002E2645">
        <w:rPr>
          <w:sz w:val="28"/>
          <w:szCs w:val="28"/>
        </w:rPr>
        <w:t xml:space="preserve"> </w:t>
      </w:r>
      <w:r w:rsidRPr="002555E2">
        <w:rPr>
          <w:bCs/>
          <w:sz w:val="28"/>
          <w:szCs w:val="28"/>
          <w:lang w:bidi="ru-RU"/>
        </w:rPr>
        <w:t>О присоединении к изменениям в «Единый стандарт закупок ПАО «Россети» (Положение о закупке)», утвержденным решением Совета директоров ПАО «Россети» от 30.09.2022 (протокол № 508).</w:t>
      </w:r>
      <w:r w:rsidRPr="002E2645">
        <w:rPr>
          <w:bCs/>
          <w:sz w:val="28"/>
          <w:szCs w:val="28"/>
          <w:lang w:bidi="ru-RU"/>
        </w:rPr>
        <w:t xml:space="preserve"> </w:t>
      </w:r>
    </w:p>
    <w:p w:rsidR="002555E2" w:rsidRPr="00891125" w:rsidRDefault="002555E2" w:rsidP="002555E2">
      <w:pPr>
        <w:contextualSpacing/>
        <w:jc w:val="both"/>
        <w:rPr>
          <w:sz w:val="28"/>
          <w:szCs w:val="28"/>
        </w:rPr>
      </w:pPr>
      <w:r w:rsidRPr="00891125">
        <w:rPr>
          <w:sz w:val="28"/>
          <w:szCs w:val="28"/>
        </w:rPr>
        <w:t>Решение:</w:t>
      </w:r>
    </w:p>
    <w:p w:rsidR="001F6E9F" w:rsidRPr="001F6E9F" w:rsidRDefault="001F6E9F" w:rsidP="001F6E9F">
      <w:pPr>
        <w:ind w:firstLine="709"/>
        <w:jc w:val="both"/>
        <w:rPr>
          <w:sz w:val="28"/>
          <w:szCs w:val="28"/>
        </w:rPr>
      </w:pPr>
      <w:r w:rsidRPr="001F6E9F">
        <w:rPr>
          <w:sz w:val="28"/>
          <w:szCs w:val="28"/>
        </w:rPr>
        <w:t xml:space="preserve">Присоединиться к изменениям в «Единый стандарт закупок ПАО «Россети» (Положение о закупке)», утвержденным решением Совета директоров ПАО «Россети» от 30.09.2022 (протокол № 508), согласно приложению №6 к настоящему решению Совета директоров Общества. </w:t>
      </w:r>
    </w:p>
    <w:p w:rsidR="002555E2" w:rsidRPr="001F6E9F" w:rsidRDefault="002555E2" w:rsidP="002555E2">
      <w:pPr>
        <w:ind w:firstLine="708"/>
        <w:jc w:val="both"/>
        <w:rPr>
          <w:bCs/>
          <w:iCs/>
          <w:sz w:val="28"/>
          <w:szCs w:val="28"/>
        </w:rPr>
      </w:pPr>
    </w:p>
    <w:p w:rsidR="002555E2" w:rsidRPr="001E7E96" w:rsidRDefault="002555E2" w:rsidP="002555E2">
      <w:pPr>
        <w:tabs>
          <w:tab w:val="left" w:pos="7797"/>
        </w:tabs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Голосовали «ЗА»: Боев С.В., </w:t>
      </w:r>
      <w:proofErr w:type="spellStart"/>
      <w:r>
        <w:rPr>
          <w:sz w:val="28"/>
          <w:szCs w:val="28"/>
        </w:rPr>
        <w:t>Кадиров</w:t>
      </w:r>
      <w:proofErr w:type="spellEnd"/>
      <w:r>
        <w:rPr>
          <w:sz w:val="28"/>
          <w:szCs w:val="28"/>
        </w:rPr>
        <w:t xml:space="preserve"> И</w:t>
      </w:r>
      <w:r w:rsidRPr="001E7E96">
        <w:rPr>
          <w:sz w:val="28"/>
          <w:szCs w:val="28"/>
        </w:rPr>
        <w:t>.С., Михеев Д.Д.</w:t>
      </w:r>
      <w:r>
        <w:rPr>
          <w:sz w:val="28"/>
          <w:szCs w:val="28"/>
        </w:rPr>
        <w:t>,</w:t>
      </w:r>
      <w:r w:rsidRPr="001E7E96">
        <w:rPr>
          <w:sz w:val="28"/>
          <w:szCs w:val="28"/>
        </w:rPr>
        <w:t xml:space="preserve"> Рожков В.В., Амалиев М.Т.,</w:t>
      </w:r>
      <w:r w:rsidRPr="00A82783">
        <w:rPr>
          <w:sz w:val="28"/>
          <w:szCs w:val="28"/>
        </w:rPr>
        <w:t xml:space="preserve"> </w:t>
      </w:r>
      <w:r w:rsidRPr="00FB2C61">
        <w:rPr>
          <w:sz w:val="28"/>
          <w:szCs w:val="28"/>
        </w:rPr>
        <w:t>Хакимов</w:t>
      </w:r>
      <w:r>
        <w:rPr>
          <w:sz w:val="28"/>
          <w:szCs w:val="28"/>
        </w:rPr>
        <w:t xml:space="preserve"> А.С.</w:t>
      </w:r>
    </w:p>
    <w:p w:rsidR="002555E2" w:rsidRPr="001E7E96" w:rsidRDefault="002555E2" w:rsidP="002555E2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«ПРОТИВ»: нет  </w:t>
      </w:r>
    </w:p>
    <w:p w:rsidR="002555E2" w:rsidRPr="001E7E96" w:rsidRDefault="002555E2" w:rsidP="002555E2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«ВОЗДЕРЖАЛСЯ»: нет</w:t>
      </w:r>
    </w:p>
    <w:p w:rsidR="002555E2" w:rsidRPr="001E7E96" w:rsidRDefault="002555E2" w:rsidP="002555E2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Решение принято единогласно.</w:t>
      </w:r>
    </w:p>
    <w:p w:rsidR="00BA5466" w:rsidRDefault="00BA5466" w:rsidP="00E57F91">
      <w:pPr>
        <w:contextualSpacing/>
        <w:jc w:val="both"/>
        <w:rPr>
          <w:bCs/>
          <w:color w:val="000000"/>
          <w:sz w:val="28"/>
          <w:szCs w:val="28"/>
        </w:rPr>
      </w:pPr>
    </w:p>
    <w:p w:rsidR="00814C75" w:rsidRDefault="00814C75" w:rsidP="00E57F91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812"/>
        <w:gridCol w:w="426"/>
        <w:gridCol w:w="7255"/>
      </w:tblGrid>
      <w:tr w:rsidR="00D625E5" w:rsidRPr="001E7E96" w:rsidTr="00482DC1">
        <w:trPr>
          <w:trHeight w:val="611"/>
          <w:jc w:val="center"/>
        </w:trPr>
        <w:tc>
          <w:tcPr>
            <w:tcW w:w="1812" w:type="dxa"/>
            <w:shd w:val="clear" w:color="auto" w:fill="auto"/>
          </w:tcPr>
          <w:p w:rsidR="00D625E5" w:rsidRPr="001E7E96" w:rsidRDefault="00D625E5" w:rsidP="00D625E5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1E7E96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я:</w:t>
            </w:r>
          </w:p>
        </w:tc>
        <w:tc>
          <w:tcPr>
            <w:tcW w:w="426" w:type="dxa"/>
          </w:tcPr>
          <w:p w:rsidR="00D625E5" w:rsidRPr="00E6642B" w:rsidRDefault="00D625E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1E7E9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5" w:type="dxa"/>
            <w:shd w:val="clear" w:color="auto" w:fill="auto"/>
          </w:tcPr>
          <w:p w:rsidR="00D625E5" w:rsidRPr="001E7E96" w:rsidRDefault="00D25C6B" w:rsidP="00C343E7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О</w:t>
            </w:r>
            <w:r w:rsidRPr="00D25C6B">
              <w:rPr>
                <w:rFonts w:eastAsia="Calibri"/>
                <w:bCs/>
                <w:iCs/>
                <w:sz w:val="28"/>
                <w:szCs w:val="28"/>
              </w:rPr>
              <w:t xml:space="preserve">тчет </w:t>
            </w:r>
            <w:r w:rsidR="00C343E7" w:rsidRPr="00C343E7">
              <w:rPr>
                <w:rFonts w:eastAsia="Calibri"/>
                <w:bCs/>
                <w:iCs/>
                <w:sz w:val="28"/>
                <w:szCs w:val="28"/>
              </w:rPr>
              <w:t xml:space="preserve">единоличного исполнительного органа АО «Чеченэнерго» об итогах </w:t>
            </w:r>
            <w:proofErr w:type="spellStart"/>
            <w:r w:rsidR="00C343E7" w:rsidRPr="00C343E7">
              <w:rPr>
                <w:rFonts w:eastAsia="Calibri"/>
                <w:bCs/>
                <w:iCs/>
                <w:sz w:val="28"/>
                <w:szCs w:val="28"/>
              </w:rPr>
              <w:t>энергосбытовой</w:t>
            </w:r>
            <w:proofErr w:type="spellEnd"/>
            <w:r w:rsidR="00C343E7" w:rsidRPr="00C343E7">
              <w:rPr>
                <w:rFonts w:eastAsia="Calibri"/>
                <w:bCs/>
                <w:iCs/>
                <w:sz w:val="28"/>
                <w:szCs w:val="28"/>
              </w:rPr>
              <w:t xml:space="preserve"> деятельности Общества за 1  квартал 2022 года, в том числе о работе с дебиторской задолженностью</w:t>
            </w:r>
            <w:r w:rsidR="00D625E5" w:rsidRPr="001E7E96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D625E5" w:rsidRPr="000F3529" w:rsidTr="00482DC1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D625E5" w:rsidRPr="001E7E96" w:rsidRDefault="00D625E5" w:rsidP="005152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625E5" w:rsidRPr="000F3529" w:rsidRDefault="00482DC1" w:rsidP="000F3529">
            <w:pPr>
              <w:jc w:val="both"/>
              <w:rPr>
                <w:sz w:val="28"/>
                <w:szCs w:val="28"/>
              </w:rPr>
            </w:pPr>
            <w:r w:rsidRPr="000F3529">
              <w:rPr>
                <w:sz w:val="28"/>
                <w:szCs w:val="28"/>
              </w:rPr>
              <w:t>2</w:t>
            </w:r>
            <w:r w:rsidR="00DE09A0" w:rsidRPr="000F3529">
              <w:rPr>
                <w:sz w:val="28"/>
                <w:szCs w:val="28"/>
              </w:rPr>
              <w:t>.</w:t>
            </w:r>
          </w:p>
        </w:tc>
        <w:tc>
          <w:tcPr>
            <w:tcW w:w="7255" w:type="dxa"/>
            <w:shd w:val="clear" w:color="auto" w:fill="auto"/>
          </w:tcPr>
          <w:p w:rsidR="00D625E5" w:rsidRPr="000F3529" w:rsidRDefault="000F3529" w:rsidP="000F3529">
            <w:pPr>
              <w:jc w:val="both"/>
              <w:rPr>
                <w:sz w:val="28"/>
                <w:szCs w:val="28"/>
              </w:rPr>
            </w:pPr>
            <w:r w:rsidRPr="000F3529">
              <w:rPr>
                <w:sz w:val="28"/>
                <w:szCs w:val="28"/>
              </w:rPr>
              <w:t xml:space="preserve">Результаты </w:t>
            </w:r>
            <w:proofErr w:type="spellStart"/>
            <w:r w:rsidRPr="000F3529">
              <w:rPr>
                <w:sz w:val="28"/>
                <w:szCs w:val="28"/>
              </w:rPr>
              <w:t>энергосбытовой</w:t>
            </w:r>
            <w:proofErr w:type="spellEnd"/>
            <w:r w:rsidRPr="000F3529">
              <w:rPr>
                <w:sz w:val="28"/>
                <w:szCs w:val="28"/>
              </w:rPr>
              <w:t xml:space="preserve"> деятельности АО «Чеченэнерго» за 1 квартал 2022 года</w:t>
            </w:r>
            <w:r w:rsidR="00D625E5" w:rsidRPr="000F3529">
              <w:rPr>
                <w:sz w:val="28"/>
                <w:szCs w:val="28"/>
              </w:rPr>
              <w:t>.</w:t>
            </w:r>
          </w:p>
        </w:tc>
      </w:tr>
      <w:tr w:rsidR="00E021B6" w:rsidRPr="001E7E96" w:rsidTr="00E021B6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E021B6" w:rsidRPr="001E7E96" w:rsidRDefault="00E021B6" w:rsidP="001A4F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021B6" w:rsidRPr="00037683" w:rsidRDefault="00E021B6" w:rsidP="001A4FF4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255" w:type="dxa"/>
            <w:shd w:val="clear" w:color="auto" w:fill="auto"/>
          </w:tcPr>
          <w:p w:rsidR="00E021B6" w:rsidRPr="00CA15A2" w:rsidRDefault="00752667" w:rsidP="000F3529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</w:t>
            </w:r>
            <w:r w:rsidRPr="00752667">
              <w:rPr>
                <w:bCs/>
                <w:iCs/>
                <w:sz w:val="28"/>
                <w:szCs w:val="28"/>
              </w:rPr>
              <w:t xml:space="preserve">тчет </w:t>
            </w:r>
            <w:r w:rsidR="000F3529" w:rsidRPr="000F3529">
              <w:rPr>
                <w:bCs/>
                <w:iCs/>
                <w:sz w:val="28"/>
                <w:szCs w:val="28"/>
              </w:rPr>
              <w:t xml:space="preserve">единоличного исполнительного органа АО «Чеченэнерго» об итогах </w:t>
            </w:r>
            <w:proofErr w:type="spellStart"/>
            <w:r w:rsidR="000F3529" w:rsidRPr="000F3529">
              <w:rPr>
                <w:bCs/>
                <w:iCs/>
                <w:sz w:val="28"/>
                <w:szCs w:val="28"/>
              </w:rPr>
              <w:t>энергосбытовой</w:t>
            </w:r>
            <w:proofErr w:type="spellEnd"/>
            <w:r w:rsidR="000F3529" w:rsidRPr="000F3529">
              <w:rPr>
                <w:bCs/>
                <w:iCs/>
                <w:sz w:val="28"/>
                <w:szCs w:val="28"/>
              </w:rPr>
              <w:t xml:space="preserve"> деятельности Общества за 2  квартал 2022 года, в том числе о работе с дебиторской задолженностью</w:t>
            </w:r>
            <w:r w:rsidR="00E021B6" w:rsidRPr="00CA15A2">
              <w:rPr>
                <w:bCs/>
                <w:sz w:val="28"/>
                <w:szCs w:val="28"/>
              </w:rPr>
              <w:t>.</w:t>
            </w:r>
          </w:p>
        </w:tc>
      </w:tr>
      <w:tr w:rsidR="00E021B6" w:rsidRPr="000F3529" w:rsidTr="00E021B6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E021B6" w:rsidRPr="001E7E96" w:rsidRDefault="00E021B6" w:rsidP="00F24E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021B6" w:rsidRPr="000F3529" w:rsidRDefault="00E021B6" w:rsidP="000F3529">
            <w:pPr>
              <w:jc w:val="both"/>
              <w:rPr>
                <w:sz w:val="28"/>
                <w:szCs w:val="28"/>
              </w:rPr>
            </w:pPr>
            <w:r w:rsidRPr="000F3529">
              <w:rPr>
                <w:sz w:val="28"/>
                <w:szCs w:val="28"/>
              </w:rPr>
              <w:t>4.</w:t>
            </w:r>
          </w:p>
        </w:tc>
        <w:tc>
          <w:tcPr>
            <w:tcW w:w="7255" w:type="dxa"/>
            <w:shd w:val="clear" w:color="auto" w:fill="auto"/>
          </w:tcPr>
          <w:p w:rsidR="00E021B6" w:rsidRPr="000F3529" w:rsidRDefault="000F3529" w:rsidP="000F3529">
            <w:pPr>
              <w:jc w:val="both"/>
              <w:rPr>
                <w:sz w:val="28"/>
                <w:szCs w:val="28"/>
              </w:rPr>
            </w:pPr>
            <w:r w:rsidRPr="000F3529">
              <w:rPr>
                <w:sz w:val="28"/>
                <w:szCs w:val="28"/>
              </w:rPr>
              <w:t xml:space="preserve">Результаты </w:t>
            </w:r>
            <w:proofErr w:type="spellStart"/>
            <w:r w:rsidRPr="000F3529">
              <w:rPr>
                <w:sz w:val="28"/>
                <w:szCs w:val="28"/>
              </w:rPr>
              <w:t>энергосбытовой</w:t>
            </w:r>
            <w:proofErr w:type="spellEnd"/>
            <w:r w:rsidRPr="000F3529">
              <w:rPr>
                <w:sz w:val="28"/>
                <w:szCs w:val="28"/>
              </w:rPr>
              <w:t xml:space="preserve"> деятельности АО «Чеченэнерго» за 2 квартал 2022 года</w:t>
            </w:r>
            <w:r w:rsidR="00E021B6" w:rsidRPr="000F3529">
              <w:rPr>
                <w:sz w:val="28"/>
                <w:szCs w:val="28"/>
              </w:rPr>
              <w:t>.</w:t>
            </w:r>
          </w:p>
        </w:tc>
      </w:tr>
      <w:tr w:rsidR="00E021B6" w:rsidRPr="001E7E96" w:rsidTr="00E021B6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E021B6" w:rsidRPr="001E7E96" w:rsidRDefault="00E021B6" w:rsidP="008A0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021B6" w:rsidRPr="00037683" w:rsidRDefault="00E021B6" w:rsidP="008A0C13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255" w:type="dxa"/>
            <w:shd w:val="clear" w:color="auto" w:fill="auto"/>
          </w:tcPr>
          <w:p w:rsidR="00E021B6" w:rsidRPr="00CA15A2" w:rsidRDefault="00BF0862" w:rsidP="00752667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0034AB" w:rsidRPr="00BF0862">
              <w:rPr>
                <w:bCs/>
                <w:sz w:val="28"/>
                <w:szCs w:val="28"/>
              </w:rPr>
              <w:t>тчет единоличного исполнительного органа Общества об итогах выполнения инвестиционной программы Общества за 1 полугодие 2022 года</w:t>
            </w:r>
            <w:r w:rsidR="00E021B6" w:rsidRPr="00CA15A2">
              <w:rPr>
                <w:bCs/>
                <w:sz w:val="28"/>
                <w:szCs w:val="28"/>
              </w:rPr>
              <w:t>.</w:t>
            </w:r>
          </w:p>
        </w:tc>
      </w:tr>
      <w:tr w:rsidR="00E021B6" w:rsidRPr="001E7E96" w:rsidTr="00E021B6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E021B6" w:rsidRPr="001E7E96" w:rsidRDefault="00E021B6" w:rsidP="00434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021B6" w:rsidRPr="00037683" w:rsidRDefault="00E021B6" w:rsidP="00E021B6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255" w:type="dxa"/>
            <w:shd w:val="clear" w:color="auto" w:fill="auto"/>
          </w:tcPr>
          <w:p w:rsidR="00E021B6" w:rsidRPr="00CA15A2" w:rsidRDefault="0065123E" w:rsidP="0065123E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65123E">
              <w:rPr>
                <w:bCs/>
                <w:sz w:val="28"/>
                <w:szCs w:val="28"/>
              </w:rPr>
              <w:t>зменения в «Единый стандарт закупок ПАО «Россети» (Положение о закупке)», утвержденны</w:t>
            </w:r>
            <w:r>
              <w:rPr>
                <w:bCs/>
                <w:sz w:val="28"/>
                <w:szCs w:val="28"/>
              </w:rPr>
              <w:t>е</w:t>
            </w:r>
            <w:r w:rsidRPr="0065123E">
              <w:rPr>
                <w:bCs/>
                <w:sz w:val="28"/>
                <w:szCs w:val="28"/>
              </w:rPr>
              <w:t xml:space="preserve"> решением Совета директоров ПАО «Россети» от 30.09.2022 (протокол №</w:t>
            </w:r>
            <w:r>
              <w:rPr>
                <w:bCs/>
                <w:sz w:val="28"/>
                <w:szCs w:val="28"/>
              </w:rPr>
              <w:t> </w:t>
            </w:r>
            <w:r w:rsidRPr="0065123E">
              <w:rPr>
                <w:bCs/>
                <w:sz w:val="28"/>
                <w:szCs w:val="28"/>
              </w:rPr>
              <w:t>508)</w:t>
            </w:r>
            <w:r w:rsidR="00E021B6" w:rsidRPr="00CA15A2">
              <w:rPr>
                <w:bCs/>
                <w:sz w:val="28"/>
                <w:szCs w:val="28"/>
              </w:rPr>
              <w:t>.</w:t>
            </w:r>
          </w:p>
        </w:tc>
      </w:tr>
      <w:tr w:rsidR="0065123E" w:rsidRPr="001E7E96" w:rsidTr="0065123E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65123E" w:rsidRPr="001E7E96" w:rsidRDefault="0065123E" w:rsidP="00ED48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5123E" w:rsidRPr="00037683" w:rsidRDefault="008D5F29" w:rsidP="00ED4865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65123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255" w:type="dxa"/>
            <w:shd w:val="clear" w:color="auto" w:fill="auto"/>
          </w:tcPr>
          <w:p w:rsidR="0065123E" w:rsidRPr="00CA15A2" w:rsidRDefault="0065123E" w:rsidP="00ED4865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D25C6B">
              <w:rPr>
                <w:bCs/>
                <w:sz w:val="28"/>
                <w:szCs w:val="28"/>
              </w:rPr>
              <w:t>Опросные листы членов Совета директоров, принявших участие в заседании</w:t>
            </w:r>
            <w:r w:rsidRPr="00CA15A2">
              <w:rPr>
                <w:bCs/>
                <w:sz w:val="28"/>
                <w:szCs w:val="28"/>
              </w:rPr>
              <w:t>.</w:t>
            </w:r>
          </w:p>
        </w:tc>
      </w:tr>
    </w:tbl>
    <w:p w:rsidR="00466086" w:rsidRDefault="00466086" w:rsidP="00FD2723">
      <w:pPr>
        <w:jc w:val="both"/>
        <w:rPr>
          <w:sz w:val="28"/>
          <w:szCs w:val="28"/>
        </w:rPr>
      </w:pPr>
    </w:p>
    <w:p w:rsidR="002959DB" w:rsidRPr="001E7E96" w:rsidRDefault="002959DB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  <w:t xml:space="preserve">      </w:t>
      </w:r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Кадиров</w:t>
      </w:r>
    </w:p>
    <w:p w:rsidR="00DF6779" w:rsidRDefault="00DF6779" w:rsidP="00FD2723">
      <w:pPr>
        <w:jc w:val="both"/>
        <w:rPr>
          <w:sz w:val="28"/>
          <w:szCs w:val="28"/>
        </w:rPr>
      </w:pPr>
    </w:p>
    <w:p w:rsidR="002959DB" w:rsidRDefault="002959DB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2959DB">
      <w:footerReference w:type="default" r:id="rId9"/>
      <w:footerReference w:type="first" r:id="rId10"/>
      <w:pgSz w:w="11906" w:h="16838"/>
      <w:pgMar w:top="1134" w:right="709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993" w:rsidRDefault="00BE6993" w:rsidP="00595CEE">
      <w:r>
        <w:separator/>
      </w:r>
    </w:p>
  </w:endnote>
  <w:endnote w:type="continuationSeparator" w:id="0">
    <w:p w:rsidR="00BE6993" w:rsidRDefault="00BE6993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FB3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993" w:rsidRDefault="00BE6993" w:rsidP="00595CEE">
      <w:r>
        <w:separator/>
      </w:r>
    </w:p>
  </w:footnote>
  <w:footnote w:type="continuationSeparator" w:id="0">
    <w:p w:rsidR="00BE6993" w:rsidRDefault="00BE6993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85B7E"/>
    <w:multiLevelType w:val="hybridMultilevel"/>
    <w:tmpl w:val="D9366FF2"/>
    <w:lvl w:ilvl="0" w:tplc="5E1E1D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063ED1"/>
    <w:multiLevelType w:val="hybridMultilevel"/>
    <w:tmpl w:val="C0003AB4"/>
    <w:lvl w:ilvl="0" w:tplc="BE9E5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35148B"/>
    <w:multiLevelType w:val="hybridMultilevel"/>
    <w:tmpl w:val="7D1879BE"/>
    <w:lvl w:ilvl="0" w:tplc="1CC65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D2619C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AEE2419"/>
    <w:multiLevelType w:val="hybridMultilevel"/>
    <w:tmpl w:val="52B4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B20AD"/>
    <w:multiLevelType w:val="hybridMultilevel"/>
    <w:tmpl w:val="5B38115C"/>
    <w:lvl w:ilvl="0" w:tplc="DB7E2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A940373"/>
    <w:multiLevelType w:val="hybridMultilevel"/>
    <w:tmpl w:val="4A622694"/>
    <w:lvl w:ilvl="0" w:tplc="BDDC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 w15:restartNumberingAfterBreak="0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370F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331EF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5" w15:restartNumberingAfterBreak="0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A1537"/>
    <w:multiLevelType w:val="hybridMultilevel"/>
    <w:tmpl w:val="4A622694"/>
    <w:lvl w:ilvl="0" w:tplc="BDDC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0105FD0"/>
    <w:multiLevelType w:val="hybridMultilevel"/>
    <w:tmpl w:val="6AA0028C"/>
    <w:lvl w:ilvl="0" w:tplc="FE243F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B62AC2"/>
    <w:multiLevelType w:val="hybridMultilevel"/>
    <w:tmpl w:val="DA4E684A"/>
    <w:lvl w:ilvl="0" w:tplc="132A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BF7B41"/>
    <w:multiLevelType w:val="hybridMultilevel"/>
    <w:tmpl w:val="C0003AB4"/>
    <w:lvl w:ilvl="0" w:tplc="BE9E5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E607C"/>
    <w:multiLevelType w:val="hybridMultilevel"/>
    <w:tmpl w:val="6C102048"/>
    <w:lvl w:ilvl="0" w:tplc="5052C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28"/>
  </w:num>
  <w:num w:numId="4">
    <w:abstractNumId w:val="25"/>
  </w:num>
  <w:num w:numId="5">
    <w:abstractNumId w:val="44"/>
  </w:num>
  <w:num w:numId="6">
    <w:abstractNumId w:val="26"/>
  </w:num>
  <w:num w:numId="7">
    <w:abstractNumId w:val="0"/>
  </w:num>
  <w:num w:numId="8">
    <w:abstractNumId w:val="8"/>
  </w:num>
  <w:num w:numId="9">
    <w:abstractNumId w:val="12"/>
  </w:num>
  <w:num w:numId="10">
    <w:abstractNumId w:val="6"/>
  </w:num>
  <w:num w:numId="11">
    <w:abstractNumId w:val="7"/>
  </w:num>
  <w:num w:numId="12">
    <w:abstractNumId w:val="27"/>
  </w:num>
  <w:num w:numId="13">
    <w:abstractNumId w:val="20"/>
  </w:num>
  <w:num w:numId="14">
    <w:abstractNumId w:val="19"/>
  </w:num>
  <w:num w:numId="15">
    <w:abstractNumId w:val="9"/>
  </w:num>
  <w:num w:numId="16">
    <w:abstractNumId w:val="18"/>
  </w:num>
  <w:num w:numId="17">
    <w:abstractNumId w:val="17"/>
  </w:num>
  <w:num w:numId="18">
    <w:abstractNumId w:val="2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40"/>
  </w:num>
  <w:num w:numId="22">
    <w:abstractNumId w:val="3"/>
  </w:num>
  <w:num w:numId="23">
    <w:abstractNumId w:val="32"/>
  </w:num>
  <w:num w:numId="24">
    <w:abstractNumId w:val="46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35"/>
  </w:num>
  <w:num w:numId="28">
    <w:abstractNumId w:val="1"/>
  </w:num>
  <w:num w:numId="29">
    <w:abstractNumId w:val="43"/>
  </w:num>
  <w:num w:numId="30">
    <w:abstractNumId w:val="38"/>
  </w:num>
  <w:num w:numId="31">
    <w:abstractNumId w:val="16"/>
  </w:num>
  <w:num w:numId="32">
    <w:abstractNumId w:val="15"/>
  </w:num>
  <w:num w:numId="33">
    <w:abstractNumId w:val="41"/>
  </w:num>
  <w:num w:numId="34">
    <w:abstractNumId w:val="24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0"/>
  </w:num>
  <w:num w:numId="38">
    <w:abstractNumId w:val="33"/>
  </w:num>
  <w:num w:numId="39">
    <w:abstractNumId w:val="22"/>
  </w:num>
  <w:num w:numId="40">
    <w:abstractNumId w:val="5"/>
  </w:num>
  <w:num w:numId="41">
    <w:abstractNumId w:val="30"/>
  </w:num>
  <w:num w:numId="42">
    <w:abstractNumId w:val="36"/>
  </w:num>
  <w:num w:numId="43">
    <w:abstractNumId w:val="13"/>
  </w:num>
  <w:num w:numId="44">
    <w:abstractNumId w:val="14"/>
  </w:num>
  <w:num w:numId="45">
    <w:abstractNumId w:val="4"/>
  </w:num>
  <w:num w:numId="46">
    <w:abstractNumId w:val="42"/>
  </w:num>
  <w:num w:numId="47">
    <w:abstractNumId w:val="2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1076B"/>
    <w:rsid w:val="00013762"/>
    <w:rsid w:val="00015D91"/>
    <w:rsid w:val="000215BA"/>
    <w:rsid w:val="0002224B"/>
    <w:rsid w:val="00023F1F"/>
    <w:rsid w:val="00026551"/>
    <w:rsid w:val="00026594"/>
    <w:rsid w:val="00032F1D"/>
    <w:rsid w:val="00037683"/>
    <w:rsid w:val="0003779A"/>
    <w:rsid w:val="000378F2"/>
    <w:rsid w:val="0004399F"/>
    <w:rsid w:val="00044F81"/>
    <w:rsid w:val="00070C96"/>
    <w:rsid w:val="00072A48"/>
    <w:rsid w:val="00072D6F"/>
    <w:rsid w:val="00073760"/>
    <w:rsid w:val="0008278A"/>
    <w:rsid w:val="00082BF8"/>
    <w:rsid w:val="00082F1C"/>
    <w:rsid w:val="00085FDD"/>
    <w:rsid w:val="00092111"/>
    <w:rsid w:val="00093C70"/>
    <w:rsid w:val="000960F3"/>
    <w:rsid w:val="000A525A"/>
    <w:rsid w:val="000A70AF"/>
    <w:rsid w:val="000B214B"/>
    <w:rsid w:val="000C5070"/>
    <w:rsid w:val="000C617F"/>
    <w:rsid w:val="000D0CDA"/>
    <w:rsid w:val="000D12FA"/>
    <w:rsid w:val="000D2007"/>
    <w:rsid w:val="000D2E94"/>
    <w:rsid w:val="000D4561"/>
    <w:rsid w:val="000D4C18"/>
    <w:rsid w:val="000E234B"/>
    <w:rsid w:val="000F1A8E"/>
    <w:rsid w:val="000F3529"/>
    <w:rsid w:val="000F604E"/>
    <w:rsid w:val="000F6082"/>
    <w:rsid w:val="000F64FE"/>
    <w:rsid w:val="00103CA4"/>
    <w:rsid w:val="001164AF"/>
    <w:rsid w:val="001214E6"/>
    <w:rsid w:val="00125A75"/>
    <w:rsid w:val="001263F9"/>
    <w:rsid w:val="001368C0"/>
    <w:rsid w:val="00142112"/>
    <w:rsid w:val="00142B61"/>
    <w:rsid w:val="00144D17"/>
    <w:rsid w:val="001460FB"/>
    <w:rsid w:val="00146753"/>
    <w:rsid w:val="00146E13"/>
    <w:rsid w:val="0015240C"/>
    <w:rsid w:val="00162131"/>
    <w:rsid w:val="0016700C"/>
    <w:rsid w:val="00167CF8"/>
    <w:rsid w:val="00175586"/>
    <w:rsid w:val="00175D12"/>
    <w:rsid w:val="00182CAE"/>
    <w:rsid w:val="00183A7D"/>
    <w:rsid w:val="001972FA"/>
    <w:rsid w:val="001A7335"/>
    <w:rsid w:val="001A7B55"/>
    <w:rsid w:val="001B2FDB"/>
    <w:rsid w:val="001B314F"/>
    <w:rsid w:val="001B4B76"/>
    <w:rsid w:val="001B5428"/>
    <w:rsid w:val="001C023F"/>
    <w:rsid w:val="001C0AA9"/>
    <w:rsid w:val="001C5176"/>
    <w:rsid w:val="001C7927"/>
    <w:rsid w:val="001D02F8"/>
    <w:rsid w:val="001D1116"/>
    <w:rsid w:val="001D567A"/>
    <w:rsid w:val="001E1F26"/>
    <w:rsid w:val="001E2DA6"/>
    <w:rsid w:val="001E352D"/>
    <w:rsid w:val="001E36A5"/>
    <w:rsid w:val="001E5731"/>
    <w:rsid w:val="001E6A3B"/>
    <w:rsid w:val="001E7C05"/>
    <w:rsid w:val="001E7E96"/>
    <w:rsid w:val="001F14DF"/>
    <w:rsid w:val="001F4AE7"/>
    <w:rsid w:val="001F6E9F"/>
    <w:rsid w:val="00201FBC"/>
    <w:rsid w:val="00202C02"/>
    <w:rsid w:val="0020307B"/>
    <w:rsid w:val="00207309"/>
    <w:rsid w:val="00207AF7"/>
    <w:rsid w:val="00212A48"/>
    <w:rsid w:val="00220D65"/>
    <w:rsid w:val="0022334D"/>
    <w:rsid w:val="00223D09"/>
    <w:rsid w:val="002261D5"/>
    <w:rsid w:val="0023146C"/>
    <w:rsid w:val="00234E7D"/>
    <w:rsid w:val="002361CB"/>
    <w:rsid w:val="00240DE1"/>
    <w:rsid w:val="002413E4"/>
    <w:rsid w:val="00241FE3"/>
    <w:rsid w:val="002426DA"/>
    <w:rsid w:val="002429B8"/>
    <w:rsid w:val="00250077"/>
    <w:rsid w:val="0025034A"/>
    <w:rsid w:val="002537C8"/>
    <w:rsid w:val="002555E2"/>
    <w:rsid w:val="00256FEC"/>
    <w:rsid w:val="00257B96"/>
    <w:rsid w:val="0026040E"/>
    <w:rsid w:val="00262069"/>
    <w:rsid w:val="002636BA"/>
    <w:rsid w:val="002637FA"/>
    <w:rsid w:val="0026464A"/>
    <w:rsid w:val="0026603D"/>
    <w:rsid w:val="002674A0"/>
    <w:rsid w:val="00271430"/>
    <w:rsid w:val="00272C01"/>
    <w:rsid w:val="00276207"/>
    <w:rsid w:val="002763CC"/>
    <w:rsid w:val="00281277"/>
    <w:rsid w:val="002872C8"/>
    <w:rsid w:val="00291BE6"/>
    <w:rsid w:val="00291DF0"/>
    <w:rsid w:val="0029312D"/>
    <w:rsid w:val="00294382"/>
    <w:rsid w:val="002959DB"/>
    <w:rsid w:val="002A2D06"/>
    <w:rsid w:val="002A3803"/>
    <w:rsid w:val="002A4DB0"/>
    <w:rsid w:val="002A4E74"/>
    <w:rsid w:val="002A57C3"/>
    <w:rsid w:val="002B134D"/>
    <w:rsid w:val="002C1A97"/>
    <w:rsid w:val="002C69E0"/>
    <w:rsid w:val="002D0DE5"/>
    <w:rsid w:val="002E161A"/>
    <w:rsid w:val="002E2645"/>
    <w:rsid w:val="002E2C8B"/>
    <w:rsid w:val="002E75DB"/>
    <w:rsid w:val="002F0494"/>
    <w:rsid w:val="002F63E0"/>
    <w:rsid w:val="00304673"/>
    <w:rsid w:val="003103C6"/>
    <w:rsid w:val="00310BE3"/>
    <w:rsid w:val="003168FA"/>
    <w:rsid w:val="00317027"/>
    <w:rsid w:val="003277B6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1152"/>
    <w:rsid w:val="00351971"/>
    <w:rsid w:val="00361887"/>
    <w:rsid w:val="00361A8F"/>
    <w:rsid w:val="00363B07"/>
    <w:rsid w:val="00365213"/>
    <w:rsid w:val="003705C4"/>
    <w:rsid w:val="00374F42"/>
    <w:rsid w:val="003755E9"/>
    <w:rsid w:val="00385596"/>
    <w:rsid w:val="003913ED"/>
    <w:rsid w:val="0039406B"/>
    <w:rsid w:val="00395947"/>
    <w:rsid w:val="003A108C"/>
    <w:rsid w:val="003A59DE"/>
    <w:rsid w:val="003A686C"/>
    <w:rsid w:val="003A7C5A"/>
    <w:rsid w:val="003B037D"/>
    <w:rsid w:val="003B5D23"/>
    <w:rsid w:val="003C06EA"/>
    <w:rsid w:val="003C2EA0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6318"/>
    <w:rsid w:val="003F274D"/>
    <w:rsid w:val="003F69A7"/>
    <w:rsid w:val="00402363"/>
    <w:rsid w:val="00406B9B"/>
    <w:rsid w:val="00410423"/>
    <w:rsid w:val="004119AB"/>
    <w:rsid w:val="00416592"/>
    <w:rsid w:val="00420EFF"/>
    <w:rsid w:val="0042421B"/>
    <w:rsid w:val="0044387D"/>
    <w:rsid w:val="00443CE2"/>
    <w:rsid w:val="00445364"/>
    <w:rsid w:val="0045150B"/>
    <w:rsid w:val="0045182A"/>
    <w:rsid w:val="004539B9"/>
    <w:rsid w:val="00457160"/>
    <w:rsid w:val="004629C5"/>
    <w:rsid w:val="00465F9C"/>
    <w:rsid w:val="00466086"/>
    <w:rsid w:val="00467C79"/>
    <w:rsid w:val="004749E0"/>
    <w:rsid w:val="00474A8B"/>
    <w:rsid w:val="004823BB"/>
    <w:rsid w:val="00482DC1"/>
    <w:rsid w:val="00482F68"/>
    <w:rsid w:val="00484E33"/>
    <w:rsid w:val="0048678F"/>
    <w:rsid w:val="00494F78"/>
    <w:rsid w:val="00497564"/>
    <w:rsid w:val="004A2151"/>
    <w:rsid w:val="004A2496"/>
    <w:rsid w:val="004A65FA"/>
    <w:rsid w:val="004B0B69"/>
    <w:rsid w:val="004B3E00"/>
    <w:rsid w:val="004B493D"/>
    <w:rsid w:val="004C4F36"/>
    <w:rsid w:val="004C6974"/>
    <w:rsid w:val="004D3EC3"/>
    <w:rsid w:val="004E0A6C"/>
    <w:rsid w:val="004E2D46"/>
    <w:rsid w:val="004E3B73"/>
    <w:rsid w:val="004E704F"/>
    <w:rsid w:val="004E7F8A"/>
    <w:rsid w:val="004F07FD"/>
    <w:rsid w:val="004F08EF"/>
    <w:rsid w:val="004F23FE"/>
    <w:rsid w:val="00506134"/>
    <w:rsid w:val="00506F72"/>
    <w:rsid w:val="00511486"/>
    <w:rsid w:val="005135C3"/>
    <w:rsid w:val="00514CBE"/>
    <w:rsid w:val="00516483"/>
    <w:rsid w:val="00517A9A"/>
    <w:rsid w:val="0052220C"/>
    <w:rsid w:val="005375D2"/>
    <w:rsid w:val="00540D08"/>
    <w:rsid w:val="00540F6F"/>
    <w:rsid w:val="0054127D"/>
    <w:rsid w:val="005423F7"/>
    <w:rsid w:val="0054356A"/>
    <w:rsid w:val="00543A94"/>
    <w:rsid w:val="005557EB"/>
    <w:rsid w:val="00560A1A"/>
    <w:rsid w:val="005614F1"/>
    <w:rsid w:val="00566741"/>
    <w:rsid w:val="00573691"/>
    <w:rsid w:val="00573807"/>
    <w:rsid w:val="00575D53"/>
    <w:rsid w:val="00587F2C"/>
    <w:rsid w:val="00593FB3"/>
    <w:rsid w:val="00595CEE"/>
    <w:rsid w:val="0059628E"/>
    <w:rsid w:val="005A0CF1"/>
    <w:rsid w:val="005B3F35"/>
    <w:rsid w:val="005B40C1"/>
    <w:rsid w:val="005B67E2"/>
    <w:rsid w:val="005C13C5"/>
    <w:rsid w:val="005D0641"/>
    <w:rsid w:val="005D146B"/>
    <w:rsid w:val="005D2AF9"/>
    <w:rsid w:val="005D5CC3"/>
    <w:rsid w:val="005E25DD"/>
    <w:rsid w:val="005F27F3"/>
    <w:rsid w:val="00600133"/>
    <w:rsid w:val="0060129F"/>
    <w:rsid w:val="00602F16"/>
    <w:rsid w:val="00606A5B"/>
    <w:rsid w:val="00606DFC"/>
    <w:rsid w:val="006132FC"/>
    <w:rsid w:val="00614F01"/>
    <w:rsid w:val="00620774"/>
    <w:rsid w:val="00621C89"/>
    <w:rsid w:val="00622A1D"/>
    <w:rsid w:val="00630A21"/>
    <w:rsid w:val="00642CA0"/>
    <w:rsid w:val="00643834"/>
    <w:rsid w:val="00646C04"/>
    <w:rsid w:val="0065123E"/>
    <w:rsid w:val="00651830"/>
    <w:rsid w:val="00654F98"/>
    <w:rsid w:val="00656FF2"/>
    <w:rsid w:val="00657BD8"/>
    <w:rsid w:val="00663219"/>
    <w:rsid w:val="00664FA5"/>
    <w:rsid w:val="00675547"/>
    <w:rsid w:val="006816A9"/>
    <w:rsid w:val="006909E1"/>
    <w:rsid w:val="00693C0A"/>
    <w:rsid w:val="006B620B"/>
    <w:rsid w:val="006B6B70"/>
    <w:rsid w:val="006C1230"/>
    <w:rsid w:val="006D0A6E"/>
    <w:rsid w:val="006D4E4A"/>
    <w:rsid w:val="006E5EF4"/>
    <w:rsid w:val="006F4B82"/>
    <w:rsid w:val="00700BC4"/>
    <w:rsid w:val="00704204"/>
    <w:rsid w:val="00712FE8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2667"/>
    <w:rsid w:val="00757870"/>
    <w:rsid w:val="00761382"/>
    <w:rsid w:val="00763627"/>
    <w:rsid w:val="0076466F"/>
    <w:rsid w:val="00772027"/>
    <w:rsid w:val="00772C6D"/>
    <w:rsid w:val="0077419E"/>
    <w:rsid w:val="00777D45"/>
    <w:rsid w:val="00791E5E"/>
    <w:rsid w:val="00792318"/>
    <w:rsid w:val="007938FF"/>
    <w:rsid w:val="00793F92"/>
    <w:rsid w:val="007A1088"/>
    <w:rsid w:val="007A2096"/>
    <w:rsid w:val="007A445E"/>
    <w:rsid w:val="007B02BF"/>
    <w:rsid w:val="007B06D5"/>
    <w:rsid w:val="007B0A96"/>
    <w:rsid w:val="007B1DB2"/>
    <w:rsid w:val="007B36E8"/>
    <w:rsid w:val="007B5183"/>
    <w:rsid w:val="007B6AE1"/>
    <w:rsid w:val="007B7225"/>
    <w:rsid w:val="007C66FB"/>
    <w:rsid w:val="007D694A"/>
    <w:rsid w:val="007D7223"/>
    <w:rsid w:val="007E254A"/>
    <w:rsid w:val="007E59FB"/>
    <w:rsid w:val="007F63C9"/>
    <w:rsid w:val="007F7D58"/>
    <w:rsid w:val="00800951"/>
    <w:rsid w:val="00806196"/>
    <w:rsid w:val="008073A1"/>
    <w:rsid w:val="00811735"/>
    <w:rsid w:val="00811F79"/>
    <w:rsid w:val="00811F9B"/>
    <w:rsid w:val="00814C75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540E"/>
    <w:rsid w:val="00861C14"/>
    <w:rsid w:val="008631AE"/>
    <w:rsid w:val="00863FFA"/>
    <w:rsid w:val="00864902"/>
    <w:rsid w:val="00872A53"/>
    <w:rsid w:val="00872AD5"/>
    <w:rsid w:val="0087355C"/>
    <w:rsid w:val="00875206"/>
    <w:rsid w:val="00875A46"/>
    <w:rsid w:val="00877349"/>
    <w:rsid w:val="00880048"/>
    <w:rsid w:val="00882476"/>
    <w:rsid w:val="008904FE"/>
    <w:rsid w:val="00891125"/>
    <w:rsid w:val="00891DB0"/>
    <w:rsid w:val="008A64F6"/>
    <w:rsid w:val="008B797C"/>
    <w:rsid w:val="008D5F29"/>
    <w:rsid w:val="008E4BFE"/>
    <w:rsid w:val="008E5BBA"/>
    <w:rsid w:val="008E5F00"/>
    <w:rsid w:val="008E78A9"/>
    <w:rsid w:val="008F1F1C"/>
    <w:rsid w:val="008F31C2"/>
    <w:rsid w:val="008F352A"/>
    <w:rsid w:val="008F65D2"/>
    <w:rsid w:val="008F7F83"/>
    <w:rsid w:val="00901C2A"/>
    <w:rsid w:val="00905FD5"/>
    <w:rsid w:val="009220F2"/>
    <w:rsid w:val="00922C25"/>
    <w:rsid w:val="0092623B"/>
    <w:rsid w:val="0093485C"/>
    <w:rsid w:val="00940342"/>
    <w:rsid w:val="00941187"/>
    <w:rsid w:val="0094712D"/>
    <w:rsid w:val="009510BB"/>
    <w:rsid w:val="009512D7"/>
    <w:rsid w:val="00954860"/>
    <w:rsid w:val="00955E4A"/>
    <w:rsid w:val="00956050"/>
    <w:rsid w:val="00966990"/>
    <w:rsid w:val="00966BB7"/>
    <w:rsid w:val="009845CD"/>
    <w:rsid w:val="00986F45"/>
    <w:rsid w:val="00991077"/>
    <w:rsid w:val="009A1394"/>
    <w:rsid w:val="009A3FFF"/>
    <w:rsid w:val="009A52E2"/>
    <w:rsid w:val="009A5AB1"/>
    <w:rsid w:val="009A66AE"/>
    <w:rsid w:val="009C3B8C"/>
    <w:rsid w:val="009D1260"/>
    <w:rsid w:val="009E0C1C"/>
    <w:rsid w:val="009E3891"/>
    <w:rsid w:val="009E434E"/>
    <w:rsid w:val="009E43CA"/>
    <w:rsid w:val="009E7332"/>
    <w:rsid w:val="00A02C5D"/>
    <w:rsid w:val="00A07865"/>
    <w:rsid w:val="00A12BD5"/>
    <w:rsid w:val="00A16FD6"/>
    <w:rsid w:val="00A2658A"/>
    <w:rsid w:val="00A26C45"/>
    <w:rsid w:val="00A319B3"/>
    <w:rsid w:val="00A3703B"/>
    <w:rsid w:val="00A37164"/>
    <w:rsid w:val="00A37FFC"/>
    <w:rsid w:val="00A44A7D"/>
    <w:rsid w:val="00A60403"/>
    <w:rsid w:val="00A60EC0"/>
    <w:rsid w:val="00A61A8A"/>
    <w:rsid w:val="00A82783"/>
    <w:rsid w:val="00A82CBF"/>
    <w:rsid w:val="00A846C8"/>
    <w:rsid w:val="00A912F0"/>
    <w:rsid w:val="00A9323D"/>
    <w:rsid w:val="00A948E5"/>
    <w:rsid w:val="00A96DDD"/>
    <w:rsid w:val="00A973FD"/>
    <w:rsid w:val="00AA16B1"/>
    <w:rsid w:val="00AA4E23"/>
    <w:rsid w:val="00AB061A"/>
    <w:rsid w:val="00AB27BA"/>
    <w:rsid w:val="00AB7D56"/>
    <w:rsid w:val="00AC15E6"/>
    <w:rsid w:val="00AC32B7"/>
    <w:rsid w:val="00AC36C4"/>
    <w:rsid w:val="00AC4132"/>
    <w:rsid w:val="00AC4A56"/>
    <w:rsid w:val="00AD109C"/>
    <w:rsid w:val="00AD1C3C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233AE"/>
    <w:rsid w:val="00B3258B"/>
    <w:rsid w:val="00B40039"/>
    <w:rsid w:val="00B42581"/>
    <w:rsid w:val="00B45743"/>
    <w:rsid w:val="00B5174A"/>
    <w:rsid w:val="00B51BEB"/>
    <w:rsid w:val="00B52462"/>
    <w:rsid w:val="00B53889"/>
    <w:rsid w:val="00B5782F"/>
    <w:rsid w:val="00B603B6"/>
    <w:rsid w:val="00B61DA6"/>
    <w:rsid w:val="00B63750"/>
    <w:rsid w:val="00B76BD5"/>
    <w:rsid w:val="00B775F0"/>
    <w:rsid w:val="00B810DB"/>
    <w:rsid w:val="00B843AE"/>
    <w:rsid w:val="00B855E5"/>
    <w:rsid w:val="00B93CA1"/>
    <w:rsid w:val="00B94F4D"/>
    <w:rsid w:val="00B95AD7"/>
    <w:rsid w:val="00BA5466"/>
    <w:rsid w:val="00BA6246"/>
    <w:rsid w:val="00BB0FB2"/>
    <w:rsid w:val="00BB1B4C"/>
    <w:rsid w:val="00BB3D89"/>
    <w:rsid w:val="00BB501C"/>
    <w:rsid w:val="00BC4F24"/>
    <w:rsid w:val="00BC6620"/>
    <w:rsid w:val="00BD00B9"/>
    <w:rsid w:val="00BD1C5C"/>
    <w:rsid w:val="00BE0ED4"/>
    <w:rsid w:val="00BE1F31"/>
    <w:rsid w:val="00BE4669"/>
    <w:rsid w:val="00BE6993"/>
    <w:rsid w:val="00BF0862"/>
    <w:rsid w:val="00BF1812"/>
    <w:rsid w:val="00BF7B09"/>
    <w:rsid w:val="00C02B7A"/>
    <w:rsid w:val="00C054DC"/>
    <w:rsid w:val="00C06A99"/>
    <w:rsid w:val="00C1044D"/>
    <w:rsid w:val="00C11154"/>
    <w:rsid w:val="00C14D86"/>
    <w:rsid w:val="00C15D9B"/>
    <w:rsid w:val="00C25A06"/>
    <w:rsid w:val="00C3335A"/>
    <w:rsid w:val="00C343E7"/>
    <w:rsid w:val="00C40503"/>
    <w:rsid w:val="00C4596E"/>
    <w:rsid w:val="00C5636B"/>
    <w:rsid w:val="00C77610"/>
    <w:rsid w:val="00C821A8"/>
    <w:rsid w:val="00C821D3"/>
    <w:rsid w:val="00C823D6"/>
    <w:rsid w:val="00C90350"/>
    <w:rsid w:val="00C95630"/>
    <w:rsid w:val="00CA15A2"/>
    <w:rsid w:val="00CB66FC"/>
    <w:rsid w:val="00CC1DFC"/>
    <w:rsid w:val="00CC34BD"/>
    <w:rsid w:val="00CC4C2F"/>
    <w:rsid w:val="00CD0E19"/>
    <w:rsid w:val="00CD33CC"/>
    <w:rsid w:val="00CD6153"/>
    <w:rsid w:val="00CE1008"/>
    <w:rsid w:val="00CE4518"/>
    <w:rsid w:val="00CE5061"/>
    <w:rsid w:val="00CE7D14"/>
    <w:rsid w:val="00CF30E3"/>
    <w:rsid w:val="00CF340C"/>
    <w:rsid w:val="00CF3CA2"/>
    <w:rsid w:val="00CF4A16"/>
    <w:rsid w:val="00CF51A6"/>
    <w:rsid w:val="00CF5616"/>
    <w:rsid w:val="00D0161C"/>
    <w:rsid w:val="00D107D0"/>
    <w:rsid w:val="00D125A1"/>
    <w:rsid w:val="00D14F4B"/>
    <w:rsid w:val="00D16AD9"/>
    <w:rsid w:val="00D20146"/>
    <w:rsid w:val="00D237BC"/>
    <w:rsid w:val="00D25C6B"/>
    <w:rsid w:val="00D40879"/>
    <w:rsid w:val="00D46844"/>
    <w:rsid w:val="00D625E5"/>
    <w:rsid w:val="00D64935"/>
    <w:rsid w:val="00D65BCE"/>
    <w:rsid w:val="00D72E41"/>
    <w:rsid w:val="00D74222"/>
    <w:rsid w:val="00D76437"/>
    <w:rsid w:val="00D76856"/>
    <w:rsid w:val="00D827F4"/>
    <w:rsid w:val="00D84C06"/>
    <w:rsid w:val="00D859F4"/>
    <w:rsid w:val="00D876B3"/>
    <w:rsid w:val="00D90B02"/>
    <w:rsid w:val="00D93B68"/>
    <w:rsid w:val="00D94BCA"/>
    <w:rsid w:val="00DA0AED"/>
    <w:rsid w:val="00DA311D"/>
    <w:rsid w:val="00DA647C"/>
    <w:rsid w:val="00DC2E93"/>
    <w:rsid w:val="00DC5F43"/>
    <w:rsid w:val="00DC73F1"/>
    <w:rsid w:val="00DC7C3F"/>
    <w:rsid w:val="00DD5A55"/>
    <w:rsid w:val="00DD5CA1"/>
    <w:rsid w:val="00DE09A0"/>
    <w:rsid w:val="00DE71C8"/>
    <w:rsid w:val="00DE75A3"/>
    <w:rsid w:val="00DE7AF7"/>
    <w:rsid w:val="00DF0D0F"/>
    <w:rsid w:val="00DF32FF"/>
    <w:rsid w:val="00DF6779"/>
    <w:rsid w:val="00E00D92"/>
    <w:rsid w:val="00E021B6"/>
    <w:rsid w:val="00E046D3"/>
    <w:rsid w:val="00E06419"/>
    <w:rsid w:val="00E07FAE"/>
    <w:rsid w:val="00E12528"/>
    <w:rsid w:val="00E24AF7"/>
    <w:rsid w:val="00E25323"/>
    <w:rsid w:val="00E3343E"/>
    <w:rsid w:val="00E421E6"/>
    <w:rsid w:val="00E448D7"/>
    <w:rsid w:val="00E5104C"/>
    <w:rsid w:val="00E5674D"/>
    <w:rsid w:val="00E56AB4"/>
    <w:rsid w:val="00E57154"/>
    <w:rsid w:val="00E57677"/>
    <w:rsid w:val="00E57F91"/>
    <w:rsid w:val="00E6036B"/>
    <w:rsid w:val="00E6328A"/>
    <w:rsid w:val="00E651C6"/>
    <w:rsid w:val="00E652BA"/>
    <w:rsid w:val="00E6642B"/>
    <w:rsid w:val="00E66877"/>
    <w:rsid w:val="00E6698F"/>
    <w:rsid w:val="00E66B98"/>
    <w:rsid w:val="00E67E93"/>
    <w:rsid w:val="00E67EDB"/>
    <w:rsid w:val="00E70205"/>
    <w:rsid w:val="00E70480"/>
    <w:rsid w:val="00E845DA"/>
    <w:rsid w:val="00E86DA3"/>
    <w:rsid w:val="00E87737"/>
    <w:rsid w:val="00E87D40"/>
    <w:rsid w:val="00E91583"/>
    <w:rsid w:val="00E92DB4"/>
    <w:rsid w:val="00E94CA8"/>
    <w:rsid w:val="00E95C06"/>
    <w:rsid w:val="00EA0E0F"/>
    <w:rsid w:val="00EA2FB2"/>
    <w:rsid w:val="00EA55BE"/>
    <w:rsid w:val="00EA7B57"/>
    <w:rsid w:val="00EB0C8E"/>
    <w:rsid w:val="00EB2991"/>
    <w:rsid w:val="00EB7F86"/>
    <w:rsid w:val="00EC397C"/>
    <w:rsid w:val="00EC45DF"/>
    <w:rsid w:val="00EC4F4A"/>
    <w:rsid w:val="00ED6F0A"/>
    <w:rsid w:val="00ED791D"/>
    <w:rsid w:val="00EE6937"/>
    <w:rsid w:val="00EF3466"/>
    <w:rsid w:val="00EF76AC"/>
    <w:rsid w:val="00F025A3"/>
    <w:rsid w:val="00F06031"/>
    <w:rsid w:val="00F06D70"/>
    <w:rsid w:val="00F135C6"/>
    <w:rsid w:val="00F176C2"/>
    <w:rsid w:val="00F17865"/>
    <w:rsid w:val="00F20146"/>
    <w:rsid w:val="00F20BB6"/>
    <w:rsid w:val="00F21F40"/>
    <w:rsid w:val="00F21FD9"/>
    <w:rsid w:val="00F277AF"/>
    <w:rsid w:val="00F35352"/>
    <w:rsid w:val="00F407ED"/>
    <w:rsid w:val="00F40D7B"/>
    <w:rsid w:val="00F51E48"/>
    <w:rsid w:val="00F5681F"/>
    <w:rsid w:val="00F6029E"/>
    <w:rsid w:val="00F715DE"/>
    <w:rsid w:val="00F7640F"/>
    <w:rsid w:val="00F77229"/>
    <w:rsid w:val="00F806B0"/>
    <w:rsid w:val="00F81DA2"/>
    <w:rsid w:val="00F84D73"/>
    <w:rsid w:val="00F8519F"/>
    <w:rsid w:val="00F85DC3"/>
    <w:rsid w:val="00F94359"/>
    <w:rsid w:val="00F94397"/>
    <w:rsid w:val="00F94D49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2C3"/>
    <w:rsid w:val="00FC61DE"/>
    <w:rsid w:val="00FC667C"/>
    <w:rsid w:val="00FD1BC0"/>
    <w:rsid w:val="00FD2723"/>
    <w:rsid w:val="00FD2A5E"/>
    <w:rsid w:val="00FD31D8"/>
    <w:rsid w:val="00FD723D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2FA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7790-3A25-4398-A94C-4C57ED2A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2022-07-07T09:57:00Z</dcterms:created>
  <dcterms:modified xsi:type="dcterms:W3CDTF">2022-10-05T08:11:00Z</dcterms:modified>
</cp:coreProperties>
</file>